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0F" w:rsidRDefault="00B7590F" w:rsidP="00A6399A">
      <w:pPr>
        <w:spacing w:after="0" w:line="240" w:lineRule="auto"/>
        <w:jc w:val="lowKashida"/>
        <w:rPr>
          <w:rFonts w:hint="cs"/>
          <w:b/>
          <w:bCs/>
          <w:sz w:val="32"/>
          <w:szCs w:val="32"/>
          <w:rtl/>
          <w:lang w:bidi="ar-EG"/>
        </w:rPr>
      </w:pPr>
      <w:r w:rsidRPr="009F5927">
        <w:rPr>
          <w:rFonts w:hint="cs"/>
          <w:b/>
          <w:bCs/>
          <w:sz w:val="32"/>
          <w:szCs w:val="32"/>
          <w:rtl/>
          <w:lang w:bidi="ar-EG"/>
        </w:rPr>
        <w:t xml:space="preserve">تأثير استراتيجيه القبعات السته على مستوى التحصيل المعرفى والمهارى فى رياضه الاسكواش لطلاب الفرقه الثانيه بكليه </w:t>
      </w:r>
      <w:r w:rsidR="00EF64C8" w:rsidRPr="009F5927">
        <w:rPr>
          <w:rFonts w:hint="cs"/>
          <w:b/>
          <w:bCs/>
          <w:sz w:val="32"/>
          <w:szCs w:val="32"/>
          <w:rtl/>
          <w:lang w:bidi="ar-EG"/>
        </w:rPr>
        <w:t>التربيه الرياضيه</w:t>
      </w:r>
      <w:r w:rsidRPr="009F5927">
        <w:rPr>
          <w:rFonts w:hint="cs"/>
          <w:b/>
          <w:bCs/>
          <w:sz w:val="32"/>
          <w:szCs w:val="32"/>
          <w:rtl/>
          <w:lang w:bidi="ar-EG"/>
        </w:rPr>
        <w:t xml:space="preserve">- جامعه بنها </w:t>
      </w:r>
    </w:p>
    <w:p w:rsidR="009F5927" w:rsidRPr="009F5927" w:rsidRDefault="009F5927" w:rsidP="00A6399A">
      <w:pPr>
        <w:spacing w:after="0" w:line="240" w:lineRule="auto"/>
        <w:jc w:val="lowKashida"/>
        <w:rPr>
          <w:b/>
          <w:bCs/>
          <w:sz w:val="32"/>
          <w:szCs w:val="32"/>
          <w:rtl/>
          <w:lang w:bidi="ar-EG"/>
        </w:rPr>
      </w:pPr>
    </w:p>
    <w:p w:rsidR="006D44A7" w:rsidRPr="009F5927" w:rsidRDefault="006D44A7" w:rsidP="009F5927">
      <w:pPr>
        <w:spacing w:after="0" w:line="240" w:lineRule="auto"/>
        <w:ind w:left="1440" w:firstLine="720"/>
        <w:jc w:val="center"/>
        <w:rPr>
          <w:rFonts w:cs="Simplified Arabic"/>
          <w:b/>
          <w:bCs/>
          <w:sz w:val="26"/>
          <w:szCs w:val="26"/>
          <w:rtl/>
        </w:rPr>
      </w:pPr>
      <w:r w:rsidRPr="009F5927">
        <w:rPr>
          <w:rFonts w:cs="Simplified Arabic" w:hint="cs"/>
          <w:sz w:val="26"/>
          <w:szCs w:val="26"/>
          <w:rtl/>
        </w:rPr>
        <w:t xml:space="preserve">                                   </w:t>
      </w:r>
      <w:r w:rsidRPr="009F5927">
        <w:rPr>
          <w:rFonts w:cs="Simplified Arabic"/>
          <w:sz w:val="26"/>
          <w:szCs w:val="26"/>
          <w:rtl/>
        </w:rPr>
        <w:footnoteReference w:customMarkFollows="1" w:id="1"/>
        <w:sym w:font="Symbol" w:char="F0B7"/>
      </w:r>
      <w:r w:rsidRPr="009F5927">
        <w:rPr>
          <w:rFonts w:cs="Simplified Arabic" w:hint="cs"/>
          <w:b/>
          <w:bCs/>
          <w:sz w:val="26"/>
          <w:szCs w:val="26"/>
          <w:rtl/>
          <w:lang w:bidi="ar-EG"/>
        </w:rPr>
        <w:t xml:space="preserve"> أ.م.د/ </w:t>
      </w:r>
      <w:r w:rsidRPr="009F5927">
        <w:rPr>
          <w:rFonts w:asciiTheme="majorBidi" w:eastAsia="Times New Roman" w:hAnsiTheme="majorBidi" w:cs="SKR HEAD1" w:hint="cs"/>
          <w:b/>
          <w:bCs/>
          <w:sz w:val="28"/>
          <w:szCs w:val="28"/>
          <w:rtl/>
        </w:rPr>
        <w:t>علاء طه احمد</w:t>
      </w:r>
    </w:p>
    <w:p w:rsidR="006D44A7" w:rsidRDefault="006D44A7" w:rsidP="009F5927">
      <w:pPr>
        <w:spacing w:after="0" w:line="240" w:lineRule="auto"/>
        <w:ind w:left="1440" w:firstLine="720"/>
        <w:jc w:val="center"/>
        <w:rPr>
          <w:rFonts w:cs="Simplified Arabic"/>
          <w:b/>
          <w:bCs/>
          <w:sz w:val="26"/>
          <w:szCs w:val="26"/>
          <w:rtl/>
          <w:lang w:bidi="ar-EG"/>
        </w:rPr>
      </w:pPr>
      <w:r>
        <w:rPr>
          <w:rFonts w:cs="Simplified Arabic" w:hint="cs"/>
          <w:sz w:val="26"/>
          <w:szCs w:val="26"/>
          <w:rtl/>
        </w:rPr>
        <w:t xml:space="preserve">                                      </w:t>
      </w:r>
      <w:r w:rsidRPr="00112868">
        <w:rPr>
          <w:rFonts w:cs="Simplified Arabic"/>
          <w:sz w:val="26"/>
          <w:szCs w:val="26"/>
          <w:rtl/>
        </w:rPr>
        <w:footnoteReference w:customMarkFollows="1" w:id="2"/>
        <w:sym w:font="Symbol" w:char="F0B7"/>
      </w:r>
      <w:r>
        <w:rPr>
          <w:rFonts w:cs="Simplified Arabic" w:hint="cs"/>
          <w:sz w:val="26"/>
          <w:szCs w:val="26"/>
          <w:rtl/>
        </w:rPr>
        <w:t xml:space="preserve"> </w:t>
      </w:r>
      <w:r>
        <w:rPr>
          <w:rFonts w:cs="Simplified Arabic" w:hint="cs"/>
          <w:b/>
          <w:bCs/>
          <w:sz w:val="26"/>
          <w:szCs w:val="26"/>
          <w:rtl/>
          <w:lang w:bidi="ar-EG"/>
        </w:rPr>
        <w:t xml:space="preserve">د/ أكرم عبد المرضى خليفة    </w:t>
      </w:r>
    </w:p>
    <w:p w:rsidR="007B65FD" w:rsidRPr="00A653F6" w:rsidRDefault="007B65FD" w:rsidP="00A6399A">
      <w:pPr>
        <w:spacing w:line="240" w:lineRule="auto"/>
        <w:rPr>
          <w:sz w:val="28"/>
          <w:szCs w:val="28"/>
          <w:rtl/>
          <w:lang w:bidi="ar-EG"/>
        </w:rPr>
      </w:pPr>
      <w:r w:rsidRPr="00A653F6">
        <w:rPr>
          <w:rFonts w:hint="cs"/>
          <w:b/>
          <w:bCs/>
          <w:sz w:val="28"/>
          <w:szCs w:val="28"/>
          <w:rtl/>
          <w:lang w:bidi="ar-EG"/>
        </w:rPr>
        <w:t>مقدمة ومشكلة البحث</w:t>
      </w:r>
      <w:r w:rsidRPr="00A653F6">
        <w:rPr>
          <w:rFonts w:hint="cs"/>
          <w:sz w:val="28"/>
          <w:szCs w:val="28"/>
          <w:rtl/>
          <w:lang w:bidi="ar-EG"/>
        </w:rPr>
        <w:t xml:space="preserve"> : </w:t>
      </w:r>
    </w:p>
    <w:p w:rsidR="00B7590F" w:rsidRPr="00B7590F" w:rsidRDefault="0095130D" w:rsidP="00A6399A">
      <w:pPr>
        <w:spacing w:before="120" w:after="120" w:line="240" w:lineRule="auto"/>
        <w:jc w:val="lowKashida"/>
        <w:rPr>
          <w:rFonts w:ascii="Times New Roman" w:eastAsia="Calibri" w:hAnsi="Times New Roman" w:cs="Simplified Arabic"/>
          <w:b/>
          <w:sz w:val="28"/>
          <w:szCs w:val="28"/>
          <w:rtl/>
          <w:lang w:bidi="ar-EG"/>
        </w:rPr>
      </w:pPr>
      <w:r>
        <w:rPr>
          <w:rFonts w:ascii="Times New Roman" w:eastAsia="Times New Roman" w:hAnsi="Times New Roman" w:cs="Simplified Arabic" w:hint="cs"/>
          <w:sz w:val="28"/>
          <w:szCs w:val="28"/>
          <w:rtl/>
        </w:rPr>
        <w:t xml:space="preserve">لا شك وأن </w:t>
      </w:r>
      <w:r w:rsidR="009300F3" w:rsidRPr="00A653F6">
        <w:rPr>
          <w:rFonts w:ascii="Times New Roman" w:eastAsia="Times New Roman" w:hAnsi="Times New Roman" w:cs="Simplified Arabic" w:hint="cs"/>
          <w:sz w:val="28"/>
          <w:szCs w:val="28"/>
          <w:rtl/>
        </w:rPr>
        <w:t xml:space="preserve">العملية التعليمية أصبحت معنية بتنمية التفكير بجميع </w:t>
      </w:r>
      <w:r w:rsidR="005B64B8">
        <w:rPr>
          <w:rFonts w:ascii="Times New Roman" w:eastAsia="Times New Roman" w:hAnsi="Times New Roman" w:cs="Simplified Arabic" w:hint="cs"/>
          <w:sz w:val="28"/>
          <w:szCs w:val="28"/>
          <w:rtl/>
        </w:rPr>
        <w:t>ا</w:t>
      </w:r>
      <w:r w:rsidR="009300F3" w:rsidRPr="00A653F6">
        <w:rPr>
          <w:rFonts w:ascii="Times New Roman" w:eastAsia="Times New Roman" w:hAnsi="Times New Roman" w:cs="Simplified Arabic" w:hint="cs"/>
          <w:sz w:val="28"/>
          <w:szCs w:val="28"/>
          <w:rtl/>
        </w:rPr>
        <w:t>شكال</w:t>
      </w:r>
      <w:r w:rsidR="005B64B8">
        <w:rPr>
          <w:rFonts w:ascii="Times New Roman" w:eastAsia="Times New Roman" w:hAnsi="Times New Roman" w:cs="Simplified Arabic" w:hint="cs"/>
          <w:sz w:val="28"/>
          <w:szCs w:val="28"/>
          <w:rtl/>
        </w:rPr>
        <w:t>ه</w:t>
      </w:r>
      <w:r w:rsidR="009300F3" w:rsidRPr="00A653F6">
        <w:rPr>
          <w:rFonts w:ascii="Times New Roman" w:eastAsia="Times New Roman" w:hAnsi="Times New Roman" w:cs="Simplified Arabic" w:hint="cs"/>
          <w:sz w:val="28"/>
          <w:szCs w:val="28"/>
          <w:rtl/>
        </w:rPr>
        <w:t xml:space="preserve"> لدى الطلاب ، ويعد تعليم التفكير أحد أهم المجالات في بناء شخصية الطلاب ، ولكى يكون التعليم إبداعيا لابد أن يكون محورة الطالب ، وأن ينتقل بالطالب من حفظ و</w:t>
      </w:r>
      <w:r w:rsidR="005B64B8">
        <w:rPr>
          <w:rFonts w:ascii="Times New Roman" w:eastAsia="Times New Roman" w:hAnsi="Times New Roman" w:cs="Simplified Arabic" w:hint="cs"/>
          <w:sz w:val="28"/>
          <w:szCs w:val="28"/>
          <w:rtl/>
        </w:rPr>
        <w:t>ا</w:t>
      </w:r>
      <w:r w:rsidR="009300F3" w:rsidRPr="00A653F6">
        <w:rPr>
          <w:rFonts w:ascii="Times New Roman" w:eastAsia="Times New Roman" w:hAnsi="Times New Roman" w:cs="Simplified Arabic" w:hint="cs"/>
          <w:sz w:val="28"/>
          <w:szCs w:val="28"/>
          <w:rtl/>
        </w:rPr>
        <w:t xml:space="preserve">ستظهار المادة الدراسية إلى فهمها وتفسيرها </w:t>
      </w:r>
      <w:r w:rsidR="000E5C0D" w:rsidRPr="00A653F6">
        <w:rPr>
          <w:rFonts w:ascii="Times New Roman" w:eastAsia="Times New Roman" w:hAnsi="Times New Roman" w:cs="Simplified Arabic" w:hint="cs"/>
          <w:sz w:val="28"/>
          <w:szCs w:val="28"/>
          <w:rtl/>
          <w:lang w:bidi="ar-EG"/>
        </w:rPr>
        <w:t xml:space="preserve">( </w:t>
      </w:r>
      <w:r w:rsidR="00A653F6">
        <w:rPr>
          <w:rFonts w:ascii="Times New Roman" w:eastAsia="Times New Roman" w:hAnsi="Times New Roman" w:cs="Simplified Arabic" w:hint="cs"/>
          <w:sz w:val="28"/>
          <w:szCs w:val="28"/>
          <w:rtl/>
          <w:lang w:bidi="ar-EG"/>
        </w:rPr>
        <w:t>10</w:t>
      </w:r>
      <w:r w:rsidR="00B7590F" w:rsidRPr="00B7590F">
        <w:rPr>
          <w:rFonts w:ascii="Times New Roman" w:eastAsia="Calibri" w:hAnsi="Times New Roman" w:cs="Simplified Arabic" w:hint="cs"/>
          <w:b/>
          <w:sz w:val="28"/>
          <w:szCs w:val="28"/>
          <w:rtl/>
          <w:lang w:bidi="ar-EG"/>
        </w:rPr>
        <w:t xml:space="preserve"> فلم يعد التعليم معتمدأ </w:t>
      </w:r>
      <w:r w:rsidR="00B7590F" w:rsidRPr="00B7590F">
        <w:rPr>
          <w:rFonts w:ascii="Times New Roman" w:eastAsia="Calibri" w:hAnsi="Times New Roman" w:cs="Simplified Arabic"/>
          <w:b/>
          <w:sz w:val="28"/>
          <w:szCs w:val="28"/>
          <w:rtl/>
          <w:lang w:bidi="ar-EG"/>
        </w:rPr>
        <w:t xml:space="preserve">على </w:t>
      </w:r>
      <w:r w:rsidR="00B7590F" w:rsidRPr="00B7590F">
        <w:rPr>
          <w:rFonts w:ascii="Times New Roman" w:eastAsia="Calibri" w:hAnsi="Times New Roman" w:cs="Simplified Arabic" w:hint="cs"/>
          <w:b/>
          <w:sz w:val="28"/>
          <w:szCs w:val="28"/>
          <w:rtl/>
          <w:lang w:bidi="ar-EG"/>
        </w:rPr>
        <w:t xml:space="preserve">حفظ المعلومات والتمكن منها وتقديمها للمتعلم فقط  ,  إنما تمكين المتعلم من البحث عن المعلومات والتفكير فيها ,  ومشاركتة </w:t>
      </w:r>
      <w:r w:rsidR="00407E7A">
        <w:rPr>
          <w:rFonts w:ascii="Times New Roman" w:eastAsia="Calibri" w:hAnsi="Times New Roman" w:cs="Simplified Arabic" w:hint="cs"/>
          <w:b/>
          <w:sz w:val="28"/>
          <w:szCs w:val="28"/>
          <w:rtl/>
          <w:lang w:bidi="ar-EG"/>
        </w:rPr>
        <w:t>مشاركه</w:t>
      </w:r>
      <w:r w:rsidR="00B7590F" w:rsidRPr="00B7590F">
        <w:rPr>
          <w:rFonts w:ascii="Times New Roman" w:eastAsia="Calibri" w:hAnsi="Times New Roman" w:cs="Simplified Arabic" w:hint="cs"/>
          <w:b/>
          <w:sz w:val="28"/>
          <w:szCs w:val="28"/>
          <w:rtl/>
          <w:lang w:bidi="ar-EG"/>
        </w:rPr>
        <w:t xml:space="preserve"> فعالة في العملية التعليمية ، وكونه محوراُ للعملية التعليمية ، لذلك أصبح دور المعلم متشعبا ً منه ما يتصل بشخصيتة وتأهيلية للمهنة ، أو طرائق التدريس ونظريات التعلم وما توصلت ألية ، أو تقنيات التعليم وتكنولوجيا الأتصال والمعلوماتية وغير ذلك مما يقتضي أن يؤهل المعلم لمواجهتة لتحديات العصر المنتامية .</w:t>
      </w:r>
    </w:p>
    <w:p w:rsidR="00B7590F" w:rsidRPr="00B7590F" w:rsidRDefault="00B7590F" w:rsidP="00A6399A">
      <w:pPr>
        <w:spacing w:before="120" w:after="120" w:line="240" w:lineRule="auto"/>
        <w:jc w:val="lowKashida"/>
        <w:rPr>
          <w:rFonts w:ascii="Times New Roman" w:eastAsia="Calibri" w:hAnsi="Times New Roman" w:cs="Simplified Arabic"/>
          <w:b/>
          <w:sz w:val="28"/>
          <w:szCs w:val="28"/>
          <w:rtl/>
          <w:lang w:bidi="ar-EG"/>
        </w:rPr>
      </w:pPr>
      <w:r w:rsidRPr="00B7590F">
        <w:rPr>
          <w:rFonts w:ascii="Times New Roman" w:eastAsia="Calibri" w:hAnsi="Times New Roman" w:cs="Simplified Arabic" w:hint="cs"/>
          <w:b/>
          <w:sz w:val="28"/>
          <w:szCs w:val="28"/>
          <w:rtl/>
          <w:lang w:bidi="ar-EG"/>
        </w:rPr>
        <w:t xml:space="preserve">     لذلك أصبح الهدف النهائي للتعليم هو تنمية التفكير بما يتيح للمتعلم التمكن من المتطلبات المعرفية والوجدانية تحديات العصر المتنامية.(13 : 22)</w:t>
      </w:r>
    </w:p>
    <w:p w:rsidR="006A0257" w:rsidRPr="006A0257" w:rsidRDefault="0056360C" w:rsidP="00A6399A">
      <w:pPr>
        <w:spacing w:line="240" w:lineRule="auto"/>
        <w:jc w:val="lowKashida"/>
        <w:rPr>
          <w:rFonts w:ascii="Simplified Arabic" w:eastAsia="Times New Roman" w:hAnsi="Simplified Arabic" w:cs="Simplified Arabic"/>
          <w:sz w:val="28"/>
          <w:szCs w:val="28"/>
          <w:rtl/>
          <w:lang w:bidi="ar-EG"/>
        </w:rPr>
      </w:pPr>
      <w:r w:rsidRPr="00A653F6">
        <w:rPr>
          <w:rFonts w:ascii="Times New Roman" w:eastAsia="Times New Roman" w:hAnsi="Times New Roman" w:cs="Simplified Arabic" w:hint="cs"/>
          <w:sz w:val="28"/>
          <w:szCs w:val="28"/>
          <w:rtl/>
        </w:rPr>
        <w:t xml:space="preserve">     </w:t>
      </w:r>
      <w:r w:rsidR="006A0257" w:rsidRPr="006A0257">
        <w:rPr>
          <w:rFonts w:ascii="Simplified Arabic" w:eastAsia="Times New Roman" w:hAnsi="Simplified Arabic" w:cs="Simplified Arabic" w:hint="cs"/>
          <w:sz w:val="28"/>
          <w:szCs w:val="28"/>
          <w:rtl/>
          <w:lang w:bidi="ar-EG"/>
        </w:rPr>
        <w:t xml:space="preserve">     ف</w:t>
      </w:r>
      <w:r w:rsidR="006A0257" w:rsidRPr="006A0257">
        <w:rPr>
          <w:rFonts w:ascii="Simplified Arabic" w:eastAsia="Times New Roman" w:hAnsi="Simplified Arabic" w:cs="Simplified Arabic"/>
          <w:sz w:val="28"/>
          <w:szCs w:val="28"/>
          <w:rtl/>
          <w:lang w:bidi="ar-EG"/>
        </w:rPr>
        <w:t xml:space="preserve">قد أشارات العديد من المؤتمرات إلي ضرورة متابعة الإتجاهات الحديثة </w:t>
      </w:r>
      <w:r w:rsidR="006A0257" w:rsidRPr="006A0257">
        <w:rPr>
          <w:rFonts w:ascii="Simplified Arabic" w:eastAsia="Times New Roman" w:hAnsi="Simplified Arabic" w:cs="Simplified Arabic" w:hint="cs"/>
          <w:sz w:val="28"/>
          <w:szCs w:val="28"/>
          <w:rtl/>
          <w:lang w:bidi="ar-EG"/>
        </w:rPr>
        <w:t xml:space="preserve"> </w:t>
      </w:r>
      <w:r w:rsidR="006A0257" w:rsidRPr="006A0257">
        <w:rPr>
          <w:rFonts w:ascii="Simplified Arabic" w:eastAsia="Times New Roman" w:hAnsi="Simplified Arabic" w:cs="Simplified Arabic"/>
          <w:sz w:val="28"/>
          <w:szCs w:val="28"/>
          <w:rtl/>
          <w:lang w:bidi="ar-EG"/>
        </w:rPr>
        <w:t>ونواحي التجديد في طرق التدريس وتجربتها والإنتفاع بالصالح منها , كذلك ضرورة تحفيز مشاركة الطلاب في الدرس وتنمية قدراتهم عل</w:t>
      </w:r>
      <w:r w:rsidR="006A0257" w:rsidRPr="006A0257">
        <w:rPr>
          <w:rFonts w:ascii="Simplified Arabic" w:eastAsia="Times New Roman" w:hAnsi="Simplified Arabic" w:cs="Simplified Arabic" w:hint="cs"/>
          <w:sz w:val="28"/>
          <w:szCs w:val="28"/>
          <w:rtl/>
          <w:lang w:bidi="ar-EG"/>
        </w:rPr>
        <w:t>ى</w:t>
      </w:r>
      <w:r w:rsidR="006A0257" w:rsidRPr="006A0257">
        <w:rPr>
          <w:rFonts w:ascii="Simplified Arabic" w:eastAsia="Times New Roman" w:hAnsi="Simplified Arabic" w:cs="Simplified Arabic"/>
          <w:sz w:val="28"/>
          <w:szCs w:val="28"/>
          <w:rtl/>
          <w:lang w:bidi="ar-EG"/>
        </w:rPr>
        <w:t xml:space="preserve"> التعلم الذاتي ,</w:t>
      </w:r>
      <w:r w:rsidR="006A0257" w:rsidRPr="006A0257">
        <w:rPr>
          <w:rFonts w:ascii="Simplified Arabic" w:eastAsia="Times New Roman" w:hAnsi="Simplified Arabic" w:cs="Simplified Arabic" w:hint="cs"/>
          <w:sz w:val="28"/>
          <w:szCs w:val="28"/>
          <w:rtl/>
          <w:lang w:bidi="ar-EG"/>
        </w:rPr>
        <w:t xml:space="preserve"> </w:t>
      </w:r>
      <w:r w:rsidR="006A0257" w:rsidRPr="006A0257">
        <w:rPr>
          <w:rFonts w:ascii="Simplified Arabic" w:eastAsia="Times New Roman" w:hAnsi="Simplified Arabic" w:cs="Simplified Arabic"/>
          <w:sz w:val="28"/>
          <w:szCs w:val="28"/>
          <w:rtl/>
          <w:lang w:bidi="ar-EG"/>
        </w:rPr>
        <w:t xml:space="preserve"> وتطوير الأهداف والمحتوي والطرق والأساليب والإستراتيجيات من أجل مواكبة التطورات في التعليم والتعلم . (  </w:t>
      </w:r>
      <w:r w:rsidR="006A0257" w:rsidRPr="006A0257">
        <w:rPr>
          <w:rFonts w:ascii="Simplified Arabic" w:eastAsia="Times New Roman" w:hAnsi="Simplified Arabic" w:cs="Simplified Arabic" w:hint="cs"/>
          <w:sz w:val="28"/>
          <w:szCs w:val="28"/>
          <w:rtl/>
          <w:lang w:bidi="ar-EG"/>
        </w:rPr>
        <w:t>2</w:t>
      </w:r>
      <w:r w:rsidR="006A0257" w:rsidRPr="006A0257">
        <w:rPr>
          <w:rFonts w:ascii="Simplified Arabic" w:eastAsia="Times New Roman" w:hAnsi="Simplified Arabic" w:cs="Simplified Arabic"/>
          <w:sz w:val="28"/>
          <w:szCs w:val="28"/>
          <w:rtl/>
          <w:lang w:bidi="ar-EG"/>
        </w:rPr>
        <w:t xml:space="preserve"> : </w:t>
      </w:r>
      <w:r w:rsidR="006A0257" w:rsidRPr="006A0257">
        <w:rPr>
          <w:rFonts w:ascii="Simplified Arabic" w:eastAsia="Times New Roman" w:hAnsi="Simplified Arabic" w:cs="Simplified Arabic" w:hint="cs"/>
          <w:sz w:val="28"/>
          <w:szCs w:val="28"/>
          <w:rtl/>
          <w:lang w:bidi="ar-EG"/>
        </w:rPr>
        <w:t>3</w:t>
      </w:r>
      <w:r w:rsidR="006A0257" w:rsidRPr="006A0257">
        <w:rPr>
          <w:rFonts w:ascii="Simplified Arabic" w:eastAsia="Times New Roman" w:hAnsi="Simplified Arabic" w:cs="Simplified Arabic"/>
          <w:sz w:val="28"/>
          <w:szCs w:val="28"/>
          <w:rtl/>
          <w:lang w:bidi="ar-EG"/>
        </w:rPr>
        <w:t xml:space="preserve"> ) </w:t>
      </w:r>
    </w:p>
    <w:p w:rsidR="00110939" w:rsidRPr="00A653F6" w:rsidRDefault="0056360C" w:rsidP="00A6399A">
      <w:pPr>
        <w:spacing w:line="240" w:lineRule="auto"/>
        <w:rPr>
          <w:rFonts w:ascii="Times New Roman" w:eastAsia="Times New Roman" w:hAnsi="Times New Roman" w:cs="Simplified Arabic"/>
          <w:sz w:val="28"/>
          <w:szCs w:val="28"/>
          <w:rtl/>
          <w:lang w:bidi="ar-EG"/>
        </w:rPr>
      </w:pPr>
      <w:r w:rsidRPr="00A653F6">
        <w:rPr>
          <w:rFonts w:ascii="Times New Roman" w:eastAsia="Times New Roman" w:hAnsi="Times New Roman" w:cs="Simplified Arabic" w:hint="cs"/>
          <w:sz w:val="28"/>
          <w:szCs w:val="28"/>
          <w:rtl/>
        </w:rPr>
        <w:t xml:space="preserve">     </w:t>
      </w:r>
      <w:r w:rsidR="00110939" w:rsidRPr="00A653F6">
        <w:rPr>
          <w:rFonts w:hint="cs"/>
          <w:sz w:val="28"/>
          <w:szCs w:val="28"/>
          <w:rtl/>
          <w:lang w:bidi="ar-EG"/>
        </w:rPr>
        <w:t xml:space="preserve">ويرى " </w:t>
      </w:r>
      <w:r w:rsidR="00110939" w:rsidRPr="00A653F6">
        <w:rPr>
          <w:rFonts w:hint="cs"/>
          <w:b/>
          <w:bCs/>
          <w:sz w:val="28"/>
          <w:szCs w:val="28"/>
          <w:rtl/>
          <w:lang w:bidi="ar-EG"/>
        </w:rPr>
        <w:t>أبو النجا عز الدين</w:t>
      </w:r>
      <w:r w:rsidR="00110939" w:rsidRPr="00A653F6">
        <w:rPr>
          <w:rFonts w:hint="cs"/>
          <w:sz w:val="28"/>
          <w:szCs w:val="28"/>
          <w:rtl/>
          <w:lang w:bidi="ar-EG"/>
        </w:rPr>
        <w:t xml:space="preserve"> " ( 2007م ) أن التدريس مهنة إنسانية جليلة يتشرف كل معلم يعمل فيها ومكانتها سامية ، حيث أن مس</w:t>
      </w:r>
      <w:r w:rsidR="005B64B8">
        <w:rPr>
          <w:rFonts w:hint="cs"/>
          <w:sz w:val="28"/>
          <w:szCs w:val="28"/>
          <w:rtl/>
          <w:lang w:bidi="ar-EG"/>
        </w:rPr>
        <w:t>ئو</w:t>
      </w:r>
      <w:r w:rsidR="00110939" w:rsidRPr="00A653F6">
        <w:rPr>
          <w:rFonts w:hint="cs"/>
          <w:sz w:val="28"/>
          <w:szCs w:val="28"/>
          <w:rtl/>
          <w:lang w:bidi="ar-EG"/>
        </w:rPr>
        <w:t>لي</w:t>
      </w:r>
      <w:r w:rsidR="005B64B8">
        <w:rPr>
          <w:rFonts w:hint="cs"/>
          <w:sz w:val="28"/>
          <w:szCs w:val="28"/>
          <w:rtl/>
          <w:lang w:bidi="ar-EG"/>
        </w:rPr>
        <w:t xml:space="preserve">ه </w:t>
      </w:r>
      <w:r w:rsidR="00110939" w:rsidRPr="00A653F6">
        <w:rPr>
          <w:rFonts w:hint="cs"/>
          <w:sz w:val="28"/>
          <w:szCs w:val="28"/>
          <w:rtl/>
          <w:lang w:bidi="ar-EG"/>
        </w:rPr>
        <w:t>المعلم تزويد الأجيال بالمعلومات والمعارف والمهارات والقيم وال</w:t>
      </w:r>
      <w:r w:rsidR="00A42A32">
        <w:rPr>
          <w:rFonts w:hint="cs"/>
          <w:sz w:val="28"/>
          <w:szCs w:val="28"/>
          <w:rtl/>
          <w:lang w:bidi="ar-EG"/>
        </w:rPr>
        <w:t>ا</w:t>
      </w:r>
      <w:r w:rsidR="00110939" w:rsidRPr="00A653F6">
        <w:rPr>
          <w:rFonts w:hint="cs"/>
          <w:sz w:val="28"/>
          <w:szCs w:val="28"/>
          <w:rtl/>
          <w:lang w:bidi="ar-EG"/>
        </w:rPr>
        <w:t>تجاهات الإيجابية المرغوبة فه</w:t>
      </w:r>
      <w:r w:rsidR="005B64B8">
        <w:rPr>
          <w:rFonts w:hint="cs"/>
          <w:sz w:val="28"/>
          <w:szCs w:val="28"/>
          <w:rtl/>
          <w:lang w:bidi="ar-EG"/>
        </w:rPr>
        <w:t>ي</w:t>
      </w:r>
      <w:r w:rsidR="00110939" w:rsidRPr="00A653F6">
        <w:rPr>
          <w:rFonts w:hint="cs"/>
          <w:sz w:val="28"/>
          <w:szCs w:val="28"/>
          <w:rtl/>
          <w:lang w:bidi="ar-EG"/>
        </w:rPr>
        <w:t xml:space="preserve"> تحتاج إلى أسس علمية .  ( </w:t>
      </w:r>
      <w:r w:rsidR="0097044A">
        <w:rPr>
          <w:rFonts w:hint="cs"/>
          <w:sz w:val="28"/>
          <w:szCs w:val="28"/>
          <w:rtl/>
          <w:lang w:bidi="ar-EG"/>
        </w:rPr>
        <w:t>2</w:t>
      </w:r>
      <w:r w:rsidR="00110939" w:rsidRPr="00A653F6">
        <w:rPr>
          <w:rFonts w:hint="cs"/>
          <w:sz w:val="28"/>
          <w:szCs w:val="28"/>
          <w:rtl/>
          <w:lang w:bidi="ar-EG"/>
        </w:rPr>
        <w:t xml:space="preserve">: 13 ) </w:t>
      </w:r>
    </w:p>
    <w:p w:rsidR="00110939" w:rsidRPr="00A653F6" w:rsidRDefault="00110939" w:rsidP="00A6399A">
      <w:pPr>
        <w:spacing w:after="0" w:line="240" w:lineRule="auto"/>
        <w:ind w:firstLine="720"/>
        <w:jc w:val="right"/>
        <w:rPr>
          <w:rFonts w:ascii="Times New Roman" w:eastAsia="Times New Roman" w:hAnsi="Times New Roman" w:cs="Simplified Arabic"/>
          <w:sz w:val="28"/>
          <w:szCs w:val="28"/>
          <w:rtl/>
        </w:rPr>
      </w:pPr>
    </w:p>
    <w:p w:rsidR="00D149DB" w:rsidRDefault="00D149DB" w:rsidP="00A6399A">
      <w:pPr>
        <w:spacing w:line="240" w:lineRule="auto"/>
        <w:rPr>
          <w:sz w:val="28"/>
          <w:szCs w:val="28"/>
          <w:rtl/>
          <w:lang w:bidi="ar-EG"/>
        </w:rPr>
      </w:pPr>
      <w:r w:rsidRPr="00A653F6">
        <w:rPr>
          <w:rFonts w:hint="cs"/>
          <w:sz w:val="28"/>
          <w:szCs w:val="28"/>
          <w:rtl/>
          <w:lang w:bidi="ar-EG"/>
        </w:rPr>
        <w:t>لذلك فالمعلم هو عصب العملية التعليمة والعامل الرئيس</w:t>
      </w:r>
      <w:r w:rsidR="005B64B8">
        <w:rPr>
          <w:rFonts w:hint="cs"/>
          <w:sz w:val="28"/>
          <w:szCs w:val="28"/>
          <w:rtl/>
          <w:lang w:bidi="ar-EG"/>
        </w:rPr>
        <w:t xml:space="preserve">ي </w:t>
      </w:r>
      <w:r w:rsidRPr="00A653F6">
        <w:rPr>
          <w:rFonts w:hint="cs"/>
          <w:sz w:val="28"/>
          <w:szCs w:val="28"/>
          <w:rtl/>
          <w:lang w:bidi="ar-EG"/>
        </w:rPr>
        <w:t>الذى يتوقف علية نجاح التربية ف</w:t>
      </w:r>
      <w:r w:rsidR="005B64B8">
        <w:rPr>
          <w:rFonts w:hint="cs"/>
          <w:sz w:val="28"/>
          <w:szCs w:val="28"/>
          <w:rtl/>
          <w:lang w:bidi="ar-EG"/>
        </w:rPr>
        <w:t xml:space="preserve">ي </w:t>
      </w:r>
      <w:r w:rsidRPr="00A653F6">
        <w:rPr>
          <w:rFonts w:hint="cs"/>
          <w:sz w:val="28"/>
          <w:szCs w:val="28"/>
          <w:rtl/>
          <w:lang w:bidi="ar-EG"/>
        </w:rPr>
        <w:t>بلوغ غايتها واهدافها ، فالمحتوى العلم</w:t>
      </w:r>
      <w:r w:rsidR="005B64B8">
        <w:rPr>
          <w:rFonts w:hint="cs"/>
          <w:sz w:val="28"/>
          <w:szCs w:val="28"/>
          <w:rtl/>
          <w:lang w:bidi="ar-EG"/>
        </w:rPr>
        <w:t>ي</w:t>
      </w:r>
      <w:r w:rsidRPr="00A653F6">
        <w:rPr>
          <w:rFonts w:hint="cs"/>
          <w:sz w:val="28"/>
          <w:szCs w:val="28"/>
          <w:rtl/>
          <w:lang w:bidi="ar-EG"/>
        </w:rPr>
        <w:t xml:space="preserve"> ، الخطة الدراسية ، الوسائط التعليمية ، المناش</w:t>
      </w:r>
      <w:r w:rsidR="005B64B8">
        <w:rPr>
          <w:rFonts w:hint="cs"/>
          <w:sz w:val="28"/>
          <w:szCs w:val="28"/>
          <w:rtl/>
          <w:lang w:bidi="ar-EG"/>
        </w:rPr>
        <w:t xml:space="preserve">ط </w:t>
      </w:r>
      <w:r w:rsidRPr="00A653F6">
        <w:rPr>
          <w:rFonts w:hint="cs"/>
          <w:sz w:val="28"/>
          <w:szCs w:val="28"/>
          <w:rtl/>
          <w:lang w:bidi="ar-EG"/>
        </w:rPr>
        <w:t>التربوية يتوقف توظيفها ومدى فاعليتها على ما يقوم ب</w:t>
      </w:r>
      <w:r w:rsidR="005B64B8">
        <w:rPr>
          <w:rFonts w:hint="cs"/>
          <w:sz w:val="28"/>
          <w:szCs w:val="28"/>
          <w:rtl/>
          <w:lang w:bidi="ar-EG"/>
        </w:rPr>
        <w:t>ه</w:t>
      </w:r>
      <w:r w:rsidRPr="00A653F6">
        <w:rPr>
          <w:rFonts w:hint="cs"/>
          <w:sz w:val="28"/>
          <w:szCs w:val="28"/>
          <w:rtl/>
          <w:lang w:bidi="ar-EG"/>
        </w:rPr>
        <w:t xml:space="preserve"> المعلم من أدوار.  ( </w:t>
      </w:r>
      <w:r w:rsidR="0097044A">
        <w:rPr>
          <w:rFonts w:hint="cs"/>
          <w:sz w:val="28"/>
          <w:szCs w:val="28"/>
          <w:rtl/>
          <w:lang w:bidi="ar-EG"/>
        </w:rPr>
        <w:t>2</w:t>
      </w:r>
      <w:r w:rsidRPr="00A653F6">
        <w:rPr>
          <w:rFonts w:hint="cs"/>
          <w:sz w:val="28"/>
          <w:szCs w:val="28"/>
          <w:rtl/>
          <w:lang w:bidi="ar-EG"/>
        </w:rPr>
        <w:t xml:space="preserve"> : 177 ) </w:t>
      </w:r>
    </w:p>
    <w:p w:rsidR="00B7590F" w:rsidRPr="00B7590F" w:rsidRDefault="00B7590F" w:rsidP="00A6399A">
      <w:pPr>
        <w:spacing w:before="120" w:after="120" w:line="240" w:lineRule="auto"/>
        <w:jc w:val="lowKashida"/>
        <w:rPr>
          <w:rFonts w:ascii="Times New Roman" w:eastAsia="Calibri" w:hAnsi="Times New Roman" w:cs="Simplified Arabic"/>
          <w:b/>
          <w:sz w:val="28"/>
          <w:szCs w:val="28"/>
          <w:rtl/>
          <w:lang w:bidi="ar-EG"/>
        </w:rPr>
      </w:pPr>
      <w:r w:rsidRPr="00B7590F">
        <w:rPr>
          <w:rFonts w:ascii="Times New Roman" w:eastAsia="Calibri" w:hAnsi="Times New Roman" w:cs="Simplified Arabic" w:hint="cs"/>
          <w:b/>
          <w:sz w:val="28"/>
          <w:szCs w:val="28"/>
          <w:rtl/>
          <w:lang w:bidi="ar-EG"/>
        </w:rPr>
        <w:lastRenderedPageBreak/>
        <w:t xml:space="preserve">  يشير </w:t>
      </w:r>
      <w:r w:rsidRPr="00B7590F">
        <w:rPr>
          <w:rFonts w:ascii="Times New Roman" w:eastAsia="Calibri" w:hAnsi="Times New Roman" w:cs="Simplified Arabic" w:hint="cs"/>
          <w:bCs/>
          <w:sz w:val="28"/>
          <w:szCs w:val="28"/>
          <w:rtl/>
          <w:lang w:bidi="ar-EG"/>
        </w:rPr>
        <w:t>أدور دي بونو( 2002م )</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إلى أ</w:t>
      </w:r>
      <w:r w:rsidRPr="00B7590F">
        <w:rPr>
          <w:rFonts w:ascii="Times New Roman" w:eastAsia="Calibri" w:hAnsi="Times New Roman" w:cs="Simplified Arabic"/>
          <w:b/>
          <w:sz w:val="28"/>
          <w:szCs w:val="28"/>
          <w:rtl/>
          <w:lang w:bidi="ar-EG"/>
        </w:rPr>
        <w:t xml:space="preserve">همية </w:t>
      </w:r>
      <w:r w:rsidRPr="00B7590F">
        <w:rPr>
          <w:rFonts w:ascii="Times New Roman" w:eastAsia="Calibri" w:hAnsi="Times New Roman" w:cs="Simplified Arabic" w:hint="cs"/>
          <w:b/>
          <w:sz w:val="28"/>
          <w:szCs w:val="28"/>
          <w:rtl/>
          <w:lang w:bidi="ar-EG"/>
        </w:rPr>
        <w:t>إ</w:t>
      </w:r>
      <w:r w:rsidRPr="00B7590F">
        <w:rPr>
          <w:rFonts w:ascii="Times New Roman" w:eastAsia="Calibri" w:hAnsi="Times New Roman" w:cs="Simplified Arabic"/>
          <w:b/>
          <w:sz w:val="28"/>
          <w:szCs w:val="28"/>
          <w:rtl/>
          <w:lang w:bidi="ar-EG"/>
        </w:rPr>
        <w:t>ستراتيجية القبعات الست بقوله: أن</w:t>
      </w:r>
      <w:r w:rsidRPr="00B7590F">
        <w:rPr>
          <w:rFonts w:ascii="Times New Roman" w:eastAsia="Calibri" w:hAnsi="Times New Roman" w:cs="Simplified Arabic" w:hint="cs"/>
          <w:b/>
          <w:sz w:val="28"/>
          <w:szCs w:val="28"/>
          <w:rtl/>
          <w:lang w:bidi="ar-EG"/>
        </w:rPr>
        <w:t>ة</w:t>
      </w:r>
      <w:r w:rsidRPr="00B7590F">
        <w:rPr>
          <w:rFonts w:ascii="Times New Roman" w:eastAsia="Calibri" w:hAnsi="Times New Roman" w:cs="Simplified Arabic"/>
          <w:b/>
          <w:sz w:val="28"/>
          <w:szCs w:val="28"/>
          <w:rtl/>
          <w:lang w:bidi="ar-EG"/>
        </w:rPr>
        <w:t xml:space="preserve"> توج</w:t>
      </w:r>
      <w:r w:rsidRPr="00B7590F">
        <w:rPr>
          <w:rFonts w:ascii="Times New Roman" w:eastAsia="Calibri" w:hAnsi="Times New Roman" w:cs="Simplified Arabic" w:hint="cs"/>
          <w:b/>
          <w:sz w:val="28"/>
          <w:szCs w:val="28"/>
          <w:rtl/>
          <w:lang w:bidi="ar-EG"/>
        </w:rPr>
        <w:t>ة</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الأنتباه نحو مناخ متعدد  للقضية أ</w:t>
      </w:r>
      <w:r w:rsidRPr="00B7590F">
        <w:rPr>
          <w:rFonts w:ascii="Times New Roman" w:eastAsia="Calibri" w:hAnsi="Times New Roman" w:cs="Simplified Arabic"/>
          <w:b/>
          <w:sz w:val="28"/>
          <w:szCs w:val="28"/>
          <w:rtl/>
          <w:lang w:bidi="ar-EG"/>
        </w:rPr>
        <w:t>و</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xml:space="preserve">المشكلة وأن المتدرب على هذه </w:t>
      </w:r>
      <w:r w:rsidRPr="00B7590F">
        <w:rPr>
          <w:rFonts w:ascii="Times New Roman" w:eastAsia="Calibri" w:hAnsi="Times New Roman" w:cs="Simplified Arabic" w:hint="cs"/>
          <w:b/>
          <w:sz w:val="28"/>
          <w:szCs w:val="28"/>
          <w:rtl/>
          <w:lang w:bidi="ar-EG"/>
        </w:rPr>
        <w:t xml:space="preserve">الإستراتيجية يكتسب مهارة </w:t>
      </w:r>
      <w:r w:rsidRPr="00B7590F">
        <w:rPr>
          <w:rFonts w:ascii="Times New Roman" w:eastAsia="Calibri" w:hAnsi="Times New Roman" w:cs="Simplified Arabic"/>
          <w:b/>
          <w:sz w:val="28"/>
          <w:szCs w:val="28"/>
          <w:rtl/>
          <w:lang w:bidi="ar-EG"/>
        </w:rPr>
        <w:t xml:space="preserve">التفكير فيما </w:t>
      </w:r>
      <w:r w:rsidRPr="00B7590F">
        <w:rPr>
          <w:rFonts w:ascii="Times New Roman" w:eastAsia="Calibri" w:hAnsi="Times New Roman" w:cs="Simplified Arabic" w:hint="cs"/>
          <w:b/>
          <w:sz w:val="28"/>
          <w:szCs w:val="28"/>
          <w:rtl/>
          <w:lang w:bidi="ar-EG"/>
        </w:rPr>
        <w:t>يواجة</w:t>
      </w:r>
      <w:r w:rsidRPr="00B7590F">
        <w:rPr>
          <w:rFonts w:ascii="Times New Roman" w:eastAsia="Calibri" w:hAnsi="Times New Roman" w:cs="Simplified Arabic"/>
          <w:b/>
          <w:sz w:val="28"/>
          <w:szCs w:val="28"/>
          <w:rtl/>
          <w:lang w:bidi="ar-EG"/>
        </w:rPr>
        <w:t xml:space="preserve"> من مو</w:t>
      </w:r>
      <w:r w:rsidRPr="00B7590F">
        <w:rPr>
          <w:rFonts w:ascii="Times New Roman" w:eastAsia="Calibri" w:hAnsi="Times New Roman" w:cs="Simplified Arabic" w:hint="cs"/>
          <w:b/>
          <w:sz w:val="28"/>
          <w:szCs w:val="28"/>
          <w:rtl/>
          <w:lang w:bidi="ar-EG"/>
        </w:rPr>
        <w:t>ا</w:t>
      </w:r>
      <w:r w:rsidRPr="00B7590F">
        <w:rPr>
          <w:rFonts w:ascii="Times New Roman" w:eastAsia="Calibri" w:hAnsi="Times New Roman" w:cs="Simplified Arabic"/>
          <w:b/>
          <w:sz w:val="28"/>
          <w:szCs w:val="28"/>
          <w:rtl/>
          <w:lang w:bidi="ar-EG"/>
        </w:rPr>
        <w:t>قف من عدة زوايا وأبعا</w:t>
      </w:r>
      <w:r w:rsidRPr="00B7590F">
        <w:rPr>
          <w:rFonts w:ascii="Times New Roman" w:eastAsia="Calibri" w:hAnsi="Times New Roman" w:cs="Simplified Arabic" w:hint="cs"/>
          <w:b/>
          <w:sz w:val="28"/>
          <w:szCs w:val="28"/>
          <w:rtl/>
          <w:lang w:bidi="ar-EG"/>
        </w:rPr>
        <w:t>د</w:t>
      </w:r>
      <w:r w:rsidRPr="00B7590F">
        <w:rPr>
          <w:rFonts w:ascii="Times New Roman" w:eastAsia="Calibri" w:hAnsi="Times New Roman" w:cs="Simplified Arabic"/>
          <w:b/>
          <w:sz w:val="28"/>
          <w:szCs w:val="28"/>
          <w:rtl/>
          <w:lang w:bidi="ar-EG"/>
        </w:rPr>
        <w:t xml:space="preserve"> مختلفة </w:t>
      </w:r>
      <w:r w:rsidRPr="00B7590F">
        <w:rPr>
          <w:rFonts w:ascii="Times New Roman" w:eastAsia="Calibri" w:hAnsi="Times New Roman" w:cs="Simplified Arabic" w:hint="cs"/>
          <w:b/>
          <w:sz w:val="28"/>
          <w:szCs w:val="28"/>
          <w:rtl/>
          <w:lang w:bidi="ar-EG"/>
        </w:rPr>
        <w:t xml:space="preserve">(الموضوعية ، والعاطفية ، </w:t>
      </w:r>
      <w:r w:rsidRPr="00B7590F">
        <w:rPr>
          <w:rFonts w:ascii="Times New Roman" w:eastAsia="Calibri" w:hAnsi="Times New Roman" w:cs="Simplified Arabic"/>
          <w:b/>
          <w:sz w:val="28"/>
          <w:szCs w:val="28"/>
          <w:rtl/>
          <w:lang w:bidi="ar-EG"/>
        </w:rPr>
        <w:t>والنق</w:t>
      </w:r>
      <w:r w:rsidRPr="00B7590F">
        <w:rPr>
          <w:rFonts w:ascii="Times New Roman" w:eastAsia="Calibri" w:hAnsi="Times New Roman" w:cs="Simplified Arabic" w:hint="cs"/>
          <w:b/>
          <w:sz w:val="28"/>
          <w:szCs w:val="28"/>
          <w:rtl/>
          <w:lang w:bidi="ar-EG"/>
        </w:rPr>
        <w:t>د</w:t>
      </w:r>
      <w:r w:rsidRPr="00B7590F">
        <w:rPr>
          <w:rFonts w:ascii="Times New Roman" w:eastAsia="Calibri" w:hAnsi="Times New Roman" w:cs="Simplified Arabic"/>
          <w:b/>
          <w:sz w:val="28"/>
          <w:szCs w:val="28"/>
          <w:rtl/>
          <w:lang w:bidi="ar-EG"/>
        </w:rPr>
        <w:t xml:space="preserve">ية، والإيجابية، </w:t>
      </w:r>
      <w:r w:rsidRPr="00B7590F">
        <w:rPr>
          <w:rFonts w:ascii="Times New Roman" w:eastAsia="Calibri" w:hAnsi="Times New Roman" w:cs="Simplified Arabic" w:hint="cs"/>
          <w:b/>
          <w:sz w:val="28"/>
          <w:szCs w:val="28"/>
          <w:rtl/>
          <w:lang w:bidi="ar-EG"/>
        </w:rPr>
        <w:t>والابداعية</w:t>
      </w:r>
      <w:r w:rsidRPr="00B7590F">
        <w:rPr>
          <w:rFonts w:ascii="Times New Roman" w:eastAsia="Calibri" w:hAnsi="Times New Roman" w:cs="Simplified Arabic"/>
          <w:b/>
          <w:sz w:val="28"/>
          <w:szCs w:val="28"/>
          <w:rtl/>
          <w:lang w:bidi="ar-EG"/>
        </w:rPr>
        <w:t>، والتوجيهية</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xml:space="preserve">، وأن تبني هذه </w:t>
      </w:r>
      <w:r w:rsidRPr="00B7590F">
        <w:rPr>
          <w:rFonts w:ascii="Times New Roman" w:eastAsia="Calibri" w:hAnsi="Times New Roman" w:cs="Simplified Arabic" w:hint="cs"/>
          <w:b/>
          <w:sz w:val="28"/>
          <w:szCs w:val="28"/>
          <w:rtl/>
          <w:lang w:bidi="ar-EG"/>
        </w:rPr>
        <w:t xml:space="preserve">الإستراتيجية </w:t>
      </w:r>
      <w:r w:rsidRPr="00B7590F">
        <w:rPr>
          <w:rFonts w:ascii="Times New Roman" w:eastAsia="Calibri" w:hAnsi="Times New Roman" w:cs="Simplified Arabic"/>
          <w:b/>
          <w:sz w:val="28"/>
          <w:szCs w:val="28"/>
          <w:rtl/>
          <w:lang w:bidi="ar-EG"/>
        </w:rPr>
        <w:t>في ال</w:t>
      </w:r>
      <w:r w:rsidRPr="00B7590F">
        <w:rPr>
          <w:rFonts w:ascii="Times New Roman" w:eastAsia="Calibri" w:hAnsi="Times New Roman" w:cs="Simplified Arabic" w:hint="cs"/>
          <w:b/>
          <w:sz w:val="28"/>
          <w:szCs w:val="28"/>
          <w:rtl/>
          <w:lang w:bidi="ar-EG"/>
        </w:rPr>
        <w:t>ت</w:t>
      </w:r>
      <w:r w:rsidRPr="00B7590F">
        <w:rPr>
          <w:rFonts w:ascii="Times New Roman" w:eastAsia="Calibri" w:hAnsi="Times New Roman" w:cs="Simplified Arabic"/>
          <w:b/>
          <w:sz w:val="28"/>
          <w:szCs w:val="28"/>
          <w:rtl/>
          <w:lang w:bidi="ar-EG"/>
        </w:rPr>
        <w:t xml:space="preserve">أمل في </w:t>
      </w:r>
      <w:r w:rsidRPr="00B7590F">
        <w:rPr>
          <w:rFonts w:ascii="Times New Roman" w:eastAsia="Calibri" w:hAnsi="Times New Roman" w:cs="Simplified Arabic" w:hint="cs"/>
          <w:b/>
          <w:sz w:val="28"/>
          <w:szCs w:val="28"/>
          <w:rtl/>
          <w:lang w:bidi="ar-EG"/>
        </w:rPr>
        <w:t>المواقف</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أ</w:t>
      </w:r>
      <w:r w:rsidRPr="00B7590F">
        <w:rPr>
          <w:rFonts w:ascii="Times New Roman" w:eastAsia="Calibri" w:hAnsi="Times New Roman" w:cs="Simplified Arabic"/>
          <w:b/>
          <w:sz w:val="28"/>
          <w:szCs w:val="28"/>
          <w:rtl/>
          <w:lang w:bidi="ar-EG"/>
        </w:rPr>
        <w:t>و المشكلات</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xml:space="preserve">، قد ينقل الفرد من </w:t>
      </w:r>
      <w:r w:rsidRPr="00B7590F">
        <w:rPr>
          <w:rFonts w:ascii="Times New Roman" w:eastAsia="Calibri" w:hAnsi="Times New Roman" w:cs="Simplified Arabic" w:hint="cs"/>
          <w:b/>
          <w:sz w:val="28"/>
          <w:szCs w:val="28"/>
          <w:rtl/>
          <w:lang w:bidi="ar-EG"/>
        </w:rPr>
        <w:t>رفضها</w:t>
      </w:r>
      <w:r w:rsidRPr="00B7590F">
        <w:rPr>
          <w:rFonts w:ascii="Times New Roman" w:eastAsia="Calibri" w:hAnsi="Times New Roman" w:cs="Simplified Arabic"/>
          <w:b/>
          <w:sz w:val="28"/>
          <w:szCs w:val="28"/>
          <w:rtl/>
          <w:lang w:bidi="ar-EG"/>
        </w:rPr>
        <w:t xml:space="preserve"> أو </w:t>
      </w:r>
      <w:r w:rsidRPr="00B7590F">
        <w:rPr>
          <w:rFonts w:ascii="Times New Roman" w:eastAsia="Calibri" w:hAnsi="Times New Roman" w:cs="Simplified Arabic" w:hint="cs"/>
          <w:b/>
          <w:sz w:val="28"/>
          <w:szCs w:val="28"/>
          <w:rtl/>
          <w:lang w:bidi="ar-EG"/>
        </w:rPr>
        <w:t>قبولها</w:t>
      </w:r>
      <w:r w:rsidRPr="00B7590F">
        <w:rPr>
          <w:rFonts w:ascii="Times New Roman" w:eastAsia="Calibri" w:hAnsi="Times New Roman" w:cs="Simplified Arabic"/>
          <w:b/>
          <w:sz w:val="28"/>
          <w:szCs w:val="28"/>
          <w:rtl/>
          <w:lang w:bidi="ar-EG"/>
        </w:rPr>
        <w:t xml:space="preserve"> لقط</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xml:space="preserve">إلى توسيعها وتوحيدها مع مواقف أخري </w:t>
      </w:r>
      <w:r w:rsidRPr="00B7590F">
        <w:rPr>
          <w:rFonts w:ascii="Times New Roman" w:eastAsia="Calibri" w:hAnsi="Times New Roman" w:cs="Simplified Arabic" w:hint="cs"/>
          <w:b/>
          <w:sz w:val="28"/>
          <w:szCs w:val="28"/>
          <w:rtl/>
          <w:lang w:bidi="ar-EG"/>
        </w:rPr>
        <w:t>وإضافة</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 xml:space="preserve">شيء </w:t>
      </w:r>
      <w:r w:rsidRPr="00B7590F">
        <w:rPr>
          <w:rFonts w:ascii="Times New Roman" w:eastAsia="Calibri" w:hAnsi="Times New Roman" w:cs="Simplified Arabic"/>
          <w:b/>
          <w:sz w:val="28"/>
          <w:szCs w:val="28"/>
          <w:rtl/>
          <w:lang w:bidi="ar-EG"/>
        </w:rPr>
        <w:t>،</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xml:space="preserve"> له</w:t>
      </w:r>
      <w:r w:rsidRPr="00B7590F">
        <w:rPr>
          <w:rFonts w:ascii="Times New Roman" w:eastAsia="Calibri" w:hAnsi="Times New Roman" w:cs="Simplified Arabic" w:hint="cs"/>
          <w:b/>
          <w:sz w:val="28"/>
          <w:szCs w:val="28"/>
          <w:rtl/>
          <w:lang w:bidi="ar-EG"/>
        </w:rPr>
        <w:t>ا</w:t>
      </w:r>
      <w:r w:rsidRPr="00B7590F">
        <w:rPr>
          <w:rFonts w:ascii="Times New Roman" w:eastAsia="Calibri" w:hAnsi="Times New Roman" w:cs="Simplified Arabic"/>
          <w:b/>
          <w:sz w:val="28"/>
          <w:szCs w:val="28"/>
          <w:rtl/>
          <w:lang w:bidi="ar-EG"/>
        </w:rPr>
        <w:t xml:space="preserve"> أو </w:t>
      </w:r>
      <w:r w:rsidRPr="00B7590F">
        <w:rPr>
          <w:rFonts w:ascii="Times New Roman" w:eastAsia="Calibri" w:hAnsi="Times New Roman" w:cs="Simplified Arabic" w:hint="cs"/>
          <w:b/>
          <w:sz w:val="28"/>
          <w:szCs w:val="28"/>
          <w:rtl/>
          <w:lang w:bidi="ar-EG"/>
        </w:rPr>
        <w:t>حذ</w:t>
      </w:r>
      <w:r w:rsidRPr="00B7590F">
        <w:rPr>
          <w:rFonts w:ascii="Times New Roman" w:eastAsia="Calibri" w:hAnsi="Times New Roman" w:cs="Simplified Arabic"/>
          <w:b/>
          <w:sz w:val="28"/>
          <w:szCs w:val="28"/>
          <w:rtl/>
          <w:lang w:bidi="ar-EG"/>
        </w:rPr>
        <w:t>ف جزء منها لتصبح أكثر فائدة ومنفعة ما</w:t>
      </w:r>
      <w:r w:rsidRPr="00B7590F">
        <w:rPr>
          <w:rFonts w:ascii="Times New Roman" w:eastAsia="Calibri" w:hAnsi="Times New Roman" w:cs="Simplified Arabic" w:hint="cs"/>
          <w:b/>
          <w:sz w:val="28"/>
          <w:szCs w:val="28"/>
          <w:rtl/>
          <w:lang w:bidi="ar-EG"/>
        </w:rPr>
        <w:t>د</w:t>
      </w:r>
      <w:r w:rsidRPr="00B7590F">
        <w:rPr>
          <w:rFonts w:ascii="Times New Roman" w:eastAsia="Calibri" w:hAnsi="Times New Roman" w:cs="Simplified Arabic"/>
          <w:b/>
          <w:sz w:val="28"/>
          <w:szCs w:val="28"/>
          <w:rtl/>
          <w:lang w:bidi="ar-EG"/>
        </w:rPr>
        <w:t xml:space="preserve">ية أو </w:t>
      </w:r>
      <w:r w:rsidRPr="00B7590F">
        <w:rPr>
          <w:rFonts w:ascii="Times New Roman" w:eastAsia="Calibri" w:hAnsi="Times New Roman" w:cs="Simplified Arabic" w:hint="cs"/>
          <w:b/>
          <w:sz w:val="28"/>
          <w:szCs w:val="28"/>
          <w:rtl/>
          <w:lang w:bidi="ar-EG"/>
        </w:rPr>
        <w:t>معنوية</w:t>
      </w:r>
      <w:r w:rsidRPr="00B7590F">
        <w:rPr>
          <w:rFonts w:ascii="Times New Roman" w:eastAsia="Calibri" w:hAnsi="Times New Roman" w:cs="Simplified Arabic"/>
          <w:b/>
          <w:sz w:val="28"/>
          <w:szCs w:val="28"/>
          <w:rtl/>
          <w:lang w:bidi="ar-EG"/>
        </w:rPr>
        <w:t xml:space="preserve"> وفي الوقت نفسه </w:t>
      </w:r>
      <w:r w:rsidRPr="00B7590F">
        <w:rPr>
          <w:rFonts w:ascii="Times New Roman" w:eastAsia="Calibri" w:hAnsi="Times New Roman" w:cs="Simplified Arabic" w:hint="cs"/>
          <w:b/>
          <w:sz w:val="28"/>
          <w:szCs w:val="28"/>
          <w:rtl/>
          <w:lang w:bidi="ar-EG"/>
        </w:rPr>
        <w:t>تسهم</w:t>
      </w:r>
      <w:r w:rsidRPr="00B7590F">
        <w:rPr>
          <w:rFonts w:ascii="Times New Roman" w:eastAsia="Calibri" w:hAnsi="Times New Roman" w:cs="Simplified Arabic"/>
          <w:b/>
          <w:sz w:val="28"/>
          <w:szCs w:val="28"/>
          <w:rtl/>
          <w:lang w:bidi="ar-EG"/>
        </w:rPr>
        <w:t xml:space="preserve"> في تخليص </w:t>
      </w:r>
      <w:r w:rsidRPr="00B7590F">
        <w:rPr>
          <w:rFonts w:ascii="Times New Roman" w:eastAsia="Calibri" w:hAnsi="Times New Roman" w:cs="Simplified Arabic" w:hint="cs"/>
          <w:b/>
          <w:sz w:val="28"/>
          <w:szCs w:val="28"/>
          <w:rtl/>
          <w:lang w:bidi="ar-EG"/>
        </w:rPr>
        <w:t>الأجيال</w:t>
      </w:r>
      <w:r w:rsidRPr="00B7590F">
        <w:rPr>
          <w:rFonts w:ascii="Times New Roman" w:eastAsia="Calibri" w:hAnsi="Times New Roman" w:cs="Simplified Arabic"/>
          <w:b/>
          <w:sz w:val="28"/>
          <w:szCs w:val="28"/>
          <w:rtl/>
          <w:lang w:bidi="ar-EG"/>
        </w:rPr>
        <w:t xml:space="preserve"> من سلبيات </w:t>
      </w:r>
      <w:r w:rsidRPr="00B7590F">
        <w:rPr>
          <w:rFonts w:ascii="Times New Roman" w:eastAsia="Calibri" w:hAnsi="Times New Roman" w:cs="Simplified Arabic" w:hint="cs"/>
          <w:b/>
          <w:sz w:val="28"/>
          <w:szCs w:val="28"/>
          <w:rtl/>
          <w:lang w:bidi="ar-EG"/>
        </w:rPr>
        <w:t xml:space="preserve">التفكير </w:t>
      </w:r>
      <w:r w:rsidRPr="00B7590F">
        <w:rPr>
          <w:rFonts w:ascii="Times New Roman" w:eastAsia="Calibri" w:hAnsi="Times New Roman" w:cs="Simplified Arabic"/>
          <w:b/>
          <w:sz w:val="28"/>
          <w:szCs w:val="28"/>
          <w:rtl/>
          <w:lang w:bidi="ar-EG"/>
        </w:rPr>
        <w:t xml:space="preserve">الموجه كما أنها تشجع </w:t>
      </w:r>
      <w:r w:rsidRPr="00B7590F">
        <w:rPr>
          <w:rFonts w:ascii="Times New Roman" w:eastAsia="Calibri" w:hAnsi="Times New Roman" w:cs="Simplified Arabic" w:hint="cs"/>
          <w:b/>
          <w:sz w:val="28"/>
          <w:szCs w:val="28"/>
          <w:rtl/>
          <w:lang w:bidi="ar-EG"/>
        </w:rPr>
        <w:t>الأفراد</w:t>
      </w:r>
      <w:r w:rsidRPr="00B7590F">
        <w:rPr>
          <w:rFonts w:ascii="Times New Roman" w:eastAsia="Calibri" w:hAnsi="Times New Roman" w:cs="Simplified Arabic"/>
          <w:b/>
          <w:sz w:val="28"/>
          <w:szCs w:val="28"/>
          <w:rtl/>
          <w:lang w:bidi="ar-EG"/>
        </w:rPr>
        <w:t xml:space="preserve"> عل</w:t>
      </w:r>
      <w:r w:rsidRPr="00B7590F">
        <w:rPr>
          <w:rFonts w:ascii="Times New Roman" w:eastAsia="Calibri" w:hAnsi="Times New Roman" w:cs="Simplified Arabic" w:hint="cs"/>
          <w:b/>
          <w:sz w:val="28"/>
          <w:szCs w:val="28"/>
          <w:rtl/>
          <w:lang w:bidi="ar-EG"/>
        </w:rPr>
        <w:t>ى</w:t>
      </w:r>
      <w:r w:rsidRPr="00B7590F">
        <w:rPr>
          <w:rFonts w:ascii="Times New Roman" w:eastAsia="Calibri" w:hAnsi="Times New Roman" w:cs="Simplified Arabic"/>
          <w:b/>
          <w:sz w:val="28"/>
          <w:szCs w:val="28"/>
          <w:rtl/>
          <w:lang w:bidi="ar-EG"/>
        </w:rPr>
        <w:t xml:space="preserve"> مه</w:t>
      </w:r>
      <w:r w:rsidRPr="00B7590F">
        <w:rPr>
          <w:rFonts w:ascii="Times New Roman" w:eastAsia="Calibri" w:hAnsi="Times New Roman" w:cs="Simplified Arabic" w:hint="cs"/>
          <w:b/>
          <w:sz w:val="28"/>
          <w:szCs w:val="28"/>
          <w:rtl/>
          <w:lang w:bidi="ar-EG"/>
        </w:rPr>
        <w:t>ا</w:t>
      </w:r>
      <w:r w:rsidRPr="00B7590F">
        <w:rPr>
          <w:rFonts w:ascii="Times New Roman" w:eastAsia="Calibri" w:hAnsi="Times New Roman" w:cs="Simplified Arabic"/>
          <w:b/>
          <w:sz w:val="28"/>
          <w:szCs w:val="28"/>
          <w:rtl/>
          <w:lang w:bidi="ar-EG"/>
        </w:rPr>
        <w:t xml:space="preserve">رة جمع المعلومات حول </w:t>
      </w:r>
      <w:r w:rsidRPr="00B7590F">
        <w:rPr>
          <w:rFonts w:ascii="Times New Roman" w:eastAsia="Calibri" w:hAnsi="Times New Roman" w:cs="Simplified Arabic" w:hint="cs"/>
          <w:b/>
          <w:sz w:val="28"/>
          <w:szCs w:val="28"/>
          <w:rtl/>
          <w:lang w:bidi="ar-EG"/>
        </w:rPr>
        <w:t>المشكلة</w:t>
      </w:r>
      <w:r w:rsidRPr="00B7590F">
        <w:rPr>
          <w:rFonts w:ascii="Times New Roman" w:eastAsia="Calibri" w:hAnsi="Times New Roman" w:cs="Simplified Arabic"/>
          <w:b/>
          <w:sz w:val="28"/>
          <w:szCs w:val="28"/>
          <w:rtl/>
          <w:lang w:bidi="ar-EG"/>
        </w:rPr>
        <w:t xml:space="preserve"> أو الموا</w:t>
      </w:r>
      <w:r w:rsidRPr="00B7590F">
        <w:rPr>
          <w:rFonts w:ascii="Times New Roman" w:eastAsia="Calibri" w:hAnsi="Times New Roman" w:cs="Simplified Arabic" w:hint="cs"/>
          <w:b/>
          <w:sz w:val="28"/>
          <w:szCs w:val="28"/>
          <w:rtl/>
          <w:lang w:bidi="ar-EG"/>
        </w:rPr>
        <w:t>ق</w:t>
      </w:r>
      <w:r w:rsidRPr="00B7590F">
        <w:rPr>
          <w:rFonts w:ascii="Times New Roman" w:eastAsia="Calibri" w:hAnsi="Times New Roman" w:cs="Simplified Arabic"/>
          <w:b/>
          <w:sz w:val="28"/>
          <w:szCs w:val="28"/>
          <w:rtl/>
          <w:lang w:bidi="ar-EG"/>
        </w:rPr>
        <w:t>ف، و</w:t>
      </w:r>
      <w:r w:rsidRPr="00B7590F">
        <w:rPr>
          <w:rFonts w:ascii="Times New Roman" w:eastAsia="Calibri" w:hAnsi="Times New Roman" w:cs="Simplified Arabic" w:hint="cs"/>
          <w:b/>
          <w:sz w:val="28"/>
          <w:szCs w:val="28"/>
          <w:rtl/>
          <w:lang w:bidi="ar-EG"/>
        </w:rPr>
        <w:t>تز</w:t>
      </w:r>
      <w:r w:rsidRPr="00B7590F">
        <w:rPr>
          <w:rFonts w:ascii="Times New Roman" w:eastAsia="Calibri" w:hAnsi="Times New Roman" w:cs="Simplified Arabic"/>
          <w:b/>
          <w:sz w:val="28"/>
          <w:szCs w:val="28"/>
          <w:rtl/>
          <w:lang w:bidi="ar-EG"/>
        </w:rPr>
        <w:t xml:space="preserve">ودهم </w:t>
      </w:r>
      <w:r w:rsidRPr="00B7590F">
        <w:rPr>
          <w:rFonts w:ascii="Times New Roman" w:eastAsia="Calibri" w:hAnsi="Times New Roman" w:cs="Simplified Arabic" w:hint="cs"/>
          <w:b/>
          <w:sz w:val="28"/>
          <w:szCs w:val="28"/>
          <w:rtl/>
          <w:lang w:bidi="ar-EG"/>
        </w:rPr>
        <w:t>بب</w:t>
      </w:r>
      <w:r w:rsidRPr="00B7590F">
        <w:rPr>
          <w:rFonts w:ascii="Times New Roman" w:eastAsia="Calibri" w:hAnsi="Times New Roman" w:cs="Simplified Arabic"/>
          <w:b/>
          <w:sz w:val="28"/>
          <w:szCs w:val="28"/>
          <w:rtl/>
          <w:lang w:bidi="ar-EG"/>
        </w:rPr>
        <w:t xml:space="preserve">يئة آمنة للتعبير عن مشاعرهم </w:t>
      </w:r>
      <w:r w:rsidRPr="00B7590F">
        <w:rPr>
          <w:rFonts w:ascii="Times New Roman" w:eastAsia="Calibri" w:hAnsi="Times New Roman" w:cs="Simplified Arabic" w:hint="cs"/>
          <w:b/>
          <w:sz w:val="28"/>
          <w:szCs w:val="28"/>
          <w:rtl/>
          <w:lang w:bidi="ar-EG"/>
        </w:rPr>
        <w:t>حي</w:t>
      </w:r>
      <w:r w:rsidRPr="00B7590F">
        <w:rPr>
          <w:rFonts w:ascii="Times New Roman" w:eastAsia="Calibri" w:hAnsi="Times New Roman" w:cs="Simplified Arabic"/>
          <w:b/>
          <w:sz w:val="28"/>
          <w:szCs w:val="28"/>
          <w:rtl/>
          <w:lang w:bidi="ar-EG"/>
        </w:rPr>
        <w:t xml:space="preserve">ال </w:t>
      </w:r>
      <w:r w:rsidRPr="00B7590F">
        <w:rPr>
          <w:rFonts w:ascii="Times New Roman" w:eastAsia="Calibri" w:hAnsi="Times New Roman" w:cs="Simplified Arabic" w:hint="cs"/>
          <w:b/>
          <w:sz w:val="28"/>
          <w:szCs w:val="28"/>
          <w:rtl/>
          <w:lang w:bidi="ar-EG"/>
        </w:rPr>
        <w:t>المشكلة</w:t>
      </w:r>
      <w:r w:rsidRPr="00B7590F">
        <w:rPr>
          <w:rFonts w:ascii="Times New Roman" w:eastAsia="Calibri" w:hAnsi="Times New Roman" w:cs="Simplified Arabic"/>
          <w:b/>
          <w:sz w:val="28"/>
          <w:szCs w:val="28"/>
          <w:rtl/>
          <w:lang w:bidi="ar-EG"/>
        </w:rPr>
        <w:t xml:space="preserve"> ولا يوجد فيها</w:t>
      </w:r>
      <w:r w:rsidRPr="00B7590F">
        <w:rPr>
          <w:rFonts w:ascii="Times New Roman" w:eastAsia="Calibri" w:hAnsi="Times New Roman" w:cs="Simplified Arabic" w:hint="cs"/>
          <w:b/>
          <w:sz w:val="28"/>
          <w:szCs w:val="28"/>
          <w:rtl/>
          <w:lang w:bidi="ar-EG"/>
        </w:rPr>
        <w:t xml:space="preserve"> ع</w:t>
      </w:r>
      <w:r w:rsidRPr="00B7590F">
        <w:rPr>
          <w:rFonts w:ascii="Times New Roman" w:eastAsia="Calibri" w:hAnsi="Times New Roman" w:cs="Simplified Arabic"/>
          <w:b/>
          <w:sz w:val="28"/>
          <w:szCs w:val="28"/>
          <w:rtl/>
          <w:lang w:bidi="ar-EG"/>
        </w:rPr>
        <w:t xml:space="preserve">قاب </w:t>
      </w:r>
      <w:r w:rsidRPr="00B7590F">
        <w:rPr>
          <w:rFonts w:ascii="Times New Roman" w:eastAsia="Calibri" w:hAnsi="Times New Roman" w:cs="Simplified Arabic" w:hint="cs"/>
          <w:b/>
          <w:sz w:val="28"/>
          <w:szCs w:val="28"/>
          <w:rtl/>
          <w:lang w:bidi="ar-EG"/>
        </w:rPr>
        <w:t>أ</w:t>
      </w:r>
      <w:r w:rsidRPr="00B7590F">
        <w:rPr>
          <w:rFonts w:ascii="Times New Roman" w:eastAsia="Calibri" w:hAnsi="Times New Roman" w:cs="Simplified Arabic"/>
          <w:b/>
          <w:sz w:val="28"/>
          <w:szCs w:val="28"/>
          <w:rtl/>
          <w:lang w:bidi="ar-EG"/>
        </w:rPr>
        <w:t xml:space="preserve">و استهزاء بأفكارهم ومشاعرهم وتنمي مهارات </w:t>
      </w:r>
      <w:r w:rsidRPr="00B7590F">
        <w:rPr>
          <w:rFonts w:ascii="Times New Roman" w:eastAsia="Calibri" w:hAnsi="Times New Roman" w:cs="Simplified Arabic" w:hint="cs"/>
          <w:b/>
          <w:sz w:val="28"/>
          <w:szCs w:val="28"/>
          <w:rtl/>
          <w:lang w:bidi="ar-EG"/>
        </w:rPr>
        <w:t>النقد</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والتقويم والموازنة</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والتحليل</w:t>
      </w:r>
      <w:r w:rsidRPr="00B7590F">
        <w:rPr>
          <w:rFonts w:ascii="Times New Roman" w:eastAsia="Calibri" w:hAnsi="Times New Roman" w:cs="Simplified Arabic"/>
          <w:b/>
          <w:sz w:val="28"/>
          <w:szCs w:val="28"/>
          <w:rtl/>
          <w:lang w:bidi="ar-EG"/>
        </w:rPr>
        <w:t xml:space="preserve"> وطرح </w:t>
      </w:r>
      <w:r w:rsidRPr="00B7590F">
        <w:rPr>
          <w:rFonts w:ascii="Times New Roman" w:eastAsia="Calibri" w:hAnsi="Times New Roman" w:cs="Simplified Arabic" w:hint="cs"/>
          <w:b/>
          <w:sz w:val="28"/>
          <w:szCs w:val="28"/>
          <w:rtl/>
          <w:lang w:bidi="ar-EG"/>
        </w:rPr>
        <w:t xml:space="preserve">الأفكار ذات </w:t>
      </w:r>
      <w:r w:rsidRPr="00B7590F">
        <w:rPr>
          <w:rFonts w:ascii="Times New Roman" w:eastAsia="Calibri" w:hAnsi="Times New Roman" w:cs="Simplified Arabic"/>
          <w:b/>
          <w:sz w:val="28"/>
          <w:szCs w:val="28"/>
          <w:rtl/>
          <w:lang w:bidi="ar-EG"/>
        </w:rPr>
        <w:t xml:space="preserve">الاحتمالات المتعددة والتفكير </w:t>
      </w:r>
      <w:r w:rsidRPr="00B7590F">
        <w:rPr>
          <w:rFonts w:ascii="Times New Roman" w:eastAsia="Calibri" w:hAnsi="Times New Roman" w:cs="Simplified Arabic" w:hint="cs"/>
          <w:b/>
          <w:sz w:val="28"/>
          <w:szCs w:val="28"/>
          <w:rtl/>
          <w:lang w:bidi="ar-EG"/>
        </w:rPr>
        <w:t>الإيجابي</w:t>
      </w:r>
      <w:r w:rsidRPr="00B7590F">
        <w:rPr>
          <w:rFonts w:ascii="Times New Roman" w:eastAsia="Calibri" w:hAnsi="Times New Roman" w:cs="Simplified Arabic"/>
          <w:b/>
          <w:sz w:val="28"/>
          <w:szCs w:val="28"/>
          <w:rtl/>
          <w:lang w:bidi="ar-EG"/>
        </w:rPr>
        <w:t xml:space="preserve"> وتشجع على </w:t>
      </w:r>
      <w:r w:rsidRPr="00B7590F">
        <w:rPr>
          <w:rFonts w:ascii="Times New Roman" w:eastAsia="Calibri" w:hAnsi="Times New Roman" w:cs="Simplified Arabic" w:hint="cs"/>
          <w:b/>
          <w:sz w:val="28"/>
          <w:szCs w:val="28"/>
          <w:rtl/>
          <w:lang w:bidi="ar-EG"/>
        </w:rPr>
        <w:t xml:space="preserve">الاكتشاف والبحث والتقصي </w:t>
      </w:r>
      <w:r w:rsidRPr="00B7590F">
        <w:rPr>
          <w:rFonts w:ascii="Times New Roman" w:eastAsia="Calibri" w:hAnsi="Times New Roman" w:cs="Simplified Arabic"/>
          <w:b/>
          <w:sz w:val="28"/>
          <w:szCs w:val="28"/>
          <w:rtl/>
          <w:lang w:bidi="ar-EG"/>
        </w:rPr>
        <w:t xml:space="preserve"> والابتكار والإبداع والتوجي</w:t>
      </w:r>
      <w:r w:rsidRPr="00B7590F">
        <w:rPr>
          <w:rFonts w:ascii="Times New Roman" w:eastAsia="Calibri" w:hAnsi="Times New Roman" w:cs="Simplified Arabic" w:hint="cs"/>
          <w:b/>
          <w:sz w:val="28"/>
          <w:szCs w:val="28"/>
          <w:rtl/>
          <w:lang w:bidi="ar-EG"/>
        </w:rPr>
        <w:t>ة و</w:t>
      </w:r>
      <w:r w:rsidRPr="00B7590F">
        <w:rPr>
          <w:rFonts w:ascii="Times New Roman" w:eastAsia="Calibri" w:hAnsi="Times New Roman" w:cs="Simplified Arabic"/>
          <w:b/>
          <w:sz w:val="28"/>
          <w:szCs w:val="28"/>
          <w:rtl/>
          <w:lang w:bidi="ar-EG"/>
        </w:rPr>
        <w:t>التنظيم والتنفيذ وفي الوقت تساعد الم</w:t>
      </w:r>
      <w:r w:rsidRPr="00B7590F">
        <w:rPr>
          <w:rFonts w:ascii="Times New Roman" w:eastAsia="Calibri" w:hAnsi="Times New Roman" w:cs="Simplified Arabic" w:hint="cs"/>
          <w:b/>
          <w:sz w:val="28"/>
          <w:szCs w:val="28"/>
          <w:rtl/>
          <w:lang w:bidi="ar-EG"/>
        </w:rPr>
        <w:t>درس</w:t>
      </w:r>
      <w:r w:rsidRPr="00B7590F">
        <w:rPr>
          <w:rFonts w:ascii="Times New Roman" w:eastAsia="Calibri" w:hAnsi="Times New Roman" w:cs="Simplified Arabic"/>
          <w:b/>
          <w:sz w:val="28"/>
          <w:szCs w:val="28"/>
          <w:rtl/>
          <w:lang w:bidi="ar-EG"/>
        </w:rPr>
        <w:t>ين على معرفة مستويات المخزون الذ</w:t>
      </w:r>
      <w:r w:rsidRPr="00B7590F">
        <w:rPr>
          <w:rFonts w:ascii="Times New Roman" w:eastAsia="Calibri" w:hAnsi="Times New Roman" w:cs="Simplified Arabic" w:hint="cs"/>
          <w:b/>
          <w:sz w:val="28"/>
          <w:szCs w:val="28"/>
          <w:rtl/>
          <w:lang w:bidi="ar-EG"/>
        </w:rPr>
        <w:t>هن</w:t>
      </w:r>
      <w:r w:rsidRPr="00B7590F">
        <w:rPr>
          <w:rFonts w:ascii="Times New Roman" w:eastAsia="Calibri" w:hAnsi="Times New Roman" w:cs="Simplified Arabic"/>
          <w:b/>
          <w:sz w:val="28"/>
          <w:szCs w:val="28"/>
          <w:rtl/>
          <w:lang w:bidi="ar-EG"/>
        </w:rPr>
        <w:t>ي ع</w:t>
      </w:r>
      <w:r w:rsidRPr="00B7590F">
        <w:rPr>
          <w:rFonts w:ascii="Times New Roman" w:eastAsia="Calibri" w:hAnsi="Times New Roman" w:cs="Simplified Arabic" w:hint="cs"/>
          <w:b/>
          <w:sz w:val="28"/>
          <w:szCs w:val="28"/>
          <w:rtl/>
          <w:lang w:bidi="ar-EG"/>
        </w:rPr>
        <w:t>ن</w:t>
      </w:r>
      <w:r w:rsidRPr="00B7590F">
        <w:rPr>
          <w:rFonts w:ascii="Times New Roman" w:eastAsia="Calibri" w:hAnsi="Times New Roman" w:cs="Simplified Arabic"/>
          <w:b/>
          <w:sz w:val="28"/>
          <w:szCs w:val="28"/>
          <w:rtl/>
          <w:lang w:bidi="ar-EG"/>
        </w:rPr>
        <w:t xml:space="preserve">د </w:t>
      </w:r>
      <w:r w:rsidRPr="00B7590F">
        <w:rPr>
          <w:rFonts w:ascii="Times New Roman" w:eastAsia="Calibri" w:hAnsi="Times New Roman" w:cs="Simplified Arabic" w:hint="cs"/>
          <w:b/>
          <w:sz w:val="28"/>
          <w:szCs w:val="28"/>
          <w:rtl/>
          <w:lang w:bidi="ar-EG"/>
        </w:rPr>
        <w:t>طلبتهم</w:t>
      </w:r>
      <w:r w:rsidRPr="00B7590F">
        <w:rPr>
          <w:rFonts w:ascii="Times New Roman" w:eastAsia="Calibri" w:hAnsi="Times New Roman" w:cs="Simplified Arabic"/>
          <w:b/>
          <w:sz w:val="28"/>
          <w:szCs w:val="28"/>
          <w:rtl/>
          <w:lang w:bidi="ar-EG"/>
        </w:rPr>
        <w:t xml:space="preserve"> و</w:t>
      </w:r>
      <w:r w:rsidRPr="00B7590F">
        <w:rPr>
          <w:rFonts w:ascii="Times New Roman" w:eastAsia="Calibri" w:hAnsi="Times New Roman" w:cs="Simplified Arabic" w:hint="cs"/>
          <w:b/>
          <w:sz w:val="28"/>
          <w:szCs w:val="28"/>
          <w:rtl/>
          <w:lang w:bidi="ar-EG"/>
        </w:rPr>
        <w:t>تع</w:t>
      </w:r>
      <w:r w:rsidRPr="00B7590F">
        <w:rPr>
          <w:rFonts w:ascii="Times New Roman" w:eastAsia="Calibri" w:hAnsi="Times New Roman" w:cs="Simplified Arabic"/>
          <w:b/>
          <w:sz w:val="28"/>
          <w:szCs w:val="28"/>
          <w:rtl/>
          <w:lang w:bidi="ar-EG"/>
        </w:rPr>
        <w:t xml:space="preserve">طي </w:t>
      </w:r>
      <w:r w:rsidRPr="00B7590F">
        <w:rPr>
          <w:rFonts w:ascii="Times New Roman" w:eastAsia="Calibri" w:hAnsi="Times New Roman" w:cs="Simplified Arabic" w:hint="cs"/>
          <w:b/>
          <w:sz w:val="28"/>
          <w:szCs w:val="28"/>
          <w:rtl/>
          <w:lang w:bidi="ar-EG"/>
        </w:rPr>
        <w:t>المدرسين</w:t>
      </w:r>
      <w:r w:rsidRPr="00B7590F">
        <w:rPr>
          <w:rFonts w:ascii="Times New Roman" w:eastAsia="Calibri" w:hAnsi="Times New Roman" w:cs="Simplified Arabic"/>
          <w:b/>
          <w:sz w:val="28"/>
          <w:szCs w:val="28"/>
          <w:rtl/>
          <w:lang w:bidi="ar-EG"/>
        </w:rPr>
        <w:t xml:space="preserve"> فكرة وافية عن الأساليب التي </w:t>
      </w:r>
      <w:r w:rsidRPr="00B7590F">
        <w:rPr>
          <w:rFonts w:ascii="Times New Roman" w:eastAsia="Calibri" w:hAnsi="Times New Roman" w:cs="Simplified Arabic" w:hint="cs"/>
          <w:b/>
          <w:sz w:val="28"/>
          <w:szCs w:val="28"/>
          <w:rtl/>
          <w:lang w:bidi="ar-EG"/>
        </w:rPr>
        <w:t>يستعملها</w:t>
      </w:r>
      <w:r w:rsidRPr="00B7590F">
        <w:rPr>
          <w:rFonts w:ascii="Times New Roman" w:eastAsia="Calibri" w:hAnsi="Times New Roman" w:cs="Simplified Arabic"/>
          <w:b/>
          <w:sz w:val="28"/>
          <w:szCs w:val="28"/>
          <w:rtl/>
          <w:lang w:bidi="ar-EG"/>
        </w:rPr>
        <w:t xml:space="preserve"> طل</w:t>
      </w:r>
      <w:r w:rsidRPr="00B7590F">
        <w:rPr>
          <w:rFonts w:ascii="Times New Roman" w:eastAsia="Calibri" w:hAnsi="Times New Roman" w:cs="Simplified Arabic" w:hint="cs"/>
          <w:b/>
          <w:sz w:val="28"/>
          <w:szCs w:val="28"/>
          <w:rtl/>
          <w:lang w:bidi="ar-EG"/>
        </w:rPr>
        <w:t>ب</w:t>
      </w:r>
      <w:r w:rsidRPr="00B7590F">
        <w:rPr>
          <w:rFonts w:ascii="Times New Roman" w:eastAsia="Calibri" w:hAnsi="Times New Roman" w:cs="Simplified Arabic"/>
          <w:b/>
          <w:sz w:val="28"/>
          <w:szCs w:val="28"/>
          <w:rtl/>
          <w:lang w:bidi="ar-EG"/>
        </w:rPr>
        <w:t xml:space="preserve">تهم لمعالجة </w:t>
      </w:r>
      <w:r w:rsidRPr="00B7590F">
        <w:rPr>
          <w:rFonts w:ascii="Times New Roman" w:eastAsia="Calibri" w:hAnsi="Times New Roman" w:cs="Simplified Arabic" w:hint="cs"/>
          <w:b/>
          <w:sz w:val="28"/>
          <w:szCs w:val="28"/>
          <w:rtl/>
          <w:lang w:bidi="ar-EG"/>
        </w:rPr>
        <w:t>الأفكار</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المتنوعة</w:t>
      </w:r>
      <w:r w:rsidRPr="00B7590F">
        <w:rPr>
          <w:rFonts w:ascii="Times New Roman" w:eastAsia="Calibri" w:hAnsi="Times New Roman" w:cs="Simplified Arabic"/>
          <w:b/>
          <w:sz w:val="28"/>
          <w:szCs w:val="28"/>
          <w:rtl/>
          <w:lang w:bidi="ar-EG"/>
        </w:rPr>
        <w:t xml:space="preserve"> في المواقف التعليمية </w:t>
      </w:r>
      <w:r w:rsidRPr="00B7590F">
        <w:rPr>
          <w:rFonts w:ascii="Times New Roman" w:eastAsia="Calibri" w:hAnsi="Times New Roman" w:cs="Simplified Arabic" w:hint="cs"/>
          <w:b/>
          <w:sz w:val="28"/>
          <w:szCs w:val="28"/>
          <w:rtl/>
          <w:lang w:bidi="ar-EG"/>
        </w:rPr>
        <w:t>. (2 : 32)</w:t>
      </w:r>
    </w:p>
    <w:p w:rsidR="00B7590F" w:rsidRPr="00A653F6" w:rsidRDefault="00B7590F" w:rsidP="00A6399A">
      <w:pPr>
        <w:spacing w:line="240" w:lineRule="auto"/>
        <w:rPr>
          <w:sz w:val="28"/>
          <w:szCs w:val="28"/>
          <w:rtl/>
          <w:lang w:bidi="ar-EG"/>
        </w:rPr>
      </w:pPr>
    </w:p>
    <w:p w:rsidR="00EF2B43" w:rsidRPr="00A653F6" w:rsidRDefault="00EF2B43" w:rsidP="00A6399A">
      <w:pPr>
        <w:spacing w:line="240" w:lineRule="auto"/>
        <w:ind w:left="360"/>
        <w:rPr>
          <w:sz w:val="28"/>
          <w:szCs w:val="28"/>
          <w:rtl/>
          <w:lang w:bidi="ar-EG"/>
        </w:rPr>
      </w:pPr>
      <w:r w:rsidRPr="00A653F6">
        <w:rPr>
          <w:rFonts w:hint="cs"/>
          <w:sz w:val="28"/>
          <w:szCs w:val="28"/>
          <w:rtl/>
          <w:lang w:bidi="ar-EG"/>
        </w:rPr>
        <w:t>ومما لاشك في</w:t>
      </w:r>
      <w:r w:rsidR="005B64B8">
        <w:rPr>
          <w:rFonts w:hint="cs"/>
          <w:sz w:val="28"/>
          <w:szCs w:val="28"/>
          <w:rtl/>
          <w:lang w:bidi="ar-EG"/>
        </w:rPr>
        <w:t>ه</w:t>
      </w:r>
      <w:r w:rsidRPr="00A653F6">
        <w:rPr>
          <w:rFonts w:hint="cs"/>
          <w:sz w:val="28"/>
          <w:szCs w:val="28"/>
          <w:rtl/>
          <w:lang w:bidi="ar-EG"/>
        </w:rPr>
        <w:t xml:space="preserve"> أن المجتمعات الأن وخاصة المجتمع التعليم</w:t>
      </w:r>
      <w:r w:rsidR="00465116">
        <w:rPr>
          <w:rFonts w:hint="cs"/>
          <w:sz w:val="28"/>
          <w:szCs w:val="28"/>
          <w:rtl/>
          <w:lang w:bidi="ar-EG"/>
        </w:rPr>
        <w:t>ي</w:t>
      </w:r>
      <w:r w:rsidRPr="00A653F6">
        <w:rPr>
          <w:rFonts w:hint="cs"/>
          <w:sz w:val="28"/>
          <w:szCs w:val="28"/>
          <w:rtl/>
          <w:lang w:bidi="ar-EG"/>
        </w:rPr>
        <w:t xml:space="preserve"> أصبح يشهد العديد من التغيرات الت</w:t>
      </w:r>
      <w:r w:rsidR="005B64B8">
        <w:rPr>
          <w:rFonts w:hint="cs"/>
          <w:sz w:val="28"/>
          <w:szCs w:val="28"/>
          <w:rtl/>
          <w:lang w:bidi="ar-EG"/>
        </w:rPr>
        <w:t>ي</w:t>
      </w:r>
      <w:r w:rsidRPr="00A653F6">
        <w:rPr>
          <w:rFonts w:hint="cs"/>
          <w:sz w:val="28"/>
          <w:szCs w:val="28"/>
          <w:rtl/>
          <w:lang w:bidi="ar-EG"/>
        </w:rPr>
        <w:t xml:space="preserve"> تتط</w:t>
      </w:r>
      <w:r w:rsidR="005B64B8">
        <w:rPr>
          <w:rFonts w:hint="cs"/>
          <w:sz w:val="28"/>
          <w:szCs w:val="28"/>
          <w:rtl/>
          <w:lang w:bidi="ar-EG"/>
        </w:rPr>
        <w:t>ر</w:t>
      </w:r>
      <w:r w:rsidR="00317E81">
        <w:rPr>
          <w:rFonts w:hint="cs"/>
          <w:sz w:val="28"/>
          <w:szCs w:val="28"/>
          <w:rtl/>
          <w:lang w:bidi="ar-EG"/>
        </w:rPr>
        <w:t xml:space="preserve">ا  </w:t>
      </w:r>
      <w:r w:rsidRPr="00A653F6">
        <w:rPr>
          <w:rFonts w:hint="cs"/>
          <w:sz w:val="28"/>
          <w:szCs w:val="28"/>
          <w:rtl/>
          <w:lang w:bidi="ar-EG"/>
        </w:rPr>
        <w:t>عل</w:t>
      </w:r>
      <w:r w:rsidR="005B64B8">
        <w:rPr>
          <w:rFonts w:hint="cs"/>
          <w:sz w:val="28"/>
          <w:szCs w:val="28"/>
          <w:rtl/>
          <w:lang w:bidi="ar-EG"/>
        </w:rPr>
        <w:t xml:space="preserve">ي </w:t>
      </w:r>
      <w:r w:rsidRPr="00A653F6">
        <w:rPr>
          <w:rFonts w:hint="cs"/>
          <w:sz w:val="28"/>
          <w:szCs w:val="28"/>
          <w:rtl/>
          <w:lang w:bidi="ar-EG"/>
        </w:rPr>
        <w:t>العملية التعليمة والتدريسية سواء ف</w:t>
      </w:r>
      <w:r w:rsidR="00317E81">
        <w:rPr>
          <w:rFonts w:hint="cs"/>
          <w:sz w:val="28"/>
          <w:szCs w:val="28"/>
          <w:rtl/>
          <w:lang w:bidi="ar-EG"/>
        </w:rPr>
        <w:t>ي</w:t>
      </w:r>
      <w:r w:rsidRPr="00A653F6">
        <w:rPr>
          <w:rFonts w:hint="cs"/>
          <w:sz w:val="28"/>
          <w:szCs w:val="28"/>
          <w:rtl/>
          <w:lang w:bidi="ar-EG"/>
        </w:rPr>
        <w:t xml:space="preserve"> التعليم الجامع</w:t>
      </w:r>
      <w:r w:rsidR="00465116">
        <w:rPr>
          <w:rFonts w:hint="cs"/>
          <w:sz w:val="28"/>
          <w:szCs w:val="28"/>
          <w:rtl/>
          <w:lang w:bidi="ar-EG"/>
        </w:rPr>
        <w:t xml:space="preserve">ي </w:t>
      </w:r>
      <w:r w:rsidRPr="00A653F6">
        <w:rPr>
          <w:rFonts w:hint="cs"/>
          <w:sz w:val="28"/>
          <w:szCs w:val="28"/>
          <w:rtl/>
          <w:lang w:bidi="ar-EG"/>
        </w:rPr>
        <w:t>والتعليم ما قبل الجامع</w:t>
      </w:r>
      <w:r w:rsidR="00465116">
        <w:rPr>
          <w:rFonts w:hint="cs"/>
          <w:sz w:val="28"/>
          <w:szCs w:val="28"/>
          <w:rtl/>
          <w:lang w:bidi="ar-EG"/>
        </w:rPr>
        <w:t>ي</w:t>
      </w:r>
      <w:r w:rsidRPr="00A653F6">
        <w:rPr>
          <w:rFonts w:hint="cs"/>
          <w:sz w:val="28"/>
          <w:szCs w:val="28"/>
          <w:rtl/>
          <w:lang w:bidi="ar-EG"/>
        </w:rPr>
        <w:t xml:space="preserve"> ، فأصبح التربويين يستعينون بكل ماهو</w:t>
      </w:r>
      <w:r w:rsidR="005B64B8">
        <w:rPr>
          <w:rFonts w:hint="cs"/>
          <w:sz w:val="28"/>
          <w:szCs w:val="28"/>
          <w:rtl/>
          <w:lang w:bidi="ar-EG"/>
        </w:rPr>
        <w:t>ا</w:t>
      </w:r>
      <w:r w:rsidRPr="00A653F6">
        <w:rPr>
          <w:rFonts w:hint="cs"/>
          <w:sz w:val="28"/>
          <w:szCs w:val="28"/>
          <w:rtl/>
          <w:lang w:bidi="ar-EG"/>
        </w:rPr>
        <w:t xml:space="preserve"> جديد ف</w:t>
      </w:r>
      <w:r w:rsidR="00465116">
        <w:rPr>
          <w:rFonts w:hint="cs"/>
          <w:sz w:val="28"/>
          <w:szCs w:val="28"/>
          <w:rtl/>
          <w:lang w:bidi="ar-EG"/>
        </w:rPr>
        <w:t>ي</w:t>
      </w:r>
      <w:r w:rsidRPr="00A653F6">
        <w:rPr>
          <w:rFonts w:hint="cs"/>
          <w:sz w:val="28"/>
          <w:szCs w:val="28"/>
          <w:rtl/>
          <w:lang w:bidi="ar-EG"/>
        </w:rPr>
        <w:t xml:space="preserve"> العملية التعليمية من طرق تدريس حديثة وأساليب تدريسية حديثة أيضا</w:t>
      </w:r>
      <w:r>
        <w:rPr>
          <w:rFonts w:hint="cs"/>
          <w:sz w:val="32"/>
          <w:szCs w:val="32"/>
          <w:rtl/>
          <w:lang w:bidi="ar-EG"/>
        </w:rPr>
        <w:t xml:space="preserve"> </w:t>
      </w:r>
      <w:r w:rsidRPr="00A653F6">
        <w:rPr>
          <w:rFonts w:hint="cs"/>
          <w:sz w:val="28"/>
          <w:szCs w:val="28"/>
          <w:rtl/>
          <w:lang w:bidi="ar-EG"/>
        </w:rPr>
        <w:t xml:space="preserve">وكذلك </w:t>
      </w:r>
      <w:r w:rsidR="005B64B8">
        <w:rPr>
          <w:rFonts w:hint="cs"/>
          <w:sz w:val="28"/>
          <w:szCs w:val="28"/>
          <w:rtl/>
          <w:lang w:bidi="ar-EG"/>
        </w:rPr>
        <w:t>ا</w:t>
      </w:r>
      <w:r w:rsidRPr="00A653F6">
        <w:rPr>
          <w:rFonts w:hint="cs"/>
          <w:sz w:val="28"/>
          <w:szCs w:val="28"/>
          <w:rtl/>
          <w:lang w:bidi="ar-EG"/>
        </w:rPr>
        <w:t>ستراتيجيات تدريسية متعددة والت</w:t>
      </w:r>
      <w:r w:rsidR="00465116">
        <w:rPr>
          <w:rFonts w:hint="cs"/>
          <w:sz w:val="28"/>
          <w:szCs w:val="28"/>
          <w:rtl/>
          <w:lang w:bidi="ar-EG"/>
        </w:rPr>
        <w:t>ي</w:t>
      </w:r>
      <w:r w:rsidRPr="00A653F6">
        <w:rPr>
          <w:rFonts w:hint="cs"/>
          <w:sz w:val="28"/>
          <w:szCs w:val="28"/>
          <w:rtl/>
          <w:lang w:bidi="ar-EG"/>
        </w:rPr>
        <w:t xml:space="preserve"> منها </w:t>
      </w:r>
      <w:r w:rsidR="00465116">
        <w:rPr>
          <w:rFonts w:hint="cs"/>
          <w:sz w:val="28"/>
          <w:szCs w:val="28"/>
          <w:rtl/>
          <w:lang w:bidi="ar-EG"/>
        </w:rPr>
        <w:t>ا</w:t>
      </w:r>
      <w:r w:rsidRPr="00A653F6">
        <w:rPr>
          <w:rFonts w:hint="cs"/>
          <w:sz w:val="28"/>
          <w:szCs w:val="28"/>
          <w:rtl/>
          <w:lang w:bidi="ar-EG"/>
        </w:rPr>
        <w:t xml:space="preserve">ستراتيجيات التعلم النشط </w:t>
      </w:r>
      <w:r w:rsidR="00636985" w:rsidRPr="00A653F6">
        <w:rPr>
          <w:rFonts w:hint="cs"/>
          <w:sz w:val="28"/>
          <w:szCs w:val="28"/>
          <w:rtl/>
          <w:lang w:bidi="ar-EG"/>
        </w:rPr>
        <w:t>وال</w:t>
      </w:r>
      <w:r w:rsidR="005B64B8">
        <w:rPr>
          <w:rFonts w:hint="cs"/>
          <w:sz w:val="28"/>
          <w:szCs w:val="28"/>
          <w:rtl/>
          <w:lang w:bidi="ar-EG"/>
        </w:rPr>
        <w:t>ن</w:t>
      </w:r>
      <w:r w:rsidR="00636985" w:rsidRPr="00A653F6">
        <w:rPr>
          <w:rFonts w:hint="cs"/>
          <w:sz w:val="28"/>
          <w:szCs w:val="28"/>
          <w:rtl/>
          <w:lang w:bidi="ar-EG"/>
        </w:rPr>
        <w:t xml:space="preserve">ظريات الحديثة مثل النظرية البنائية . </w:t>
      </w:r>
    </w:p>
    <w:p w:rsidR="008F4E57" w:rsidRDefault="00407E7A" w:rsidP="00A6399A">
      <w:pPr>
        <w:spacing w:line="240" w:lineRule="auto"/>
        <w:ind w:left="360"/>
        <w:rPr>
          <w:sz w:val="28"/>
          <w:szCs w:val="28"/>
          <w:rtl/>
          <w:lang w:bidi="ar-EG"/>
        </w:rPr>
      </w:pPr>
      <w:r>
        <w:rPr>
          <w:rFonts w:hint="cs"/>
          <w:sz w:val="28"/>
          <w:szCs w:val="28"/>
          <w:rtl/>
          <w:lang w:bidi="ar-EG"/>
        </w:rPr>
        <w:t xml:space="preserve">                                                                                    </w:t>
      </w:r>
      <w:r w:rsidR="00122FE1" w:rsidRPr="00A653F6">
        <w:rPr>
          <w:rFonts w:hint="cs"/>
          <w:sz w:val="28"/>
          <w:szCs w:val="28"/>
          <w:rtl/>
          <w:lang w:bidi="ar-EG"/>
        </w:rPr>
        <w:t xml:space="preserve">( </w:t>
      </w:r>
      <w:r w:rsidR="008942B3">
        <w:rPr>
          <w:rFonts w:hint="cs"/>
          <w:sz w:val="28"/>
          <w:szCs w:val="28"/>
          <w:rtl/>
          <w:lang w:bidi="ar-EG"/>
        </w:rPr>
        <w:t>4</w:t>
      </w:r>
      <w:r w:rsidR="00122FE1" w:rsidRPr="00A653F6">
        <w:rPr>
          <w:rFonts w:hint="cs"/>
          <w:sz w:val="28"/>
          <w:szCs w:val="28"/>
          <w:rtl/>
          <w:lang w:bidi="ar-EG"/>
        </w:rPr>
        <w:t>: 351)</w:t>
      </w:r>
    </w:p>
    <w:p w:rsidR="0031590E" w:rsidRDefault="0031590E" w:rsidP="00A6399A">
      <w:pPr>
        <w:spacing w:line="240" w:lineRule="auto"/>
        <w:ind w:left="360"/>
        <w:rPr>
          <w:sz w:val="28"/>
          <w:szCs w:val="28"/>
          <w:rtl/>
          <w:lang w:bidi="ar-EG"/>
        </w:rPr>
      </w:pPr>
      <w:r>
        <w:rPr>
          <w:rFonts w:hint="cs"/>
          <w:sz w:val="28"/>
          <w:szCs w:val="28"/>
          <w:rtl/>
          <w:lang w:bidi="ar-EG"/>
        </w:rPr>
        <w:t>حيث تقوم النظري</w:t>
      </w:r>
      <w:r w:rsidR="00465116">
        <w:rPr>
          <w:rFonts w:hint="cs"/>
          <w:sz w:val="28"/>
          <w:szCs w:val="28"/>
          <w:rtl/>
          <w:lang w:bidi="ar-EG"/>
        </w:rPr>
        <w:t>ة</w:t>
      </w:r>
      <w:r>
        <w:rPr>
          <w:rFonts w:hint="cs"/>
          <w:sz w:val="28"/>
          <w:szCs w:val="28"/>
          <w:rtl/>
          <w:lang w:bidi="ar-EG"/>
        </w:rPr>
        <w:t xml:space="preserve"> البنائي</w:t>
      </w:r>
      <w:r w:rsidR="00465116">
        <w:rPr>
          <w:rFonts w:hint="cs"/>
          <w:sz w:val="28"/>
          <w:szCs w:val="28"/>
          <w:rtl/>
          <w:lang w:bidi="ar-EG"/>
        </w:rPr>
        <w:t>ة</w:t>
      </w:r>
      <w:r>
        <w:rPr>
          <w:rFonts w:hint="cs"/>
          <w:sz w:val="28"/>
          <w:szCs w:val="28"/>
          <w:rtl/>
          <w:lang w:bidi="ar-EG"/>
        </w:rPr>
        <w:t xml:space="preserve"> كنظريه ف</w:t>
      </w:r>
      <w:r w:rsidR="00465116">
        <w:rPr>
          <w:rFonts w:hint="cs"/>
          <w:sz w:val="28"/>
          <w:szCs w:val="28"/>
          <w:rtl/>
          <w:lang w:bidi="ar-EG"/>
        </w:rPr>
        <w:t>ي</w:t>
      </w:r>
      <w:r>
        <w:rPr>
          <w:rFonts w:hint="cs"/>
          <w:sz w:val="28"/>
          <w:szCs w:val="28"/>
          <w:rtl/>
          <w:lang w:bidi="ar-EG"/>
        </w:rPr>
        <w:t xml:space="preserve"> التعلم المعرف</w:t>
      </w:r>
      <w:r w:rsidR="00465116">
        <w:rPr>
          <w:rFonts w:hint="cs"/>
          <w:sz w:val="28"/>
          <w:szCs w:val="28"/>
          <w:rtl/>
          <w:lang w:bidi="ar-EG"/>
        </w:rPr>
        <w:t xml:space="preserve">ي </w:t>
      </w:r>
      <w:r>
        <w:rPr>
          <w:rFonts w:hint="cs"/>
          <w:sz w:val="28"/>
          <w:szCs w:val="28"/>
          <w:rtl/>
          <w:lang w:bidi="ar-EG"/>
        </w:rPr>
        <w:t>على مجموعه من ال</w:t>
      </w:r>
      <w:r w:rsidR="00465116">
        <w:rPr>
          <w:rFonts w:hint="cs"/>
          <w:sz w:val="28"/>
          <w:szCs w:val="28"/>
          <w:rtl/>
          <w:lang w:bidi="ar-EG"/>
        </w:rPr>
        <w:t>ا</w:t>
      </w:r>
      <w:r>
        <w:rPr>
          <w:rFonts w:hint="cs"/>
          <w:sz w:val="28"/>
          <w:szCs w:val="28"/>
          <w:rtl/>
          <w:lang w:bidi="ar-EG"/>
        </w:rPr>
        <w:t>فتراضات من أبرزها : أن التعلم عمليه بنائيه تفاعليه نشطه يسعى الفرد  من خلالها الى تحقيق أغراض معينه تسهم ف</w:t>
      </w:r>
      <w:r w:rsidR="00465116">
        <w:rPr>
          <w:rFonts w:hint="cs"/>
          <w:sz w:val="28"/>
          <w:szCs w:val="28"/>
          <w:rtl/>
          <w:lang w:bidi="ar-EG"/>
        </w:rPr>
        <w:t>ي</w:t>
      </w:r>
      <w:r>
        <w:rPr>
          <w:rFonts w:hint="cs"/>
          <w:sz w:val="28"/>
          <w:szCs w:val="28"/>
          <w:rtl/>
          <w:lang w:bidi="ar-EG"/>
        </w:rPr>
        <w:t xml:space="preserve"> حل ما يوجهم من مشكلات ف</w:t>
      </w:r>
      <w:r w:rsidR="00465116">
        <w:rPr>
          <w:rFonts w:hint="cs"/>
          <w:sz w:val="28"/>
          <w:szCs w:val="28"/>
          <w:rtl/>
          <w:lang w:bidi="ar-EG"/>
        </w:rPr>
        <w:t xml:space="preserve">ي </w:t>
      </w:r>
      <w:r>
        <w:rPr>
          <w:rFonts w:hint="cs"/>
          <w:sz w:val="28"/>
          <w:szCs w:val="28"/>
          <w:rtl/>
          <w:lang w:bidi="ar-EG"/>
        </w:rPr>
        <w:t xml:space="preserve"> حياته اليومي</w:t>
      </w:r>
      <w:r w:rsidR="00465116">
        <w:rPr>
          <w:rFonts w:hint="cs"/>
          <w:sz w:val="28"/>
          <w:szCs w:val="28"/>
          <w:rtl/>
          <w:lang w:bidi="ar-EG"/>
        </w:rPr>
        <w:t>ة</w:t>
      </w:r>
      <w:r>
        <w:rPr>
          <w:rFonts w:hint="cs"/>
          <w:sz w:val="28"/>
          <w:szCs w:val="28"/>
          <w:rtl/>
          <w:lang w:bidi="ar-EG"/>
        </w:rPr>
        <w:t>، كما أن الفرد لا يبنى معرفته عن العالم من حوله الا من خلال أنشطته الذاتي</w:t>
      </w:r>
      <w:r w:rsidR="00465116">
        <w:rPr>
          <w:rFonts w:hint="cs"/>
          <w:sz w:val="28"/>
          <w:szCs w:val="28"/>
          <w:rtl/>
          <w:lang w:bidi="ar-EG"/>
        </w:rPr>
        <w:t xml:space="preserve">ة، التي يكون من خلالها معانى خاصه بها في عقله فقط ، بل من خلال مناقشة هذه المعاني مع الاخرين عن طريق التفاعل والتفاوض الاجتماعي معهم . </w:t>
      </w:r>
    </w:p>
    <w:p w:rsidR="00B7590F" w:rsidRDefault="00B7590F" w:rsidP="00A6399A">
      <w:pPr>
        <w:spacing w:after="0" w:line="240" w:lineRule="auto"/>
        <w:jc w:val="both"/>
        <w:rPr>
          <w:rFonts w:ascii="Simplified Arabic" w:eastAsia="Calibri" w:hAnsi="Simplified Arabic" w:cs="Simplified Arabic"/>
          <w:sz w:val="28"/>
          <w:szCs w:val="28"/>
          <w:rtl/>
          <w:lang w:bidi="ar-EG"/>
        </w:rPr>
      </w:pPr>
    </w:p>
    <w:p w:rsidR="00B7590F" w:rsidRPr="00B7590F" w:rsidRDefault="00B7590F" w:rsidP="00A6399A">
      <w:pPr>
        <w:spacing w:before="120" w:after="120" w:line="240" w:lineRule="auto"/>
        <w:jc w:val="lowKashida"/>
        <w:rPr>
          <w:rFonts w:ascii="Times New Roman" w:eastAsia="Calibri" w:hAnsi="Times New Roman" w:cs="Simplified Arabic"/>
          <w:b/>
          <w:sz w:val="28"/>
          <w:szCs w:val="28"/>
          <w:rtl/>
          <w:lang w:bidi="ar-EG"/>
        </w:rPr>
      </w:pP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xml:space="preserve">يتميز التعليم </w:t>
      </w:r>
      <w:r w:rsidRPr="00B7590F">
        <w:rPr>
          <w:rFonts w:ascii="Times New Roman" w:eastAsia="Calibri" w:hAnsi="Times New Roman" w:cs="Simplified Arabic" w:hint="cs"/>
          <w:b/>
          <w:sz w:val="28"/>
          <w:szCs w:val="28"/>
          <w:rtl/>
          <w:lang w:bidi="ar-EG"/>
        </w:rPr>
        <w:t>بإ</w:t>
      </w:r>
      <w:r w:rsidRPr="00B7590F">
        <w:rPr>
          <w:rFonts w:ascii="Times New Roman" w:eastAsia="Calibri" w:hAnsi="Times New Roman" w:cs="Simplified Arabic"/>
          <w:b/>
          <w:sz w:val="28"/>
          <w:szCs w:val="28"/>
          <w:rtl/>
          <w:lang w:bidi="ar-EG"/>
        </w:rPr>
        <w:t>ستراتيجية القبعات ال</w:t>
      </w:r>
      <w:r w:rsidRPr="00B7590F">
        <w:rPr>
          <w:rFonts w:ascii="Times New Roman" w:eastAsia="Calibri" w:hAnsi="Times New Roman" w:cs="Simplified Arabic" w:hint="cs"/>
          <w:b/>
          <w:sz w:val="28"/>
          <w:szCs w:val="28"/>
          <w:rtl/>
          <w:lang w:bidi="ar-EG"/>
        </w:rPr>
        <w:t>س</w:t>
      </w:r>
      <w:r w:rsidRPr="00B7590F">
        <w:rPr>
          <w:rFonts w:ascii="Times New Roman" w:eastAsia="Calibri" w:hAnsi="Times New Roman" w:cs="Simplified Arabic"/>
          <w:b/>
          <w:sz w:val="28"/>
          <w:szCs w:val="28"/>
          <w:rtl/>
          <w:lang w:bidi="ar-EG"/>
        </w:rPr>
        <w:t>ت بأنه</w:t>
      </w:r>
      <w:r w:rsidRPr="00B7590F">
        <w:rPr>
          <w:rFonts w:ascii="Times New Roman" w:eastAsia="Calibri" w:hAnsi="Times New Roman" w:cs="Simplified Arabic" w:hint="cs"/>
          <w:b/>
          <w:sz w:val="28"/>
          <w:szCs w:val="28"/>
          <w:rtl/>
          <w:lang w:bidi="ar-EG"/>
        </w:rPr>
        <w:t>ا</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 xml:space="preserve">ممتعة ومرنة </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ت</w:t>
      </w:r>
      <w:r w:rsidRPr="00B7590F">
        <w:rPr>
          <w:rFonts w:ascii="Times New Roman" w:eastAsia="Calibri" w:hAnsi="Times New Roman" w:cs="Simplified Arabic"/>
          <w:b/>
          <w:sz w:val="28"/>
          <w:szCs w:val="28"/>
          <w:rtl/>
          <w:lang w:bidi="ar-EG"/>
        </w:rPr>
        <w:t>ركز التفكير و</w:t>
      </w:r>
      <w:r w:rsidRPr="00B7590F">
        <w:rPr>
          <w:rFonts w:ascii="Times New Roman" w:eastAsia="Calibri" w:hAnsi="Times New Roman" w:cs="Simplified Arabic" w:hint="cs"/>
          <w:b/>
          <w:sz w:val="28"/>
          <w:szCs w:val="28"/>
          <w:rtl/>
          <w:lang w:bidi="ar-EG"/>
        </w:rPr>
        <w:t>ت</w:t>
      </w:r>
      <w:r w:rsidRPr="00B7590F">
        <w:rPr>
          <w:rFonts w:ascii="Times New Roman" w:eastAsia="Calibri" w:hAnsi="Times New Roman" w:cs="Simplified Arabic"/>
          <w:b/>
          <w:sz w:val="28"/>
          <w:szCs w:val="28"/>
          <w:rtl/>
          <w:lang w:bidi="ar-EG"/>
        </w:rPr>
        <w:t xml:space="preserve">قود إلى مزيد من التفكير </w:t>
      </w:r>
      <w:r w:rsidRPr="00B7590F">
        <w:rPr>
          <w:rFonts w:ascii="Times New Roman" w:eastAsia="Calibri" w:hAnsi="Times New Roman" w:cs="Simplified Arabic" w:hint="cs"/>
          <w:b/>
          <w:sz w:val="28"/>
          <w:szCs w:val="28"/>
          <w:rtl/>
          <w:lang w:bidi="ar-EG"/>
        </w:rPr>
        <w:t>الإبداعي</w:t>
      </w:r>
      <w:r w:rsidRPr="00B7590F">
        <w:rPr>
          <w:rFonts w:ascii="Times New Roman" w:eastAsia="Calibri" w:hAnsi="Times New Roman" w:cs="Simplified Arabic"/>
          <w:b/>
          <w:sz w:val="28"/>
          <w:szCs w:val="28"/>
          <w:rtl/>
          <w:lang w:bidi="ar-EG"/>
        </w:rPr>
        <w:t xml:space="preserve"> الذي يتميز بالشمولية والتعقيد</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لأنه</w:t>
      </w:r>
      <w:r w:rsidRPr="00B7590F">
        <w:rPr>
          <w:rFonts w:ascii="Times New Roman" w:eastAsia="Calibri" w:hAnsi="Times New Roman" w:cs="Simplified Arabic" w:hint="cs"/>
          <w:b/>
          <w:sz w:val="28"/>
          <w:szCs w:val="28"/>
          <w:rtl/>
          <w:lang w:bidi="ar-EG"/>
        </w:rPr>
        <w:t>ا</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ت</w:t>
      </w:r>
      <w:r w:rsidRPr="00B7590F">
        <w:rPr>
          <w:rFonts w:ascii="Times New Roman" w:eastAsia="Calibri" w:hAnsi="Times New Roman" w:cs="Simplified Arabic"/>
          <w:b/>
          <w:sz w:val="28"/>
          <w:szCs w:val="28"/>
          <w:rtl/>
          <w:lang w:bidi="ar-EG"/>
        </w:rPr>
        <w:t>نطوي على عناصر معرفية و</w:t>
      </w:r>
      <w:r w:rsidRPr="00B7590F">
        <w:rPr>
          <w:rFonts w:ascii="Times New Roman" w:eastAsia="Calibri" w:hAnsi="Times New Roman" w:cs="Simplified Arabic" w:hint="cs"/>
          <w:b/>
          <w:sz w:val="28"/>
          <w:szCs w:val="28"/>
          <w:rtl/>
          <w:lang w:bidi="ar-EG"/>
        </w:rPr>
        <w:t>إن</w:t>
      </w:r>
      <w:r w:rsidRPr="00B7590F">
        <w:rPr>
          <w:rFonts w:ascii="Times New Roman" w:eastAsia="Calibri" w:hAnsi="Times New Roman" w:cs="Simplified Arabic"/>
          <w:b/>
          <w:sz w:val="28"/>
          <w:szCs w:val="28"/>
          <w:rtl/>
          <w:lang w:bidi="ar-EG"/>
        </w:rPr>
        <w:t xml:space="preserve">فعالية وأخلاقية متداخلة </w:t>
      </w:r>
      <w:r w:rsidRPr="00B7590F">
        <w:rPr>
          <w:rFonts w:ascii="Times New Roman" w:eastAsia="Calibri" w:hAnsi="Times New Roman" w:cs="Simplified Arabic" w:hint="cs"/>
          <w:b/>
          <w:sz w:val="28"/>
          <w:szCs w:val="28"/>
          <w:rtl/>
          <w:lang w:bidi="ar-EG"/>
        </w:rPr>
        <w:t>ت</w:t>
      </w:r>
      <w:r w:rsidRPr="00B7590F">
        <w:rPr>
          <w:rFonts w:ascii="Times New Roman" w:eastAsia="Calibri" w:hAnsi="Times New Roman" w:cs="Simplified Arabic"/>
          <w:b/>
          <w:sz w:val="28"/>
          <w:szCs w:val="28"/>
          <w:rtl/>
          <w:lang w:bidi="ar-EG"/>
        </w:rPr>
        <w:t>شكل حالة ذهنية فريد</w:t>
      </w:r>
      <w:r w:rsidRPr="00B7590F">
        <w:rPr>
          <w:rFonts w:ascii="Times New Roman" w:eastAsia="Calibri" w:hAnsi="Times New Roman" w:cs="Simplified Arabic" w:hint="cs"/>
          <w:b/>
          <w:sz w:val="28"/>
          <w:szCs w:val="28"/>
          <w:rtl/>
          <w:lang w:bidi="ar-EG"/>
        </w:rPr>
        <w:t>ة</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وبالتالي قد تكون ا</w:t>
      </w:r>
      <w:r w:rsidRPr="00B7590F">
        <w:rPr>
          <w:rFonts w:ascii="Times New Roman" w:eastAsia="Calibri" w:hAnsi="Times New Roman" w:cs="Simplified Arabic" w:hint="cs"/>
          <w:b/>
          <w:sz w:val="28"/>
          <w:szCs w:val="28"/>
          <w:rtl/>
          <w:lang w:bidi="ar-EG"/>
        </w:rPr>
        <w:t>لإ</w:t>
      </w:r>
      <w:r w:rsidRPr="00B7590F">
        <w:rPr>
          <w:rFonts w:ascii="Times New Roman" w:eastAsia="Calibri" w:hAnsi="Times New Roman" w:cs="Simplified Arabic"/>
          <w:b/>
          <w:sz w:val="28"/>
          <w:szCs w:val="28"/>
          <w:rtl/>
          <w:lang w:bidi="ar-EG"/>
        </w:rPr>
        <w:t xml:space="preserve">ستفادة من </w:t>
      </w:r>
      <w:r w:rsidRPr="00B7590F">
        <w:rPr>
          <w:rFonts w:ascii="Times New Roman" w:eastAsia="Calibri" w:hAnsi="Times New Roman" w:cs="Simplified Arabic" w:hint="cs"/>
          <w:b/>
          <w:sz w:val="28"/>
          <w:szCs w:val="28"/>
          <w:rtl/>
          <w:lang w:bidi="ar-EG"/>
        </w:rPr>
        <w:t>إ</w:t>
      </w:r>
      <w:r w:rsidRPr="00B7590F">
        <w:rPr>
          <w:rFonts w:ascii="Times New Roman" w:eastAsia="Calibri" w:hAnsi="Times New Roman" w:cs="Simplified Arabic"/>
          <w:b/>
          <w:sz w:val="28"/>
          <w:szCs w:val="28"/>
          <w:rtl/>
          <w:lang w:bidi="ar-EG"/>
        </w:rPr>
        <w:t xml:space="preserve">ستراتيجية القبعات الست في تنمية مهارات التفكير الإبداعي أمرا ممكنا. ومن </w:t>
      </w:r>
      <w:r w:rsidRPr="00B7590F">
        <w:rPr>
          <w:rFonts w:ascii="Times New Roman" w:eastAsia="Calibri" w:hAnsi="Times New Roman" w:cs="Simplified Arabic" w:hint="cs"/>
          <w:b/>
          <w:sz w:val="28"/>
          <w:szCs w:val="28"/>
          <w:rtl/>
          <w:lang w:bidi="ar-EG"/>
        </w:rPr>
        <w:t>فوائد</w:t>
      </w:r>
      <w:r w:rsidRPr="00B7590F">
        <w:rPr>
          <w:rFonts w:ascii="Times New Roman" w:eastAsia="Calibri" w:hAnsi="Times New Roman" w:cs="Simplified Arabic"/>
          <w:b/>
          <w:sz w:val="28"/>
          <w:szCs w:val="28"/>
          <w:rtl/>
          <w:lang w:bidi="ar-EG"/>
        </w:rPr>
        <w:t xml:space="preserve"> </w:t>
      </w:r>
      <w:r w:rsidRPr="00B7590F">
        <w:rPr>
          <w:rFonts w:ascii="Times New Roman" w:eastAsia="Calibri" w:hAnsi="Times New Roman" w:cs="Simplified Arabic" w:hint="cs"/>
          <w:b/>
          <w:sz w:val="28"/>
          <w:szCs w:val="28"/>
          <w:rtl/>
          <w:lang w:bidi="ar-EG"/>
        </w:rPr>
        <w:t>إ</w:t>
      </w:r>
      <w:r w:rsidRPr="00B7590F">
        <w:rPr>
          <w:rFonts w:ascii="Times New Roman" w:eastAsia="Calibri" w:hAnsi="Times New Roman" w:cs="Simplified Arabic"/>
          <w:b/>
          <w:sz w:val="28"/>
          <w:szCs w:val="28"/>
          <w:rtl/>
          <w:lang w:bidi="ar-EG"/>
        </w:rPr>
        <w:t xml:space="preserve">ستراتيجية </w:t>
      </w:r>
      <w:r w:rsidRPr="00B7590F">
        <w:rPr>
          <w:rFonts w:ascii="Times New Roman" w:eastAsia="Calibri" w:hAnsi="Times New Roman" w:cs="Simplified Arabic" w:hint="cs"/>
          <w:b/>
          <w:sz w:val="28"/>
          <w:szCs w:val="28"/>
          <w:rtl/>
          <w:lang w:bidi="ar-EG"/>
        </w:rPr>
        <w:t>القبعات الست</w:t>
      </w:r>
      <w:r w:rsidRPr="00B7590F">
        <w:rPr>
          <w:rFonts w:ascii="Times New Roman" w:eastAsia="Calibri" w:hAnsi="Times New Roman" w:cs="Simplified Arabic"/>
          <w:b/>
          <w:sz w:val="28"/>
          <w:szCs w:val="28"/>
          <w:rtl/>
          <w:lang w:bidi="ar-EG"/>
        </w:rPr>
        <w:t xml:space="preserve"> أنها </w:t>
      </w:r>
      <w:r w:rsidRPr="00B7590F">
        <w:rPr>
          <w:rFonts w:ascii="Times New Roman" w:eastAsia="Calibri" w:hAnsi="Times New Roman" w:cs="Simplified Arabic"/>
          <w:b/>
          <w:sz w:val="28"/>
          <w:szCs w:val="28"/>
          <w:rtl/>
          <w:lang w:bidi="ar-EG"/>
        </w:rPr>
        <w:lastRenderedPageBreak/>
        <w:t>تعلم التلام</w:t>
      </w:r>
      <w:r w:rsidRPr="00B7590F">
        <w:rPr>
          <w:rFonts w:ascii="Times New Roman" w:eastAsia="Calibri" w:hAnsi="Times New Roman" w:cs="Simplified Arabic" w:hint="cs"/>
          <w:b/>
          <w:sz w:val="28"/>
          <w:szCs w:val="28"/>
          <w:rtl/>
          <w:lang w:bidi="ar-EG"/>
        </w:rPr>
        <w:t>ي</w:t>
      </w:r>
      <w:r w:rsidRPr="00B7590F">
        <w:rPr>
          <w:rFonts w:ascii="Times New Roman" w:eastAsia="Calibri" w:hAnsi="Times New Roman" w:cs="Simplified Arabic"/>
          <w:b/>
          <w:sz w:val="28"/>
          <w:szCs w:val="28"/>
          <w:rtl/>
          <w:lang w:bidi="ar-EG"/>
        </w:rPr>
        <w:t>ذة بأن هناك وجهات نظر متعددة لكل قضية</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وهي ب</w:t>
      </w:r>
      <w:r w:rsidRPr="00B7590F">
        <w:rPr>
          <w:rFonts w:ascii="Times New Roman" w:eastAsia="Calibri" w:hAnsi="Times New Roman" w:cs="Simplified Arabic" w:hint="cs"/>
          <w:b/>
          <w:sz w:val="28"/>
          <w:szCs w:val="28"/>
          <w:rtl/>
          <w:lang w:bidi="ar-EG"/>
        </w:rPr>
        <w:t>ذل</w:t>
      </w:r>
      <w:r w:rsidRPr="00B7590F">
        <w:rPr>
          <w:rFonts w:ascii="Times New Roman" w:eastAsia="Calibri" w:hAnsi="Times New Roman" w:cs="Simplified Arabic"/>
          <w:b/>
          <w:sz w:val="28"/>
          <w:szCs w:val="28"/>
          <w:rtl/>
          <w:lang w:bidi="ar-EG"/>
        </w:rPr>
        <w:t xml:space="preserve">ك قد تحسن مهارة </w:t>
      </w:r>
      <w:r w:rsidRPr="00B7590F">
        <w:rPr>
          <w:rFonts w:ascii="Times New Roman" w:eastAsia="Calibri" w:hAnsi="Times New Roman" w:cs="Simplified Arabic" w:hint="cs"/>
          <w:b/>
          <w:sz w:val="28"/>
          <w:szCs w:val="28"/>
          <w:rtl/>
          <w:lang w:bidi="ar-EG"/>
        </w:rPr>
        <w:t>إ</w:t>
      </w:r>
      <w:r w:rsidRPr="00B7590F">
        <w:rPr>
          <w:rFonts w:ascii="Times New Roman" w:eastAsia="Calibri" w:hAnsi="Times New Roman" w:cs="Simplified Arabic"/>
          <w:b/>
          <w:sz w:val="28"/>
          <w:szCs w:val="28"/>
          <w:rtl/>
          <w:lang w:bidi="ar-EG"/>
        </w:rPr>
        <w:t>تخاذ القرار، التي تعد من المسائل الهامة في حياة الإنسان</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b/>
          <w:sz w:val="28"/>
          <w:szCs w:val="28"/>
          <w:rtl/>
          <w:lang w:bidi="ar-EG"/>
        </w:rPr>
        <w:t>، والتي تتطلب قدرا كبيرا من الطاقة الفكرية والانفعالية</w:t>
      </w:r>
      <w:r w:rsidRPr="00B7590F">
        <w:rPr>
          <w:rFonts w:ascii="Times New Roman" w:eastAsia="Calibri" w:hAnsi="Times New Roman" w:cs="Simplified Arabic" w:hint="cs"/>
          <w:b/>
          <w:sz w:val="28"/>
          <w:szCs w:val="28"/>
          <w:rtl/>
          <w:lang w:bidi="ar-EG"/>
        </w:rPr>
        <w:t>. (5 : 126)</w:t>
      </w:r>
      <w:r w:rsidRPr="00B7590F">
        <w:rPr>
          <w:rFonts w:ascii="Times New Roman" w:eastAsia="Calibri" w:hAnsi="Times New Roman" w:cs="Simplified Arabic"/>
          <w:b/>
          <w:sz w:val="28"/>
          <w:szCs w:val="28"/>
          <w:rtl/>
          <w:lang w:bidi="ar-EG"/>
        </w:rPr>
        <w:t xml:space="preserve"> </w:t>
      </w:r>
    </w:p>
    <w:p w:rsidR="00B7590F" w:rsidRPr="00B7590F" w:rsidRDefault="00B7590F" w:rsidP="00A6399A">
      <w:pPr>
        <w:spacing w:before="120" w:after="120" w:line="240" w:lineRule="auto"/>
        <w:jc w:val="lowKashida"/>
        <w:rPr>
          <w:rFonts w:ascii="Times New Roman" w:eastAsia="Calibri" w:hAnsi="Times New Roman" w:cs="Simplified Arabic"/>
          <w:b/>
          <w:sz w:val="28"/>
          <w:szCs w:val="28"/>
          <w:rtl/>
          <w:lang w:bidi="ar-EG"/>
        </w:rPr>
      </w:pPr>
      <w:r w:rsidRPr="00B7590F">
        <w:rPr>
          <w:rFonts w:ascii="Times New Roman" w:eastAsia="Calibri" w:hAnsi="Times New Roman" w:cs="Simplified Arabic" w:hint="cs"/>
          <w:b/>
          <w:sz w:val="28"/>
          <w:szCs w:val="28"/>
          <w:rtl/>
          <w:lang w:bidi="ar-EG"/>
        </w:rPr>
        <w:t xml:space="preserve">ومن خلال إطلاع </w:t>
      </w:r>
      <w:r w:rsidR="00A6399A">
        <w:rPr>
          <w:rFonts w:ascii="Times New Roman" w:eastAsia="Times New Roman" w:hAnsi="Times New Roman" w:cs="Simplified Arabic"/>
          <w:b/>
          <w:bCs/>
          <w:sz w:val="28"/>
          <w:szCs w:val="28"/>
          <w:rtl/>
          <w:lang w:bidi="ar-EG"/>
        </w:rPr>
        <w:t>الباحثان</w:t>
      </w:r>
      <w:r w:rsidRPr="00B7590F">
        <w:rPr>
          <w:rFonts w:ascii="Times New Roman" w:eastAsia="Times New Roman" w:hAnsi="Times New Roman" w:cs="Simplified Arabic"/>
          <w:sz w:val="28"/>
          <w:szCs w:val="28"/>
          <w:rtl/>
          <w:lang w:bidi="ar-EG"/>
        </w:rPr>
        <w:t xml:space="preserve"> </w:t>
      </w:r>
      <w:r w:rsidRPr="00B7590F">
        <w:rPr>
          <w:rFonts w:ascii="Times New Roman" w:eastAsia="Calibri" w:hAnsi="Times New Roman" w:cs="Simplified Arabic"/>
          <w:b/>
          <w:sz w:val="28"/>
          <w:szCs w:val="28"/>
          <w:rtl/>
          <w:lang w:bidi="ar-EG"/>
        </w:rPr>
        <w:t xml:space="preserve">على </w:t>
      </w:r>
      <w:r w:rsidRPr="00B7590F">
        <w:rPr>
          <w:rFonts w:ascii="Times New Roman" w:eastAsia="Calibri" w:hAnsi="Times New Roman" w:cs="Simplified Arabic" w:hint="cs"/>
          <w:b/>
          <w:sz w:val="28"/>
          <w:szCs w:val="28"/>
          <w:rtl/>
          <w:lang w:bidi="ar-EG"/>
        </w:rPr>
        <w:t>العديد من الدراسات المرجعية مثل دراسة كلا من "</w:t>
      </w:r>
      <w:r w:rsidRPr="00B7590F">
        <w:rPr>
          <w:rFonts w:ascii="Times New Roman" w:eastAsia="Calibri" w:hAnsi="Times New Roman" w:cs="Simplified Arabic" w:hint="cs"/>
          <w:bCs/>
          <w:sz w:val="28"/>
          <w:szCs w:val="28"/>
          <w:rtl/>
          <w:lang w:bidi="ar-EG"/>
        </w:rPr>
        <w:t>عاصم على إبراهيم "(2010م) (10) ، "هدى وزير السيد" (2010م)(20)  ، "خالد خليل إبراهيم" (2012م)(8)، "مها محمدين حميد " (2013م) (17)</w:t>
      </w:r>
      <w:r w:rsidRPr="00B7590F">
        <w:rPr>
          <w:rFonts w:ascii="Times New Roman" w:eastAsia="Calibri" w:hAnsi="Times New Roman" w:cs="Simplified Arabic" w:hint="cs"/>
          <w:b/>
          <w:sz w:val="28"/>
          <w:szCs w:val="28"/>
          <w:rtl/>
          <w:lang w:bidi="ar-EG"/>
        </w:rPr>
        <w:t xml:space="preserve"> </w:t>
      </w:r>
      <w:r w:rsidRPr="00B7590F">
        <w:rPr>
          <w:rFonts w:ascii="Times New Roman" w:eastAsia="Calibri" w:hAnsi="Times New Roman" w:cs="Simplified Arabic" w:hint="cs"/>
          <w:bCs/>
          <w:sz w:val="28"/>
          <w:szCs w:val="28"/>
          <w:rtl/>
          <w:lang w:bidi="ar-EG"/>
        </w:rPr>
        <w:t xml:space="preserve"> , "مها فاضل محمد (2016م)(16) ,  "جهاد أسامة محمد" ( 2018م) ( 6)</w:t>
      </w:r>
      <w:r w:rsidRPr="00B7590F">
        <w:rPr>
          <w:rFonts w:ascii="Times New Roman" w:eastAsia="Calibri" w:hAnsi="Times New Roman" w:cs="Simplified Arabic" w:hint="cs"/>
          <w:b/>
          <w:sz w:val="28"/>
          <w:szCs w:val="28"/>
          <w:rtl/>
          <w:lang w:bidi="ar-EG"/>
        </w:rPr>
        <w:t xml:space="preserve"> والتي أشارو إلى إيجابية إستخدام إستراتيجية القبعات الست في العملية التعليمية لما لها من تأثير إيجابي في مستوي التحصيل قيد أبحاثهم.</w:t>
      </w:r>
    </w:p>
    <w:p w:rsidR="00E25552" w:rsidRPr="00A653F6" w:rsidRDefault="00857FF9" w:rsidP="00A6399A">
      <w:pPr>
        <w:spacing w:line="240" w:lineRule="auto"/>
        <w:ind w:left="360"/>
        <w:rPr>
          <w:sz w:val="28"/>
          <w:szCs w:val="28"/>
          <w:rtl/>
          <w:lang w:bidi="ar-EG"/>
        </w:rPr>
      </w:pPr>
      <w:r w:rsidRPr="00A653F6">
        <w:rPr>
          <w:rFonts w:hint="cs"/>
          <w:sz w:val="28"/>
          <w:szCs w:val="28"/>
          <w:rtl/>
          <w:lang w:bidi="ar-EG"/>
        </w:rPr>
        <w:t xml:space="preserve">                                                                </w:t>
      </w:r>
      <w:r w:rsidR="00E25552" w:rsidRPr="00A653F6">
        <w:rPr>
          <w:rFonts w:hint="cs"/>
          <w:sz w:val="28"/>
          <w:szCs w:val="28"/>
          <w:rtl/>
          <w:lang w:bidi="ar-EG"/>
        </w:rPr>
        <w:t xml:space="preserve">                                                                     </w:t>
      </w:r>
    </w:p>
    <w:p w:rsidR="00A80951" w:rsidRDefault="00601B88" w:rsidP="00A6399A">
      <w:pPr>
        <w:spacing w:line="240" w:lineRule="auto"/>
        <w:ind w:left="360"/>
        <w:rPr>
          <w:sz w:val="28"/>
          <w:szCs w:val="28"/>
          <w:rtl/>
          <w:lang w:bidi="ar-EG"/>
        </w:rPr>
      </w:pPr>
      <w:r w:rsidRPr="006A30EB">
        <w:rPr>
          <w:rFonts w:hint="cs"/>
          <w:sz w:val="28"/>
          <w:szCs w:val="28"/>
          <w:rtl/>
          <w:lang w:bidi="ar-EG"/>
        </w:rPr>
        <w:t>بنا</w:t>
      </w:r>
      <w:r w:rsidR="00223ED2" w:rsidRPr="006A30EB">
        <w:rPr>
          <w:rFonts w:hint="cs"/>
          <w:sz w:val="28"/>
          <w:szCs w:val="28"/>
          <w:rtl/>
          <w:lang w:bidi="ar-EG"/>
        </w:rPr>
        <w:t xml:space="preserve">ء </w:t>
      </w:r>
      <w:r w:rsidRPr="006A30EB">
        <w:rPr>
          <w:rFonts w:hint="cs"/>
          <w:sz w:val="28"/>
          <w:szCs w:val="28"/>
          <w:rtl/>
          <w:lang w:bidi="ar-EG"/>
        </w:rPr>
        <w:t>على</w:t>
      </w:r>
      <w:r w:rsidR="00A80951" w:rsidRPr="006A30EB">
        <w:rPr>
          <w:rFonts w:hint="cs"/>
          <w:sz w:val="28"/>
          <w:szCs w:val="28"/>
          <w:rtl/>
          <w:lang w:bidi="ar-EG"/>
        </w:rPr>
        <w:t xml:space="preserve"> ما</w:t>
      </w:r>
      <w:r w:rsidR="00223ED2" w:rsidRPr="006A30EB">
        <w:rPr>
          <w:rFonts w:hint="cs"/>
          <w:sz w:val="28"/>
          <w:szCs w:val="28"/>
          <w:rtl/>
          <w:lang w:bidi="ar-EG"/>
        </w:rPr>
        <w:t xml:space="preserve"> </w:t>
      </w:r>
      <w:r w:rsidR="00A80951" w:rsidRPr="006A30EB">
        <w:rPr>
          <w:rFonts w:hint="cs"/>
          <w:sz w:val="28"/>
          <w:szCs w:val="28"/>
          <w:rtl/>
          <w:lang w:bidi="ar-EG"/>
        </w:rPr>
        <w:t>تم عرضة و</w:t>
      </w:r>
      <w:r w:rsidR="00223ED2" w:rsidRPr="006A30EB">
        <w:rPr>
          <w:rFonts w:hint="cs"/>
          <w:sz w:val="28"/>
          <w:szCs w:val="28"/>
          <w:rtl/>
          <w:lang w:bidi="ar-EG"/>
        </w:rPr>
        <w:t>ا</w:t>
      </w:r>
      <w:r w:rsidR="00A80951" w:rsidRPr="006A30EB">
        <w:rPr>
          <w:rFonts w:hint="cs"/>
          <w:sz w:val="28"/>
          <w:szCs w:val="28"/>
          <w:rtl/>
          <w:lang w:bidi="ar-EG"/>
        </w:rPr>
        <w:t>ستخلاصا مما سبق ذكر</w:t>
      </w:r>
      <w:r w:rsidR="00223ED2" w:rsidRPr="006A30EB">
        <w:rPr>
          <w:rFonts w:hint="cs"/>
          <w:sz w:val="28"/>
          <w:szCs w:val="28"/>
          <w:rtl/>
          <w:lang w:bidi="ar-EG"/>
        </w:rPr>
        <w:t xml:space="preserve">ه </w:t>
      </w:r>
      <w:r w:rsidR="00CA1E05" w:rsidRPr="006A30EB">
        <w:rPr>
          <w:rFonts w:hint="cs"/>
          <w:sz w:val="28"/>
          <w:szCs w:val="28"/>
          <w:rtl/>
          <w:lang w:bidi="ar-EG"/>
        </w:rPr>
        <w:t>وأخذ بتوصيات بعض الدراسات العربي</w:t>
      </w:r>
      <w:r w:rsidR="00223ED2" w:rsidRPr="006A30EB">
        <w:rPr>
          <w:rFonts w:hint="cs"/>
          <w:sz w:val="28"/>
          <w:szCs w:val="28"/>
          <w:rtl/>
          <w:lang w:bidi="ar-EG"/>
        </w:rPr>
        <w:t>ة</w:t>
      </w:r>
      <w:r w:rsidR="00CA1E05" w:rsidRPr="006A30EB">
        <w:rPr>
          <w:rFonts w:hint="cs"/>
          <w:sz w:val="28"/>
          <w:szCs w:val="28"/>
          <w:rtl/>
          <w:lang w:bidi="ar-EG"/>
        </w:rPr>
        <w:t xml:space="preserve"> والاجنبي</w:t>
      </w:r>
      <w:r w:rsidR="00223ED2" w:rsidRPr="006A30EB">
        <w:rPr>
          <w:rFonts w:hint="cs"/>
          <w:sz w:val="28"/>
          <w:szCs w:val="28"/>
          <w:rtl/>
          <w:lang w:bidi="ar-EG"/>
        </w:rPr>
        <w:t>ة</w:t>
      </w:r>
      <w:r w:rsidR="00CA1E05" w:rsidRPr="006A30EB">
        <w:rPr>
          <w:rFonts w:hint="cs"/>
          <w:sz w:val="28"/>
          <w:szCs w:val="28"/>
          <w:rtl/>
          <w:lang w:bidi="ar-EG"/>
        </w:rPr>
        <w:t xml:space="preserve"> </w:t>
      </w:r>
      <w:r w:rsidR="00A80951" w:rsidRPr="006A30EB">
        <w:rPr>
          <w:rFonts w:hint="cs"/>
          <w:sz w:val="28"/>
          <w:szCs w:val="28"/>
          <w:rtl/>
          <w:lang w:bidi="ar-EG"/>
        </w:rPr>
        <w:t xml:space="preserve"> ومن خلال خبرة </w:t>
      </w:r>
      <w:r w:rsidR="00A6399A">
        <w:rPr>
          <w:rFonts w:hint="cs"/>
          <w:sz w:val="28"/>
          <w:szCs w:val="28"/>
          <w:rtl/>
          <w:lang w:bidi="ar-EG"/>
        </w:rPr>
        <w:t>الباحثان</w:t>
      </w:r>
      <w:r w:rsidR="00811E37">
        <w:rPr>
          <w:rFonts w:hint="cs"/>
          <w:sz w:val="28"/>
          <w:szCs w:val="28"/>
          <w:rtl/>
          <w:lang w:bidi="ar-EG"/>
        </w:rPr>
        <w:t xml:space="preserve"> </w:t>
      </w:r>
      <w:r w:rsidR="00A80951" w:rsidRPr="006A30EB">
        <w:rPr>
          <w:rFonts w:hint="cs"/>
          <w:sz w:val="28"/>
          <w:szCs w:val="28"/>
          <w:rtl/>
          <w:lang w:bidi="ar-EG"/>
        </w:rPr>
        <w:t xml:space="preserve"> المتواضعة بالعمل </w:t>
      </w:r>
      <w:r w:rsidR="00CA1E05" w:rsidRPr="006A30EB">
        <w:rPr>
          <w:rFonts w:hint="cs"/>
          <w:sz w:val="28"/>
          <w:szCs w:val="28"/>
          <w:rtl/>
          <w:lang w:bidi="ar-EG"/>
        </w:rPr>
        <w:t>أستاذ</w:t>
      </w:r>
      <w:r w:rsidR="00811E37">
        <w:rPr>
          <w:rFonts w:hint="cs"/>
          <w:sz w:val="28"/>
          <w:szCs w:val="28"/>
          <w:rtl/>
          <w:lang w:bidi="ar-EG"/>
        </w:rPr>
        <w:t>ان</w:t>
      </w:r>
      <w:r w:rsidR="00CA1E05" w:rsidRPr="006A30EB">
        <w:rPr>
          <w:rFonts w:hint="cs"/>
          <w:sz w:val="28"/>
          <w:szCs w:val="28"/>
          <w:rtl/>
          <w:lang w:bidi="ar-EG"/>
        </w:rPr>
        <w:t xml:space="preserve"> مساعد</w:t>
      </w:r>
      <w:r w:rsidR="00811E37">
        <w:rPr>
          <w:rFonts w:hint="cs"/>
          <w:sz w:val="28"/>
          <w:szCs w:val="28"/>
          <w:rtl/>
          <w:lang w:bidi="ar-EG"/>
        </w:rPr>
        <w:t>ان</w:t>
      </w:r>
      <w:r w:rsidR="00A80951" w:rsidRPr="006A30EB">
        <w:rPr>
          <w:rFonts w:hint="cs"/>
          <w:sz w:val="28"/>
          <w:szCs w:val="28"/>
          <w:rtl/>
          <w:lang w:bidi="ar-EG"/>
        </w:rPr>
        <w:t xml:space="preserve"> بقس</w:t>
      </w:r>
      <w:r w:rsidR="00811E37">
        <w:rPr>
          <w:rFonts w:hint="cs"/>
          <w:sz w:val="28"/>
          <w:szCs w:val="28"/>
          <w:rtl/>
          <w:lang w:bidi="ar-EG"/>
        </w:rPr>
        <w:t xml:space="preserve">مى </w:t>
      </w:r>
      <w:r w:rsidR="00A80951" w:rsidRPr="006A30EB">
        <w:rPr>
          <w:rFonts w:hint="cs"/>
          <w:sz w:val="28"/>
          <w:szCs w:val="28"/>
          <w:rtl/>
          <w:lang w:bidi="ar-EG"/>
        </w:rPr>
        <w:t>المناهج وطرق التدريس ،</w:t>
      </w:r>
      <w:r w:rsidR="00B7590F">
        <w:rPr>
          <w:rFonts w:hint="cs"/>
          <w:sz w:val="28"/>
          <w:szCs w:val="28"/>
          <w:rtl/>
          <w:lang w:bidi="ar-EG"/>
        </w:rPr>
        <w:t xml:space="preserve">نظريات وتطبيقات الرياضات الجماعيه </w:t>
      </w:r>
      <w:r w:rsidR="00A80951" w:rsidRPr="006A30EB">
        <w:rPr>
          <w:rFonts w:hint="cs"/>
          <w:sz w:val="28"/>
          <w:szCs w:val="28"/>
          <w:rtl/>
          <w:lang w:bidi="ar-EG"/>
        </w:rPr>
        <w:t>ومن خلال الثورة المعرفية الت</w:t>
      </w:r>
      <w:r w:rsidR="00E4619B" w:rsidRPr="006A30EB">
        <w:rPr>
          <w:rFonts w:hint="cs"/>
          <w:sz w:val="28"/>
          <w:szCs w:val="28"/>
          <w:rtl/>
          <w:lang w:bidi="ar-EG"/>
        </w:rPr>
        <w:t>ي</w:t>
      </w:r>
      <w:r w:rsidR="00A80951" w:rsidRPr="006A30EB">
        <w:rPr>
          <w:rFonts w:hint="cs"/>
          <w:sz w:val="28"/>
          <w:szCs w:val="28"/>
          <w:rtl/>
          <w:lang w:bidi="ar-EG"/>
        </w:rPr>
        <w:t xml:space="preserve"> نتعايش معها ف</w:t>
      </w:r>
      <w:r w:rsidR="00223ED2" w:rsidRPr="006A30EB">
        <w:rPr>
          <w:rFonts w:hint="cs"/>
          <w:sz w:val="28"/>
          <w:szCs w:val="28"/>
          <w:rtl/>
          <w:lang w:bidi="ar-EG"/>
        </w:rPr>
        <w:t>ي</w:t>
      </w:r>
      <w:r w:rsidR="00A80951" w:rsidRPr="006A30EB">
        <w:rPr>
          <w:rFonts w:hint="cs"/>
          <w:sz w:val="28"/>
          <w:szCs w:val="28"/>
          <w:rtl/>
          <w:lang w:bidi="ar-EG"/>
        </w:rPr>
        <w:t xml:space="preserve"> العملية التعليمية والتربوية ف</w:t>
      </w:r>
      <w:r w:rsidR="00223ED2" w:rsidRPr="006A30EB">
        <w:rPr>
          <w:rFonts w:hint="cs"/>
          <w:sz w:val="28"/>
          <w:szCs w:val="28"/>
          <w:rtl/>
          <w:lang w:bidi="ar-EG"/>
        </w:rPr>
        <w:t>ي</w:t>
      </w:r>
      <w:r w:rsidR="00A80951" w:rsidRPr="006A30EB">
        <w:rPr>
          <w:rFonts w:hint="cs"/>
          <w:sz w:val="28"/>
          <w:szCs w:val="28"/>
          <w:rtl/>
          <w:lang w:bidi="ar-EG"/>
        </w:rPr>
        <w:t xml:space="preserve"> المجتمع التعليم</w:t>
      </w:r>
      <w:r w:rsidR="00223ED2" w:rsidRPr="006A30EB">
        <w:rPr>
          <w:rFonts w:hint="cs"/>
          <w:sz w:val="28"/>
          <w:szCs w:val="28"/>
          <w:rtl/>
          <w:lang w:bidi="ar-EG"/>
        </w:rPr>
        <w:t>ي</w:t>
      </w:r>
      <w:r w:rsidR="00A80951" w:rsidRPr="006A30EB">
        <w:rPr>
          <w:rFonts w:hint="cs"/>
          <w:sz w:val="28"/>
          <w:szCs w:val="28"/>
          <w:rtl/>
          <w:lang w:bidi="ar-EG"/>
        </w:rPr>
        <w:t xml:space="preserve"> ، </w:t>
      </w:r>
      <w:r w:rsidR="00CA1E05" w:rsidRPr="006A30EB">
        <w:rPr>
          <w:rFonts w:hint="cs"/>
          <w:sz w:val="28"/>
          <w:szCs w:val="28"/>
          <w:rtl/>
          <w:lang w:bidi="ar-EG"/>
        </w:rPr>
        <w:t xml:space="preserve">وما لاحظه </w:t>
      </w:r>
      <w:r w:rsidR="00A6399A">
        <w:rPr>
          <w:rFonts w:ascii="Times New Roman" w:eastAsia="Times New Roman" w:hAnsi="Times New Roman" w:cs="Simplified Arabic"/>
          <w:sz w:val="28"/>
          <w:szCs w:val="28"/>
          <w:rtl/>
          <w:lang w:bidi="ar-EG"/>
        </w:rPr>
        <w:t>الباحثان</w:t>
      </w:r>
      <w:r w:rsidR="00811E37" w:rsidRPr="00D00BE3">
        <w:rPr>
          <w:rFonts w:ascii="Times New Roman" w:eastAsia="Times New Roman" w:hAnsi="Times New Roman" w:cs="Simplified Arabic"/>
          <w:sz w:val="28"/>
          <w:szCs w:val="28"/>
          <w:rtl/>
          <w:lang w:bidi="ar-EG"/>
        </w:rPr>
        <w:t xml:space="preserve"> </w:t>
      </w:r>
      <w:r w:rsidR="00811E37">
        <w:rPr>
          <w:rFonts w:ascii="Simplified Arabic" w:eastAsia="Calibri" w:hAnsi="Simplified Arabic" w:cs="Simplified Arabic" w:hint="cs"/>
          <w:sz w:val="28"/>
          <w:szCs w:val="28"/>
          <w:rtl/>
          <w:lang w:bidi="ar-EG"/>
        </w:rPr>
        <w:t>من تركيز</w:t>
      </w:r>
      <w:r w:rsidR="00811E37" w:rsidRPr="00D00BE3">
        <w:rPr>
          <w:rFonts w:ascii="Simplified Arabic" w:eastAsia="Calibri" w:hAnsi="Simplified Arabic" w:cs="Simplified Arabic" w:hint="cs"/>
          <w:sz w:val="28"/>
          <w:szCs w:val="28"/>
          <w:rtl/>
          <w:lang w:bidi="ar-EG"/>
        </w:rPr>
        <w:t xml:space="preserve"> </w:t>
      </w:r>
      <w:r w:rsidR="00811E37">
        <w:rPr>
          <w:rFonts w:ascii="Simplified Arabic" w:eastAsia="Calibri" w:hAnsi="Simplified Arabic" w:cs="Simplified Arabic" w:hint="cs"/>
          <w:sz w:val="28"/>
          <w:szCs w:val="28"/>
          <w:rtl/>
          <w:lang w:bidi="ar-EG"/>
        </w:rPr>
        <w:t>الغالبيه العظمى من السادة الزملاء</w:t>
      </w:r>
      <w:r w:rsidR="00811E37" w:rsidRPr="00D00BE3">
        <w:rPr>
          <w:rFonts w:ascii="Simplified Arabic" w:eastAsia="Calibri" w:hAnsi="Simplified Arabic" w:cs="Simplified Arabic" w:hint="cs"/>
          <w:sz w:val="28"/>
          <w:szCs w:val="28"/>
          <w:rtl/>
          <w:lang w:bidi="ar-EG"/>
        </w:rPr>
        <w:t xml:space="preserve"> الزملاء يعتمدون </w:t>
      </w:r>
      <w:r w:rsidR="00811E37" w:rsidRPr="00D00BE3">
        <w:rPr>
          <w:rFonts w:ascii="Times New Roman" w:eastAsia="Calibri" w:hAnsi="Times New Roman" w:cs="Simplified Arabic"/>
          <w:b/>
          <w:sz w:val="28"/>
          <w:szCs w:val="28"/>
          <w:rtl/>
          <w:lang w:bidi="ar-EG"/>
        </w:rPr>
        <w:t xml:space="preserve">لأسلوب الشرح والنموذج ( </w:t>
      </w:r>
      <w:r w:rsidR="00811E37" w:rsidRPr="00D00BE3">
        <w:rPr>
          <w:rFonts w:ascii="Times New Roman" w:eastAsia="Calibri" w:hAnsi="Times New Roman" w:cs="Simplified Arabic" w:hint="cs"/>
          <w:b/>
          <w:sz w:val="28"/>
          <w:szCs w:val="28"/>
          <w:rtl/>
          <w:lang w:bidi="ar-EG"/>
        </w:rPr>
        <w:t>المتبع</w:t>
      </w:r>
      <w:r w:rsidR="00811E37" w:rsidRPr="00D00BE3">
        <w:rPr>
          <w:rFonts w:ascii="Times New Roman" w:eastAsia="Calibri" w:hAnsi="Times New Roman" w:cs="Simplified Arabic"/>
          <w:b/>
          <w:sz w:val="28"/>
          <w:szCs w:val="28"/>
          <w:rtl/>
          <w:lang w:bidi="ar-EG"/>
        </w:rPr>
        <w:t xml:space="preserve">) بصورة مستمرة في </w:t>
      </w:r>
      <w:r w:rsidR="00811E37" w:rsidRPr="00D00BE3">
        <w:rPr>
          <w:rFonts w:ascii="Times New Roman" w:eastAsia="Calibri" w:hAnsi="Times New Roman" w:cs="Simplified Arabic" w:hint="cs"/>
          <w:b/>
          <w:sz w:val="28"/>
          <w:szCs w:val="28"/>
          <w:rtl/>
          <w:lang w:bidi="ar-EG"/>
        </w:rPr>
        <w:t xml:space="preserve">تعليم مهارات </w:t>
      </w:r>
      <w:r w:rsidR="00811E37">
        <w:rPr>
          <w:rFonts w:ascii="Times New Roman" w:eastAsia="Calibri" w:hAnsi="Times New Roman" w:cs="Simplified Arabic" w:hint="cs"/>
          <w:b/>
          <w:sz w:val="28"/>
          <w:szCs w:val="28"/>
          <w:rtl/>
          <w:lang w:bidi="ar-EG"/>
        </w:rPr>
        <w:t xml:space="preserve">رياضه </w:t>
      </w:r>
      <w:r w:rsidR="00B7590F">
        <w:rPr>
          <w:rFonts w:ascii="Times New Roman" w:eastAsia="Calibri" w:hAnsi="Times New Roman" w:cs="Simplified Arabic" w:hint="cs"/>
          <w:b/>
          <w:sz w:val="28"/>
          <w:szCs w:val="28"/>
          <w:rtl/>
          <w:lang w:bidi="ar-EG"/>
        </w:rPr>
        <w:t>الاسكواش</w:t>
      </w:r>
      <w:r w:rsidR="00811E37" w:rsidRPr="00D00BE3">
        <w:rPr>
          <w:rFonts w:ascii="Times New Roman" w:eastAsia="Calibri" w:hAnsi="Times New Roman" w:cs="Simplified Arabic"/>
          <w:b/>
          <w:sz w:val="28"/>
          <w:szCs w:val="28"/>
          <w:rtl/>
          <w:lang w:bidi="ar-EG"/>
        </w:rPr>
        <w:t xml:space="preserve"> وعدم التنويع في </w:t>
      </w:r>
      <w:r w:rsidR="00811E37">
        <w:rPr>
          <w:rFonts w:ascii="Times New Roman" w:eastAsia="Calibri" w:hAnsi="Times New Roman" w:cs="Simplified Arabic" w:hint="cs"/>
          <w:b/>
          <w:sz w:val="28"/>
          <w:szCs w:val="28"/>
          <w:rtl/>
          <w:lang w:bidi="ar-EG"/>
        </w:rPr>
        <w:t xml:space="preserve">الطرق والاساليب </w:t>
      </w:r>
      <w:r w:rsidR="00811E37" w:rsidRPr="00D00BE3">
        <w:rPr>
          <w:rFonts w:ascii="Times New Roman" w:eastAsia="Calibri" w:hAnsi="Times New Roman" w:cs="Simplified Arabic"/>
          <w:b/>
          <w:sz w:val="28"/>
          <w:szCs w:val="28"/>
          <w:rtl/>
          <w:lang w:bidi="ar-EG"/>
        </w:rPr>
        <w:t>و</w:t>
      </w:r>
      <w:r w:rsidR="00811E37" w:rsidRPr="00D00BE3">
        <w:rPr>
          <w:rFonts w:ascii="Times New Roman" w:eastAsia="Calibri" w:hAnsi="Times New Roman" w:cs="Simplified Arabic" w:hint="cs"/>
          <w:b/>
          <w:sz w:val="28"/>
          <w:szCs w:val="28"/>
          <w:rtl/>
          <w:lang w:bidi="ar-EG"/>
        </w:rPr>
        <w:t xml:space="preserve">الإستراتيجيات </w:t>
      </w:r>
      <w:r w:rsidR="00811E37" w:rsidRPr="00D00BE3">
        <w:rPr>
          <w:rFonts w:ascii="Times New Roman" w:eastAsia="Calibri" w:hAnsi="Times New Roman" w:cs="Simplified Arabic"/>
          <w:b/>
          <w:sz w:val="28"/>
          <w:szCs w:val="28"/>
          <w:rtl/>
          <w:lang w:bidi="ar-EG"/>
        </w:rPr>
        <w:t xml:space="preserve">التدريسية المختلفة ، </w:t>
      </w:r>
      <w:r w:rsidR="00811E37">
        <w:rPr>
          <w:rFonts w:hint="cs"/>
          <w:sz w:val="28"/>
          <w:szCs w:val="28"/>
          <w:rtl/>
          <w:lang w:bidi="ar-EG"/>
        </w:rPr>
        <w:t>والاعتماد</w:t>
      </w:r>
      <w:r w:rsidR="00CA1E05" w:rsidRPr="006A30EB">
        <w:rPr>
          <w:rFonts w:hint="cs"/>
          <w:sz w:val="28"/>
          <w:szCs w:val="28"/>
          <w:rtl/>
          <w:lang w:bidi="ar-EG"/>
        </w:rPr>
        <w:t xml:space="preserve"> على الطرق التقليدي</w:t>
      </w:r>
      <w:r w:rsidR="00223ED2" w:rsidRPr="006A30EB">
        <w:rPr>
          <w:rFonts w:hint="cs"/>
          <w:sz w:val="28"/>
          <w:szCs w:val="28"/>
          <w:rtl/>
          <w:lang w:bidi="ar-EG"/>
        </w:rPr>
        <w:t>ة</w:t>
      </w:r>
      <w:r w:rsidR="00CA1E05" w:rsidRPr="006A30EB">
        <w:rPr>
          <w:rFonts w:hint="cs"/>
          <w:sz w:val="28"/>
          <w:szCs w:val="28"/>
          <w:rtl/>
          <w:lang w:bidi="ar-EG"/>
        </w:rPr>
        <w:t xml:space="preserve"> ف</w:t>
      </w:r>
      <w:r w:rsidR="00223ED2" w:rsidRPr="006A30EB">
        <w:rPr>
          <w:rFonts w:hint="cs"/>
          <w:sz w:val="28"/>
          <w:szCs w:val="28"/>
          <w:rtl/>
          <w:lang w:bidi="ar-EG"/>
        </w:rPr>
        <w:t xml:space="preserve">ي </w:t>
      </w:r>
      <w:r w:rsidR="00CA1E05" w:rsidRPr="006A30EB">
        <w:rPr>
          <w:rFonts w:hint="cs"/>
          <w:sz w:val="28"/>
          <w:szCs w:val="28"/>
          <w:rtl/>
          <w:lang w:bidi="ar-EG"/>
        </w:rPr>
        <w:t>التعليم الامر</w:t>
      </w:r>
      <w:r w:rsidR="002B7E68" w:rsidRPr="002B7E68">
        <w:rPr>
          <w:rFonts w:ascii="Times New Roman" w:eastAsia="Calibri" w:hAnsi="Times New Roman" w:cs="Simplified Arabic"/>
          <w:b/>
          <w:sz w:val="28"/>
          <w:szCs w:val="28"/>
          <w:rtl/>
          <w:lang w:bidi="ar-EG"/>
        </w:rPr>
        <w:t xml:space="preserve"> </w:t>
      </w:r>
      <w:r w:rsidR="002B7E68" w:rsidRPr="00D00BE3">
        <w:rPr>
          <w:rFonts w:ascii="Times New Roman" w:eastAsia="Calibri" w:hAnsi="Times New Roman" w:cs="Simplified Arabic"/>
          <w:b/>
          <w:sz w:val="28"/>
          <w:szCs w:val="28"/>
          <w:rtl/>
          <w:lang w:bidi="ar-EG"/>
        </w:rPr>
        <w:t>لا</w:t>
      </w:r>
      <w:r w:rsidR="002B7E68" w:rsidRPr="00D00BE3">
        <w:rPr>
          <w:rFonts w:ascii="Times New Roman" w:eastAsia="Calibri" w:hAnsi="Times New Roman" w:cs="Simplified Arabic" w:hint="cs"/>
          <w:b/>
          <w:sz w:val="28"/>
          <w:szCs w:val="28"/>
          <w:rtl/>
          <w:lang w:bidi="ar-EG"/>
        </w:rPr>
        <w:t xml:space="preserve"> </w:t>
      </w:r>
      <w:r w:rsidR="002B7E68" w:rsidRPr="00D00BE3">
        <w:rPr>
          <w:rFonts w:ascii="Times New Roman" w:eastAsia="Calibri" w:hAnsi="Times New Roman" w:cs="Simplified Arabic"/>
          <w:b/>
          <w:sz w:val="28"/>
          <w:szCs w:val="28"/>
          <w:rtl/>
          <w:lang w:bidi="ar-EG"/>
        </w:rPr>
        <w:t>يهتم بتطوير عادات التفكير</w:t>
      </w:r>
      <w:r w:rsidR="002B7E68">
        <w:rPr>
          <w:rFonts w:ascii="Times New Roman" w:eastAsia="Calibri" w:hAnsi="Times New Roman" w:cs="Simplified Arabic" w:hint="cs"/>
          <w:b/>
          <w:sz w:val="28"/>
          <w:szCs w:val="28"/>
          <w:rtl/>
          <w:lang w:bidi="ar-EG"/>
        </w:rPr>
        <w:t>لدى الطلاب</w:t>
      </w:r>
      <w:r w:rsidR="002B7E68" w:rsidRPr="00D00BE3">
        <w:rPr>
          <w:rFonts w:ascii="Times New Roman" w:eastAsia="Calibri" w:hAnsi="Times New Roman" w:cs="Simplified Arabic"/>
          <w:b/>
          <w:sz w:val="28"/>
          <w:szCs w:val="28"/>
          <w:rtl/>
          <w:lang w:bidi="ar-EG"/>
        </w:rPr>
        <w:t xml:space="preserve"> واقتصار الاهتمام على </w:t>
      </w:r>
      <w:r w:rsidR="002B7E68">
        <w:rPr>
          <w:rFonts w:ascii="Times New Roman" w:eastAsia="Calibri" w:hAnsi="Times New Roman" w:cs="Simplified Arabic" w:hint="cs"/>
          <w:b/>
          <w:sz w:val="28"/>
          <w:szCs w:val="28"/>
          <w:rtl/>
          <w:lang w:bidi="ar-EG"/>
        </w:rPr>
        <w:t>الحفظ و</w:t>
      </w:r>
      <w:r w:rsidR="002B7E68" w:rsidRPr="00D00BE3">
        <w:rPr>
          <w:rFonts w:ascii="Times New Roman" w:eastAsia="Calibri" w:hAnsi="Times New Roman" w:cs="Simplified Arabic"/>
          <w:b/>
          <w:sz w:val="28"/>
          <w:szCs w:val="28"/>
          <w:rtl/>
          <w:lang w:bidi="ar-EG"/>
        </w:rPr>
        <w:t>التل</w:t>
      </w:r>
      <w:r w:rsidR="002B7E68" w:rsidRPr="00D00BE3">
        <w:rPr>
          <w:rFonts w:ascii="Times New Roman" w:eastAsia="Calibri" w:hAnsi="Times New Roman" w:cs="Simplified Arabic" w:hint="cs"/>
          <w:b/>
          <w:sz w:val="28"/>
          <w:szCs w:val="28"/>
          <w:rtl/>
          <w:lang w:bidi="ar-EG"/>
        </w:rPr>
        <w:t>ق</w:t>
      </w:r>
      <w:r w:rsidR="002B7E68" w:rsidRPr="00D00BE3">
        <w:rPr>
          <w:rFonts w:ascii="Times New Roman" w:eastAsia="Calibri" w:hAnsi="Times New Roman" w:cs="Simplified Arabic"/>
          <w:b/>
          <w:sz w:val="28"/>
          <w:szCs w:val="28"/>
          <w:rtl/>
          <w:lang w:bidi="ar-EG"/>
        </w:rPr>
        <w:t>ين فقط</w:t>
      </w:r>
      <w:r w:rsidR="002B7E68" w:rsidRPr="00D00BE3">
        <w:rPr>
          <w:rFonts w:ascii="Times New Roman" w:eastAsia="Calibri" w:hAnsi="Times New Roman" w:cs="Simplified Arabic" w:hint="cs"/>
          <w:b/>
          <w:sz w:val="28"/>
          <w:szCs w:val="28"/>
          <w:rtl/>
          <w:lang w:bidi="ar-EG"/>
        </w:rPr>
        <w:t xml:space="preserve"> في تعليم المهارات</w:t>
      </w:r>
      <w:r w:rsidR="00B7590F">
        <w:rPr>
          <w:rFonts w:ascii="Times New Roman" w:eastAsia="Calibri" w:hAnsi="Times New Roman" w:cs="Simplified Arabic" w:hint="cs"/>
          <w:b/>
          <w:sz w:val="28"/>
          <w:szCs w:val="28"/>
          <w:rtl/>
          <w:lang w:bidi="ar-EG"/>
        </w:rPr>
        <w:t xml:space="preserve"> </w:t>
      </w:r>
      <w:r w:rsidR="002B7E68">
        <w:rPr>
          <w:rFonts w:ascii="Times New Roman" w:eastAsia="Calibri" w:hAnsi="Times New Roman" w:cs="Simplified Arabic" w:hint="cs"/>
          <w:b/>
          <w:sz w:val="28"/>
          <w:szCs w:val="28"/>
          <w:rtl/>
          <w:lang w:bidi="ar-EG"/>
        </w:rPr>
        <w:t>الاساسيه فى رياضه</w:t>
      </w:r>
      <w:r w:rsidR="00407E7A">
        <w:rPr>
          <w:rFonts w:ascii="Times New Roman" w:eastAsia="Calibri" w:hAnsi="Times New Roman" w:cs="Simplified Arabic" w:hint="cs"/>
          <w:b/>
          <w:sz w:val="28"/>
          <w:szCs w:val="28"/>
          <w:rtl/>
          <w:lang w:bidi="ar-EG"/>
        </w:rPr>
        <w:t xml:space="preserve"> </w:t>
      </w:r>
      <w:r w:rsidR="00B7590F">
        <w:rPr>
          <w:rFonts w:ascii="Times New Roman" w:eastAsia="Calibri" w:hAnsi="Times New Roman" w:cs="Simplified Arabic" w:hint="cs"/>
          <w:b/>
          <w:sz w:val="28"/>
          <w:szCs w:val="28"/>
          <w:rtl/>
          <w:lang w:bidi="ar-EG"/>
        </w:rPr>
        <w:t>الاسكواش</w:t>
      </w:r>
      <w:r w:rsidR="002B7E68" w:rsidRPr="00D00BE3">
        <w:rPr>
          <w:rFonts w:ascii="Times New Roman" w:eastAsia="Calibri" w:hAnsi="Times New Roman" w:cs="Simplified Arabic" w:hint="cs"/>
          <w:b/>
          <w:sz w:val="28"/>
          <w:szCs w:val="28"/>
          <w:rtl/>
          <w:lang w:bidi="ar-EG"/>
        </w:rPr>
        <w:t xml:space="preserve"> </w:t>
      </w:r>
      <w:r w:rsidR="002B7E68" w:rsidRPr="00D00BE3">
        <w:rPr>
          <w:rFonts w:ascii="Times New Roman" w:eastAsia="Calibri" w:hAnsi="Times New Roman" w:cs="Simplified Arabic"/>
          <w:b/>
          <w:sz w:val="28"/>
          <w:szCs w:val="28"/>
          <w:rtl/>
          <w:lang w:bidi="ar-EG"/>
        </w:rPr>
        <w:t xml:space="preserve">، </w:t>
      </w:r>
      <w:r w:rsidR="002B7E68">
        <w:rPr>
          <w:rFonts w:ascii="Times New Roman" w:eastAsia="Calibri" w:hAnsi="Times New Roman" w:cs="Simplified Arabic" w:hint="cs"/>
          <w:b/>
          <w:sz w:val="28"/>
          <w:szCs w:val="28"/>
          <w:rtl/>
          <w:lang w:bidi="ar-EG"/>
        </w:rPr>
        <w:t>لذلك من الافضل</w:t>
      </w:r>
      <w:r w:rsidR="002B7E68" w:rsidRPr="00D00BE3">
        <w:rPr>
          <w:rFonts w:ascii="Times New Roman" w:eastAsia="Calibri" w:hAnsi="Times New Roman" w:cs="Simplified Arabic" w:hint="cs"/>
          <w:b/>
          <w:sz w:val="28"/>
          <w:szCs w:val="28"/>
          <w:rtl/>
          <w:lang w:bidi="ar-EG"/>
        </w:rPr>
        <w:t xml:space="preserve"> تعليم الطلاب</w:t>
      </w:r>
      <w:r w:rsidR="002B7E68" w:rsidRPr="00D00BE3">
        <w:rPr>
          <w:rFonts w:ascii="Times New Roman" w:eastAsia="Calibri" w:hAnsi="Times New Roman" w:cs="Simplified Arabic"/>
          <w:b/>
          <w:sz w:val="28"/>
          <w:szCs w:val="28"/>
          <w:rtl/>
          <w:lang w:bidi="ar-EG"/>
        </w:rPr>
        <w:t xml:space="preserve"> </w:t>
      </w:r>
      <w:r w:rsidR="002B7E68">
        <w:rPr>
          <w:rFonts w:ascii="Times New Roman" w:eastAsia="Calibri" w:hAnsi="Times New Roman" w:cs="Simplified Arabic" w:hint="cs"/>
          <w:b/>
          <w:sz w:val="28"/>
          <w:szCs w:val="28"/>
          <w:rtl/>
          <w:lang w:bidi="ar-EG"/>
        </w:rPr>
        <w:t xml:space="preserve">المهارات الاساسيه فى رياضه </w:t>
      </w:r>
      <w:r w:rsidR="00B7590F">
        <w:rPr>
          <w:rFonts w:ascii="Times New Roman" w:eastAsia="Calibri" w:hAnsi="Times New Roman" w:cs="Simplified Arabic" w:hint="cs"/>
          <w:b/>
          <w:sz w:val="28"/>
          <w:szCs w:val="28"/>
          <w:rtl/>
          <w:lang w:bidi="ar-EG"/>
        </w:rPr>
        <w:t>الاسكواش</w:t>
      </w:r>
      <w:r w:rsidR="002B7E68" w:rsidRPr="00D00BE3">
        <w:rPr>
          <w:rFonts w:ascii="Times New Roman" w:eastAsia="Calibri" w:hAnsi="Times New Roman" w:cs="Simplified Arabic"/>
          <w:b/>
          <w:sz w:val="28"/>
          <w:szCs w:val="28"/>
          <w:rtl/>
          <w:lang w:bidi="ar-EG"/>
        </w:rPr>
        <w:t xml:space="preserve"> </w:t>
      </w:r>
      <w:r w:rsidR="002B7E68" w:rsidRPr="00D00BE3">
        <w:rPr>
          <w:rFonts w:ascii="Times New Roman" w:eastAsia="Calibri" w:hAnsi="Times New Roman" w:cs="Simplified Arabic" w:hint="cs"/>
          <w:b/>
          <w:sz w:val="28"/>
          <w:szCs w:val="28"/>
          <w:rtl/>
          <w:lang w:bidi="ar-EG"/>
        </w:rPr>
        <w:t xml:space="preserve">من خلال </w:t>
      </w:r>
      <w:r w:rsidR="002B7E68">
        <w:rPr>
          <w:rFonts w:ascii="Times New Roman" w:eastAsia="Calibri" w:hAnsi="Times New Roman" w:cs="Simplified Arabic" w:hint="cs"/>
          <w:b/>
          <w:sz w:val="28"/>
          <w:szCs w:val="28"/>
          <w:rtl/>
          <w:lang w:bidi="ar-EG"/>
        </w:rPr>
        <w:t xml:space="preserve">بيئه تعلميه نشطه تهتم بتفاصيل كل مهارات التدريس المختلفه وذلك للوصول للفهم والتطبيق بدلا من الحفظ والتلقين السلبى للمعلومات </w:t>
      </w:r>
      <w:r w:rsidR="002B7E68" w:rsidRPr="00D00BE3">
        <w:rPr>
          <w:rFonts w:ascii="Times New Roman" w:eastAsia="Calibri" w:hAnsi="Times New Roman" w:cs="Simplified Arabic" w:hint="cs"/>
          <w:b/>
          <w:sz w:val="28"/>
          <w:szCs w:val="28"/>
          <w:rtl/>
          <w:lang w:bidi="ar-EG"/>
        </w:rPr>
        <w:t xml:space="preserve"> . </w:t>
      </w:r>
      <w:r w:rsidR="00CA1E05" w:rsidRPr="006A30EB">
        <w:rPr>
          <w:rFonts w:hint="cs"/>
          <w:sz w:val="28"/>
          <w:szCs w:val="28"/>
          <w:rtl/>
          <w:lang w:bidi="ar-EG"/>
        </w:rPr>
        <w:t xml:space="preserve">  </w:t>
      </w:r>
      <w:r w:rsidR="00A80951" w:rsidRPr="006A30EB">
        <w:rPr>
          <w:rFonts w:hint="cs"/>
          <w:sz w:val="28"/>
          <w:szCs w:val="28"/>
          <w:rtl/>
          <w:lang w:bidi="ar-EG"/>
        </w:rPr>
        <w:t>الذى فرض علية أن يتناول كل ما هو  جديد ف</w:t>
      </w:r>
      <w:r w:rsidR="00223ED2" w:rsidRPr="006A30EB">
        <w:rPr>
          <w:rFonts w:hint="cs"/>
          <w:sz w:val="28"/>
          <w:szCs w:val="28"/>
          <w:rtl/>
          <w:lang w:bidi="ar-EG"/>
        </w:rPr>
        <w:t xml:space="preserve">ي </w:t>
      </w:r>
      <w:r w:rsidR="00A80951" w:rsidRPr="006A30EB">
        <w:rPr>
          <w:rFonts w:hint="cs"/>
          <w:sz w:val="28"/>
          <w:szCs w:val="28"/>
          <w:rtl/>
          <w:lang w:bidi="ar-EG"/>
        </w:rPr>
        <w:t xml:space="preserve">العملية التعليمية والتدريسية </w:t>
      </w:r>
      <w:r w:rsidR="009446AA" w:rsidRPr="006A30EB">
        <w:rPr>
          <w:rFonts w:hint="cs"/>
          <w:sz w:val="28"/>
          <w:szCs w:val="28"/>
          <w:rtl/>
          <w:lang w:bidi="ar-EG"/>
        </w:rPr>
        <w:t>من طرق وأساليب و</w:t>
      </w:r>
      <w:r w:rsidR="00223ED2" w:rsidRPr="006A30EB">
        <w:rPr>
          <w:rFonts w:hint="cs"/>
          <w:sz w:val="28"/>
          <w:szCs w:val="28"/>
          <w:rtl/>
          <w:lang w:bidi="ar-EG"/>
        </w:rPr>
        <w:t>ا</w:t>
      </w:r>
      <w:r w:rsidR="009446AA" w:rsidRPr="006A30EB">
        <w:rPr>
          <w:rFonts w:hint="cs"/>
          <w:sz w:val="28"/>
          <w:szCs w:val="28"/>
          <w:rtl/>
          <w:lang w:bidi="ar-EG"/>
        </w:rPr>
        <w:t>ستراتيجيات مختلف</w:t>
      </w:r>
      <w:r w:rsidR="00223ED2" w:rsidRPr="006A30EB">
        <w:rPr>
          <w:rFonts w:hint="cs"/>
          <w:sz w:val="28"/>
          <w:szCs w:val="28"/>
          <w:rtl/>
          <w:lang w:bidi="ar-EG"/>
        </w:rPr>
        <w:t>ة</w:t>
      </w:r>
      <w:r w:rsidR="009446AA" w:rsidRPr="006A30EB">
        <w:rPr>
          <w:rFonts w:hint="cs"/>
          <w:sz w:val="28"/>
          <w:szCs w:val="28"/>
          <w:rtl/>
          <w:lang w:bidi="ar-EG"/>
        </w:rPr>
        <w:t xml:space="preserve"> وذلك للتحرر من الطرق التقليدية المتبعة ، ، فكان حتما على المعلم أن يستعين بالطرق التدريسية الحديثة والأساليب وال</w:t>
      </w:r>
      <w:r w:rsidR="00223ED2" w:rsidRPr="006A30EB">
        <w:rPr>
          <w:rFonts w:hint="cs"/>
          <w:sz w:val="28"/>
          <w:szCs w:val="28"/>
          <w:rtl/>
          <w:lang w:bidi="ar-EG"/>
        </w:rPr>
        <w:t>ا</w:t>
      </w:r>
      <w:r w:rsidR="009446AA" w:rsidRPr="006A30EB">
        <w:rPr>
          <w:rFonts w:hint="cs"/>
          <w:sz w:val="28"/>
          <w:szCs w:val="28"/>
          <w:rtl/>
          <w:lang w:bidi="ar-EG"/>
        </w:rPr>
        <w:t>سترات</w:t>
      </w:r>
      <w:r w:rsidR="00223ED2" w:rsidRPr="006A30EB">
        <w:rPr>
          <w:rFonts w:hint="cs"/>
          <w:sz w:val="28"/>
          <w:szCs w:val="28"/>
          <w:rtl/>
          <w:lang w:bidi="ar-EG"/>
        </w:rPr>
        <w:t>ي</w:t>
      </w:r>
      <w:r w:rsidR="009446AA" w:rsidRPr="006A30EB">
        <w:rPr>
          <w:rFonts w:hint="cs"/>
          <w:sz w:val="28"/>
          <w:szCs w:val="28"/>
          <w:rtl/>
          <w:lang w:bidi="ar-EG"/>
        </w:rPr>
        <w:t>جيات التى تطر</w:t>
      </w:r>
      <w:r w:rsidR="00223ED2" w:rsidRPr="006A30EB">
        <w:rPr>
          <w:rFonts w:hint="cs"/>
          <w:sz w:val="28"/>
          <w:szCs w:val="28"/>
          <w:rtl/>
          <w:lang w:bidi="ar-EG"/>
        </w:rPr>
        <w:t xml:space="preserve">أ </w:t>
      </w:r>
      <w:r w:rsidR="009446AA" w:rsidRPr="006A30EB">
        <w:rPr>
          <w:rFonts w:hint="cs"/>
          <w:sz w:val="28"/>
          <w:szCs w:val="28"/>
          <w:rtl/>
          <w:lang w:bidi="ar-EG"/>
        </w:rPr>
        <w:t xml:space="preserve">على الساحة التعليمية ومحاولة </w:t>
      </w:r>
      <w:r w:rsidR="00223ED2" w:rsidRPr="006A30EB">
        <w:rPr>
          <w:rFonts w:hint="cs"/>
          <w:sz w:val="28"/>
          <w:szCs w:val="28"/>
          <w:rtl/>
          <w:lang w:bidi="ar-EG"/>
        </w:rPr>
        <w:t>ا</w:t>
      </w:r>
      <w:r w:rsidR="009446AA" w:rsidRPr="006A30EB">
        <w:rPr>
          <w:rFonts w:hint="cs"/>
          <w:sz w:val="28"/>
          <w:szCs w:val="28"/>
          <w:rtl/>
          <w:lang w:bidi="ar-EG"/>
        </w:rPr>
        <w:t xml:space="preserve">ستخدامها وتنفيذها بما يتماشى مع المناهج الدراسية المختلفة ، الأمر الذى دفع </w:t>
      </w:r>
      <w:r w:rsidR="00A6399A">
        <w:rPr>
          <w:rFonts w:hint="cs"/>
          <w:sz w:val="28"/>
          <w:szCs w:val="28"/>
          <w:rtl/>
          <w:lang w:bidi="ar-EG"/>
        </w:rPr>
        <w:t>الباحثان</w:t>
      </w:r>
      <w:r w:rsidR="009446AA" w:rsidRPr="006A30EB">
        <w:rPr>
          <w:rFonts w:hint="cs"/>
          <w:sz w:val="28"/>
          <w:szCs w:val="28"/>
          <w:rtl/>
          <w:lang w:bidi="ar-EG"/>
        </w:rPr>
        <w:t xml:space="preserve"> إلى إجراء تلك الدراسة فى محاولة من</w:t>
      </w:r>
      <w:r w:rsidR="00811E37">
        <w:rPr>
          <w:rFonts w:hint="cs"/>
          <w:sz w:val="28"/>
          <w:szCs w:val="28"/>
          <w:rtl/>
          <w:lang w:bidi="ar-EG"/>
        </w:rPr>
        <w:t>هما</w:t>
      </w:r>
      <w:r w:rsidR="009446AA" w:rsidRPr="006A30EB">
        <w:rPr>
          <w:rFonts w:hint="cs"/>
          <w:sz w:val="28"/>
          <w:szCs w:val="28"/>
          <w:rtl/>
          <w:lang w:bidi="ar-EG"/>
        </w:rPr>
        <w:t xml:space="preserve"> لتقديم إحدى ال</w:t>
      </w:r>
      <w:r w:rsidR="00223ED2" w:rsidRPr="006A30EB">
        <w:rPr>
          <w:rFonts w:hint="cs"/>
          <w:sz w:val="28"/>
          <w:szCs w:val="28"/>
          <w:rtl/>
          <w:lang w:bidi="ar-EG"/>
        </w:rPr>
        <w:t>ا</w:t>
      </w:r>
      <w:r w:rsidR="009446AA" w:rsidRPr="006A30EB">
        <w:rPr>
          <w:rFonts w:hint="cs"/>
          <w:sz w:val="28"/>
          <w:szCs w:val="28"/>
          <w:rtl/>
          <w:lang w:bidi="ar-EG"/>
        </w:rPr>
        <w:t>سترات</w:t>
      </w:r>
      <w:r w:rsidR="00223ED2" w:rsidRPr="006A30EB">
        <w:rPr>
          <w:rFonts w:hint="cs"/>
          <w:sz w:val="28"/>
          <w:szCs w:val="28"/>
          <w:rtl/>
          <w:lang w:bidi="ar-EG"/>
        </w:rPr>
        <w:t>ي</w:t>
      </w:r>
      <w:r w:rsidR="009446AA" w:rsidRPr="006A30EB">
        <w:rPr>
          <w:rFonts w:hint="cs"/>
          <w:sz w:val="28"/>
          <w:szCs w:val="28"/>
          <w:rtl/>
          <w:lang w:bidi="ar-EG"/>
        </w:rPr>
        <w:t xml:space="preserve">جيات التعليمية ( </w:t>
      </w:r>
      <w:r w:rsidR="00B7590F">
        <w:rPr>
          <w:rFonts w:hint="cs"/>
          <w:sz w:val="28"/>
          <w:szCs w:val="28"/>
          <w:rtl/>
          <w:lang w:bidi="ar-EG"/>
        </w:rPr>
        <w:t xml:space="preserve">البعات الست </w:t>
      </w:r>
      <w:r w:rsidR="009446AA" w:rsidRPr="006A30EB">
        <w:rPr>
          <w:rFonts w:hint="cs"/>
          <w:sz w:val="28"/>
          <w:szCs w:val="28"/>
          <w:rtl/>
          <w:lang w:bidi="ar-EG"/>
        </w:rPr>
        <w:t xml:space="preserve">) من خلال تدريس أحدى المقررات التدريسية </w:t>
      </w:r>
      <w:r w:rsidR="00CA1E05" w:rsidRPr="006A30EB">
        <w:rPr>
          <w:rFonts w:hint="cs"/>
          <w:sz w:val="28"/>
          <w:szCs w:val="28"/>
          <w:rtl/>
          <w:lang w:bidi="ar-EG"/>
        </w:rPr>
        <w:t xml:space="preserve">لطلاب </w:t>
      </w:r>
      <w:r w:rsidR="00811E37">
        <w:rPr>
          <w:rFonts w:hint="cs"/>
          <w:sz w:val="28"/>
          <w:szCs w:val="28"/>
          <w:rtl/>
          <w:lang w:bidi="ar-EG"/>
        </w:rPr>
        <w:t xml:space="preserve">(رياضه </w:t>
      </w:r>
      <w:r w:rsidR="00B7590F">
        <w:rPr>
          <w:rFonts w:hint="cs"/>
          <w:sz w:val="28"/>
          <w:szCs w:val="28"/>
          <w:rtl/>
          <w:lang w:bidi="ar-EG"/>
        </w:rPr>
        <w:t>الاسكواش</w:t>
      </w:r>
      <w:r w:rsidR="00811E37">
        <w:rPr>
          <w:rFonts w:hint="cs"/>
          <w:sz w:val="28"/>
          <w:szCs w:val="28"/>
          <w:rtl/>
          <w:lang w:bidi="ar-EG"/>
        </w:rPr>
        <w:t xml:space="preserve">) لطلاب كليه </w:t>
      </w:r>
      <w:r w:rsidR="00407E7A">
        <w:rPr>
          <w:rFonts w:hint="cs"/>
          <w:sz w:val="28"/>
          <w:szCs w:val="28"/>
          <w:rtl/>
          <w:lang w:bidi="ar-EG"/>
        </w:rPr>
        <w:t>التربيه الرياضيه</w:t>
      </w:r>
    </w:p>
    <w:p w:rsidR="00691CB1" w:rsidRPr="00A653F6" w:rsidRDefault="00691CB1" w:rsidP="00A6399A">
      <w:pPr>
        <w:spacing w:line="240" w:lineRule="auto"/>
        <w:ind w:left="360"/>
        <w:rPr>
          <w:sz w:val="28"/>
          <w:szCs w:val="28"/>
          <w:rtl/>
          <w:lang w:bidi="ar-EG"/>
        </w:rPr>
      </w:pPr>
      <w:r w:rsidRPr="00A653F6">
        <w:rPr>
          <w:rFonts w:hint="cs"/>
          <w:sz w:val="28"/>
          <w:szCs w:val="28"/>
          <w:rtl/>
          <w:lang w:bidi="ar-EG"/>
        </w:rPr>
        <w:t xml:space="preserve">*  </w:t>
      </w:r>
      <w:r w:rsidRPr="00A653F6">
        <w:rPr>
          <w:rFonts w:hint="cs"/>
          <w:b/>
          <w:bCs/>
          <w:sz w:val="28"/>
          <w:szCs w:val="28"/>
          <w:rtl/>
          <w:lang w:bidi="ar-EG"/>
        </w:rPr>
        <w:t>أهمية البحث</w:t>
      </w:r>
      <w:r w:rsidRPr="00A653F6">
        <w:rPr>
          <w:rFonts w:hint="cs"/>
          <w:sz w:val="28"/>
          <w:szCs w:val="28"/>
          <w:rtl/>
          <w:lang w:bidi="ar-EG"/>
        </w:rPr>
        <w:t xml:space="preserve"> :</w:t>
      </w:r>
    </w:p>
    <w:p w:rsidR="00691CB1" w:rsidRPr="00A653F6" w:rsidRDefault="00BF1415" w:rsidP="00A6399A">
      <w:pPr>
        <w:spacing w:after="0" w:line="240" w:lineRule="auto"/>
        <w:jc w:val="lowKashida"/>
        <w:rPr>
          <w:rFonts w:ascii="Times New Roman" w:eastAsia="Times New Roman" w:hAnsi="Times New Roman" w:cs="Simplified Arabic"/>
          <w:b/>
          <w:bCs/>
          <w:sz w:val="28"/>
          <w:szCs w:val="28"/>
          <w:rtl/>
        </w:rPr>
      </w:pPr>
      <w:r w:rsidRPr="00A653F6">
        <w:rPr>
          <w:rFonts w:ascii="Times New Roman" w:eastAsia="Times New Roman" w:hAnsi="Times New Roman" w:cs="Simplified Arabic" w:hint="cs"/>
          <w:b/>
          <w:bCs/>
          <w:sz w:val="28"/>
          <w:szCs w:val="28"/>
          <w:rtl/>
        </w:rPr>
        <w:t xml:space="preserve">- </w:t>
      </w:r>
      <w:r w:rsidR="00691CB1" w:rsidRPr="00A653F6">
        <w:rPr>
          <w:rFonts w:ascii="Times New Roman" w:eastAsia="Times New Roman" w:hAnsi="Times New Roman" w:cs="Simplified Arabic" w:hint="cs"/>
          <w:b/>
          <w:bCs/>
          <w:sz w:val="28"/>
          <w:szCs w:val="28"/>
          <w:rtl/>
        </w:rPr>
        <w:t xml:space="preserve">الأهمية العلمية </w:t>
      </w:r>
    </w:p>
    <w:p w:rsidR="00691CB1" w:rsidRPr="00A653F6" w:rsidRDefault="00BF1415" w:rsidP="00A6399A">
      <w:pPr>
        <w:spacing w:after="0" w:line="240" w:lineRule="auto"/>
        <w:jc w:val="lowKashida"/>
        <w:rPr>
          <w:rFonts w:ascii="Times New Roman" w:eastAsia="Times New Roman" w:hAnsi="Times New Roman" w:cs="Simplified Arabic"/>
          <w:sz w:val="28"/>
          <w:szCs w:val="28"/>
          <w:rtl/>
        </w:rPr>
      </w:pPr>
      <w:r w:rsidRPr="00A653F6">
        <w:rPr>
          <w:rFonts w:ascii="Times New Roman" w:eastAsia="Times New Roman" w:hAnsi="Times New Roman" w:cs="Simplified Arabic" w:hint="cs"/>
          <w:sz w:val="28"/>
          <w:szCs w:val="28"/>
          <w:rtl/>
        </w:rPr>
        <w:t xml:space="preserve"> - </w:t>
      </w:r>
      <w:r w:rsidR="00691CB1" w:rsidRPr="00A653F6">
        <w:rPr>
          <w:rFonts w:ascii="Times New Roman" w:eastAsia="Times New Roman" w:hAnsi="Times New Roman" w:cs="Simplified Arabic" w:hint="cs"/>
          <w:sz w:val="28"/>
          <w:szCs w:val="28"/>
          <w:rtl/>
        </w:rPr>
        <w:t xml:space="preserve">يعتبر هذا البحث إضافة علمية جديدة في مجال طرق تدريس التربية الرياضية لتطوير مستوى أداء </w:t>
      </w:r>
      <w:r w:rsidR="00601B88">
        <w:rPr>
          <w:rFonts w:ascii="Times New Roman" w:eastAsia="Times New Roman" w:hAnsi="Times New Roman" w:cs="Simplified Arabic" w:hint="cs"/>
          <w:sz w:val="28"/>
          <w:szCs w:val="28"/>
          <w:rtl/>
        </w:rPr>
        <w:t>المتعلمين</w:t>
      </w:r>
      <w:r w:rsidR="002B7E68">
        <w:rPr>
          <w:rFonts w:ascii="Times New Roman" w:eastAsia="Times New Roman" w:hAnsi="Times New Roman" w:cs="Simplified Arabic" w:hint="cs"/>
          <w:sz w:val="28"/>
          <w:szCs w:val="28"/>
          <w:rtl/>
        </w:rPr>
        <w:t xml:space="preserve"> في رياضه </w:t>
      </w:r>
      <w:r w:rsidR="00B7590F">
        <w:rPr>
          <w:rFonts w:ascii="Times New Roman" w:eastAsia="Times New Roman" w:hAnsi="Times New Roman" w:cs="Simplified Arabic" w:hint="cs"/>
          <w:sz w:val="28"/>
          <w:szCs w:val="28"/>
          <w:rtl/>
        </w:rPr>
        <w:t>الاسكواش</w:t>
      </w:r>
      <w:r w:rsidR="00691CB1" w:rsidRPr="00A653F6">
        <w:rPr>
          <w:rFonts w:ascii="Times New Roman" w:eastAsia="Times New Roman" w:hAnsi="Times New Roman" w:cs="Simplified Arabic" w:hint="cs"/>
          <w:sz w:val="28"/>
          <w:szCs w:val="28"/>
          <w:rtl/>
        </w:rPr>
        <w:t xml:space="preserve">. </w:t>
      </w:r>
    </w:p>
    <w:p w:rsidR="00A653F6" w:rsidRDefault="00BF1415" w:rsidP="00A6399A">
      <w:pPr>
        <w:spacing w:line="240" w:lineRule="auto"/>
        <w:ind w:left="360"/>
        <w:rPr>
          <w:rFonts w:ascii="Times New Roman" w:eastAsia="Times New Roman" w:hAnsi="Times New Roman" w:cs="Simplified Arabic"/>
          <w:sz w:val="28"/>
          <w:szCs w:val="28"/>
          <w:rtl/>
        </w:rPr>
      </w:pPr>
      <w:r w:rsidRPr="00A653F6">
        <w:rPr>
          <w:rFonts w:ascii="Times New Roman" w:eastAsia="Times New Roman" w:hAnsi="Times New Roman" w:cs="Simplified Arabic" w:hint="cs"/>
          <w:sz w:val="28"/>
          <w:szCs w:val="28"/>
          <w:rtl/>
        </w:rPr>
        <w:lastRenderedPageBreak/>
        <w:t xml:space="preserve">- </w:t>
      </w:r>
      <w:r w:rsidR="00691CB1" w:rsidRPr="00A653F6">
        <w:rPr>
          <w:rFonts w:ascii="Times New Roman" w:eastAsia="Times New Roman" w:hAnsi="Times New Roman" w:cs="Simplified Arabic" w:hint="cs"/>
          <w:sz w:val="28"/>
          <w:szCs w:val="28"/>
          <w:rtl/>
        </w:rPr>
        <w:t xml:space="preserve">قد يساهم في توجيه </w:t>
      </w:r>
      <w:r w:rsidR="00B160FE">
        <w:rPr>
          <w:rFonts w:ascii="Times New Roman" w:eastAsia="Times New Roman" w:hAnsi="Times New Roman" w:cs="Simplified Arabic" w:hint="cs"/>
          <w:sz w:val="28"/>
          <w:szCs w:val="28"/>
          <w:rtl/>
        </w:rPr>
        <w:t>الباحثان</w:t>
      </w:r>
      <w:r w:rsidR="00691CB1" w:rsidRPr="00A653F6">
        <w:rPr>
          <w:rFonts w:ascii="Times New Roman" w:eastAsia="Times New Roman" w:hAnsi="Times New Roman" w:cs="Simplified Arabic" w:hint="cs"/>
          <w:sz w:val="28"/>
          <w:szCs w:val="28"/>
          <w:rtl/>
        </w:rPr>
        <w:t>ين إلى إجراء دراسات علمية أخرى تتناول الجوانب التي لم تتعرض لها الدراسة الحالية</w:t>
      </w:r>
      <w:r w:rsidR="00A653F6">
        <w:rPr>
          <w:rFonts w:ascii="Times New Roman" w:eastAsia="Times New Roman" w:hAnsi="Times New Roman" w:cs="Simplified Arabic" w:hint="cs"/>
          <w:b/>
          <w:bCs/>
          <w:sz w:val="28"/>
          <w:szCs w:val="28"/>
          <w:rtl/>
        </w:rPr>
        <w:t xml:space="preserve"> .</w:t>
      </w:r>
    </w:p>
    <w:p w:rsidR="00A653F6" w:rsidRDefault="00691CB1" w:rsidP="00A6399A">
      <w:pPr>
        <w:spacing w:line="240" w:lineRule="auto"/>
        <w:ind w:left="360"/>
        <w:rPr>
          <w:rFonts w:ascii="Times New Roman" w:eastAsia="Times New Roman" w:hAnsi="Times New Roman" w:cs="Simplified Arabic"/>
          <w:sz w:val="28"/>
          <w:szCs w:val="28"/>
          <w:rtl/>
        </w:rPr>
      </w:pPr>
      <w:r w:rsidRPr="00A653F6">
        <w:rPr>
          <w:rFonts w:ascii="Times New Roman" w:eastAsia="Times New Roman" w:hAnsi="Times New Roman" w:cs="Simplified Arabic" w:hint="cs"/>
          <w:b/>
          <w:bCs/>
          <w:sz w:val="28"/>
          <w:szCs w:val="28"/>
          <w:rtl/>
        </w:rPr>
        <w:t>الأهمية التطبيقية :</w:t>
      </w:r>
    </w:p>
    <w:p w:rsidR="00691CB1" w:rsidRDefault="00B715E3" w:rsidP="00A6399A">
      <w:pPr>
        <w:spacing w:line="240" w:lineRule="auto"/>
        <w:ind w:left="360"/>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rPr>
        <w:t xml:space="preserve">قد </w:t>
      </w:r>
      <w:r w:rsidR="00691CB1" w:rsidRPr="00A653F6">
        <w:rPr>
          <w:rFonts w:ascii="Times New Roman" w:eastAsia="Times New Roman" w:hAnsi="Times New Roman" w:cs="Simplified Arabic" w:hint="cs"/>
          <w:sz w:val="28"/>
          <w:szCs w:val="28"/>
          <w:rtl/>
        </w:rPr>
        <w:t xml:space="preserve">يساهم </w:t>
      </w:r>
      <w:r w:rsidR="00B160FE">
        <w:rPr>
          <w:rFonts w:ascii="Times New Roman" w:eastAsia="Times New Roman" w:hAnsi="Times New Roman" w:cs="Simplified Arabic" w:hint="cs"/>
          <w:sz w:val="28"/>
          <w:szCs w:val="28"/>
          <w:rtl/>
        </w:rPr>
        <w:t>الباحثان</w:t>
      </w:r>
      <w:r w:rsidR="00691CB1" w:rsidRPr="00A653F6">
        <w:rPr>
          <w:rFonts w:ascii="Times New Roman" w:eastAsia="Times New Roman" w:hAnsi="Times New Roman" w:cs="Simplified Arabic" w:hint="cs"/>
          <w:sz w:val="28"/>
          <w:szCs w:val="28"/>
          <w:rtl/>
        </w:rPr>
        <w:t xml:space="preserve"> في رفع مستوى </w:t>
      </w:r>
      <w:r w:rsidR="002B7E68">
        <w:rPr>
          <w:rFonts w:ascii="Times New Roman" w:eastAsia="Times New Roman" w:hAnsi="Times New Roman" w:cs="Simplified Arabic" w:hint="cs"/>
          <w:sz w:val="28"/>
          <w:szCs w:val="28"/>
          <w:rtl/>
        </w:rPr>
        <w:t xml:space="preserve">نواتج التعلم المختلفه لطلاب كليه </w:t>
      </w:r>
      <w:r w:rsidR="00407E7A">
        <w:rPr>
          <w:rFonts w:ascii="Times New Roman" w:eastAsia="Times New Roman" w:hAnsi="Times New Roman" w:cs="Simplified Arabic" w:hint="cs"/>
          <w:sz w:val="28"/>
          <w:szCs w:val="28"/>
          <w:rtl/>
        </w:rPr>
        <w:t>التربيه الرياضيه</w:t>
      </w:r>
      <w:r w:rsidR="002B7E68">
        <w:rPr>
          <w:rFonts w:ascii="Times New Roman" w:eastAsia="Times New Roman" w:hAnsi="Times New Roman" w:cs="Simplified Arabic" w:hint="cs"/>
          <w:sz w:val="28"/>
          <w:szCs w:val="28"/>
          <w:rtl/>
        </w:rPr>
        <w:t xml:space="preserve"> جامعه بنها</w:t>
      </w:r>
      <w:r w:rsidR="00691CB1" w:rsidRPr="00A653F6">
        <w:rPr>
          <w:rFonts w:ascii="Times New Roman" w:eastAsia="Times New Roman" w:hAnsi="Times New Roman" w:cs="Simplified Arabic" w:hint="cs"/>
          <w:sz w:val="28"/>
          <w:szCs w:val="28"/>
          <w:rtl/>
        </w:rPr>
        <w:t xml:space="preserve"> .</w:t>
      </w:r>
    </w:p>
    <w:p w:rsidR="00691CB1" w:rsidRPr="00A653F6" w:rsidRDefault="00BF1415" w:rsidP="00A6399A">
      <w:pPr>
        <w:spacing w:after="0" w:line="240" w:lineRule="auto"/>
        <w:jc w:val="lowKashida"/>
        <w:rPr>
          <w:rFonts w:ascii="Times New Roman" w:eastAsia="Times New Roman" w:hAnsi="Times New Roman" w:cs="MCS Taybah S_U normal."/>
          <w:b/>
          <w:bCs/>
          <w:sz w:val="28"/>
          <w:szCs w:val="28"/>
          <w:rtl/>
        </w:rPr>
      </w:pPr>
      <w:r w:rsidRPr="00A653F6">
        <w:rPr>
          <w:rFonts w:ascii="Times New Roman" w:eastAsia="Times New Roman" w:hAnsi="Times New Roman" w:cs="MCS Taybah S_U normal." w:hint="cs"/>
          <w:b/>
          <w:bCs/>
          <w:sz w:val="28"/>
          <w:szCs w:val="28"/>
          <w:rtl/>
        </w:rPr>
        <w:t>-</w:t>
      </w:r>
      <w:r w:rsidR="00691CB1" w:rsidRPr="00A653F6">
        <w:rPr>
          <w:rFonts w:ascii="Times New Roman" w:eastAsia="Times New Roman" w:hAnsi="Times New Roman" w:cs="MCS Taybah S_U normal." w:hint="cs"/>
          <w:b/>
          <w:bCs/>
          <w:sz w:val="28"/>
          <w:szCs w:val="28"/>
          <w:rtl/>
        </w:rPr>
        <w:t xml:space="preserve"> أهداف البحث : </w:t>
      </w:r>
    </w:p>
    <w:p w:rsidR="00B715E3" w:rsidRPr="00A653F6" w:rsidRDefault="00BF1415" w:rsidP="00A6399A">
      <w:pPr>
        <w:spacing w:after="0" w:line="240" w:lineRule="auto"/>
        <w:jc w:val="lowKashida"/>
        <w:rPr>
          <w:sz w:val="28"/>
          <w:szCs w:val="28"/>
          <w:rtl/>
        </w:rPr>
      </w:pPr>
      <w:r w:rsidRPr="00A653F6">
        <w:rPr>
          <w:rFonts w:ascii="Times New Roman" w:eastAsia="Times New Roman" w:hAnsi="Times New Roman" w:cs="Simplified Arabic" w:hint="cs"/>
          <w:sz w:val="28"/>
          <w:szCs w:val="28"/>
          <w:rtl/>
        </w:rPr>
        <w:t xml:space="preserve">- </w:t>
      </w:r>
      <w:r w:rsidR="00691CB1" w:rsidRPr="00A653F6">
        <w:rPr>
          <w:rFonts w:ascii="Times New Roman" w:eastAsia="Times New Roman" w:hAnsi="Times New Roman" w:cs="Simplified Arabic" w:hint="cs"/>
          <w:sz w:val="28"/>
          <w:szCs w:val="28"/>
          <w:rtl/>
        </w:rPr>
        <w:t xml:space="preserve"> يتحدد هدف البحث في التعرف على </w:t>
      </w:r>
      <w:r w:rsidR="002B7E68">
        <w:rPr>
          <w:rFonts w:hint="cs"/>
          <w:b/>
          <w:bCs/>
          <w:color w:val="7030A0"/>
          <w:sz w:val="32"/>
          <w:szCs w:val="32"/>
          <w:rtl/>
          <w:lang w:bidi="ar-EG"/>
        </w:rPr>
        <w:t>تأثير استراتيجيه</w:t>
      </w:r>
      <w:r w:rsidR="00B7590F">
        <w:rPr>
          <w:rFonts w:hint="cs"/>
          <w:b/>
          <w:bCs/>
          <w:color w:val="7030A0"/>
          <w:sz w:val="32"/>
          <w:szCs w:val="32"/>
          <w:rtl/>
          <w:lang w:bidi="ar-EG"/>
        </w:rPr>
        <w:t xml:space="preserve"> القبعات السته على مستوى التحصيل المعرفى والمهارى فى رياضه الاسكواش</w:t>
      </w:r>
      <w:r w:rsidR="002B7E68">
        <w:rPr>
          <w:rFonts w:hint="cs"/>
          <w:b/>
          <w:bCs/>
          <w:color w:val="7030A0"/>
          <w:sz w:val="32"/>
          <w:szCs w:val="32"/>
          <w:rtl/>
          <w:lang w:bidi="ar-EG"/>
        </w:rPr>
        <w:t xml:space="preserve"> </w:t>
      </w:r>
      <w:r w:rsidR="00B7590F">
        <w:rPr>
          <w:rFonts w:hint="cs"/>
          <w:b/>
          <w:bCs/>
          <w:color w:val="7030A0"/>
          <w:sz w:val="32"/>
          <w:szCs w:val="32"/>
          <w:rtl/>
          <w:lang w:bidi="ar-EG"/>
        </w:rPr>
        <w:t xml:space="preserve">لطلاب الفرقه الثانيه بكليه </w:t>
      </w:r>
      <w:r w:rsidR="00407E7A">
        <w:rPr>
          <w:rFonts w:hint="cs"/>
          <w:b/>
          <w:bCs/>
          <w:color w:val="7030A0"/>
          <w:sz w:val="32"/>
          <w:szCs w:val="32"/>
          <w:rtl/>
          <w:lang w:bidi="ar-EG"/>
        </w:rPr>
        <w:t>التربيه الرياضيه</w:t>
      </w:r>
      <w:r w:rsidR="00B7590F">
        <w:rPr>
          <w:rFonts w:hint="cs"/>
          <w:b/>
          <w:bCs/>
          <w:color w:val="7030A0"/>
          <w:sz w:val="32"/>
          <w:szCs w:val="32"/>
          <w:rtl/>
          <w:lang w:bidi="ar-EG"/>
        </w:rPr>
        <w:t xml:space="preserve">- جامعه بنها </w:t>
      </w:r>
    </w:p>
    <w:p w:rsidR="00691CB1" w:rsidRPr="00B715E3" w:rsidRDefault="00AB2FDA" w:rsidP="00A6399A">
      <w:pPr>
        <w:spacing w:line="240" w:lineRule="auto"/>
        <w:ind w:left="360"/>
        <w:rPr>
          <w:rFonts w:ascii="Times New Roman" w:eastAsia="Times New Roman" w:hAnsi="Times New Roman" w:cs="MCS Taybah S_U normal."/>
          <w:b/>
          <w:bCs/>
          <w:sz w:val="28"/>
          <w:szCs w:val="28"/>
          <w:rtl/>
        </w:rPr>
      </w:pPr>
      <w:r w:rsidRPr="00A653F6">
        <w:rPr>
          <w:rFonts w:hint="cs"/>
          <w:sz w:val="28"/>
          <w:szCs w:val="28"/>
          <w:rtl/>
          <w:lang w:bidi="ar-EG"/>
        </w:rPr>
        <w:t xml:space="preserve"> </w:t>
      </w:r>
      <w:r w:rsidR="00BF1415" w:rsidRPr="00B715E3">
        <w:rPr>
          <w:rFonts w:ascii="Times New Roman" w:eastAsia="Times New Roman" w:hAnsi="Times New Roman" w:cs="MCS Taybah S_U normal." w:hint="cs"/>
          <w:b/>
          <w:bCs/>
          <w:sz w:val="28"/>
          <w:szCs w:val="28"/>
          <w:rtl/>
        </w:rPr>
        <w:t xml:space="preserve"> - </w:t>
      </w:r>
      <w:r w:rsidR="00691CB1" w:rsidRPr="00B715E3">
        <w:rPr>
          <w:rFonts w:ascii="Times New Roman" w:eastAsia="Times New Roman" w:hAnsi="Times New Roman" w:cs="MCS Taybah S_U normal." w:hint="cs"/>
          <w:b/>
          <w:bCs/>
          <w:sz w:val="28"/>
          <w:szCs w:val="28"/>
          <w:rtl/>
        </w:rPr>
        <w:t xml:space="preserve">فروض البحث : </w:t>
      </w:r>
    </w:p>
    <w:p w:rsidR="00691CB1" w:rsidRPr="00B715E3" w:rsidRDefault="00691CB1"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في ضوء أهداف البحث الحالي يفترض </w:t>
      </w:r>
      <w:r w:rsidR="00B160FE">
        <w:rPr>
          <w:rFonts w:ascii="Times New Roman" w:eastAsia="Times New Roman" w:hAnsi="Times New Roman" w:cs="Simplified Arabic" w:hint="cs"/>
          <w:sz w:val="28"/>
          <w:szCs w:val="28"/>
          <w:rtl/>
        </w:rPr>
        <w:t>الباحثان</w:t>
      </w:r>
      <w:r w:rsidRPr="00B715E3">
        <w:rPr>
          <w:rFonts w:ascii="Times New Roman" w:eastAsia="Times New Roman" w:hAnsi="Times New Roman" w:cs="Simplified Arabic" w:hint="cs"/>
          <w:sz w:val="28"/>
          <w:szCs w:val="28"/>
          <w:rtl/>
        </w:rPr>
        <w:t xml:space="preserve"> ما يلي : </w:t>
      </w:r>
    </w:p>
    <w:p w:rsidR="00691CB1" w:rsidRPr="00B715E3" w:rsidRDefault="00BF141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 </w:t>
      </w:r>
      <w:r w:rsidR="00691CB1" w:rsidRPr="00B715E3">
        <w:rPr>
          <w:rFonts w:ascii="Times New Roman" w:eastAsia="Times New Roman" w:hAnsi="Times New Roman" w:cs="Simplified Arabic" w:hint="cs"/>
          <w:sz w:val="28"/>
          <w:szCs w:val="28"/>
          <w:rtl/>
        </w:rPr>
        <w:t xml:space="preserve"> توجد فروق دالة إحصائياً بين القياس القبلي والبعدي للمجموعة الضابطة لصالح القياس البعدي فى </w:t>
      </w:r>
      <w:r w:rsidR="00B7590F">
        <w:rPr>
          <w:rFonts w:ascii="Times New Roman" w:eastAsia="Times New Roman" w:hAnsi="Times New Roman" w:cs="Simplified Arabic" w:hint="cs"/>
          <w:sz w:val="28"/>
          <w:szCs w:val="28"/>
          <w:rtl/>
        </w:rPr>
        <w:t>مستوى التحصيل المعرفى والمهارى</w:t>
      </w:r>
      <w:r w:rsidR="00691CB1" w:rsidRPr="00B715E3">
        <w:rPr>
          <w:rFonts w:ascii="Times New Roman" w:eastAsia="Times New Roman" w:hAnsi="Times New Roman" w:cs="Simplified Arabic" w:hint="cs"/>
          <w:sz w:val="28"/>
          <w:szCs w:val="28"/>
          <w:rtl/>
        </w:rPr>
        <w:t xml:space="preserve">. </w:t>
      </w:r>
    </w:p>
    <w:p w:rsidR="00691CB1" w:rsidRPr="00B715E3" w:rsidRDefault="00BF141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w:t>
      </w:r>
      <w:r w:rsidR="00691CB1" w:rsidRPr="00B715E3">
        <w:rPr>
          <w:rFonts w:ascii="Times New Roman" w:eastAsia="Times New Roman" w:hAnsi="Times New Roman" w:cs="Simplified Arabic" w:hint="cs"/>
          <w:sz w:val="28"/>
          <w:szCs w:val="28"/>
          <w:rtl/>
        </w:rPr>
        <w:t xml:space="preserve">  توجد فروق دالة إحصائياً بين القياس القبلي والبعدي للمجموعة التجريبية لصالح القياس البعدي فى</w:t>
      </w:r>
      <w:r w:rsidR="002B7E68" w:rsidRPr="002B7E68">
        <w:rPr>
          <w:rFonts w:ascii="Times New Roman" w:eastAsia="Times New Roman" w:hAnsi="Times New Roman" w:cs="Simplified Arabic" w:hint="cs"/>
          <w:sz w:val="28"/>
          <w:szCs w:val="28"/>
          <w:rtl/>
        </w:rPr>
        <w:t xml:space="preserve"> </w:t>
      </w:r>
      <w:r w:rsidR="00B7590F">
        <w:rPr>
          <w:rFonts w:ascii="Times New Roman" w:eastAsia="Times New Roman" w:hAnsi="Times New Roman" w:cs="Simplified Arabic" w:hint="cs"/>
          <w:sz w:val="28"/>
          <w:szCs w:val="28"/>
          <w:rtl/>
        </w:rPr>
        <w:t>مستوى التحصيل المعرقى والمهارى</w:t>
      </w:r>
      <w:r w:rsidR="00691CB1" w:rsidRPr="00B715E3">
        <w:rPr>
          <w:rFonts w:ascii="Times New Roman" w:eastAsia="Times New Roman" w:hAnsi="Times New Roman" w:cs="Simplified Arabic" w:hint="cs"/>
          <w:sz w:val="28"/>
          <w:szCs w:val="28"/>
          <w:rtl/>
        </w:rPr>
        <w:t>.</w:t>
      </w:r>
    </w:p>
    <w:p w:rsidR="009809E0" w:rsidRPr="00B715E3" w:rsidRDefault="00BF141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 توجد فروق دالة إحصائياً بين القياسين البعديين للمجموعتين الضابطة والتجريبية لصالح القياس البعدي للمجموعة التجريبية فى </w:t>
      </w:r>
      <w:r w:rsidR="00B7590F">
        <w:rPr>
          <w:rFonts w:ascii="Times New Roman" w:eastAsia="Times New Roman" w:hAnsi="Times New Roman" w:cs="Simplified Arabic" w:hint="cs"/>
          <w:sz w:val="28"/>
          <w:szCs w:val="28"/>
          <w:rtl/>
        </w:rPr>
        <w:t>مستوى التحصبل المعرفى والمهارى</w:t>
      </w:r>
      <w:r w:rsidR="004E09C7">
        <w:rPr>
          <w:rFonts w:ascii="Times New Roman" w:eastAsia="Times New Roman" w:hAnsi="Times New Roman" w:cs="Simplified Arabic" w:hint="cs"/>
          <w:sz w:val="28"/>
          <w:szCs w:val="28"/>
          <w:rtl/>
        </w:rPr>
        <w:t>.</w:t>
      </w:r>
    </w:p>
    <w:p w:rsidR="00BF1415" w:rsidRPr="00B715E3" w:rsidRDefault="002D1F84" w:rsidP="00A6399A">
      <w:pPr>
        <w:spacing w:after="0" w:line="240" w:lineRule="auto"/>
        <w:ind w:left="360"/>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 </w:t>
      </w:r>
      <w:r w:rsidRPr="00B715E3">
        <w:rPr>
          <w:rFonts w:ascii="Times New Roman" w:eastAsia="Times New Roman" w:hAnsi="Times New Roman" w:cs="Simplified Arabic" w:hint="cs"/>
          <w:b/>
          <w:bCs/>
          <w:sz w:val="28"/>
          <w:szCs w:val="28"/>
          <w:rtl/>
        </w:rPr>
        <w:t>مصطلحات البحث</w:t>
      </w:r>
      <w:r w:rsidRPr="00B715E3">
        <w:rPr>
          <w:rFonts w:ascii="Times New Roman" w:eastAsia="Times New Roman" w:hAnsi="Times New Roman" w:cs="Simplified Arabic" w:hint="cs"/>
          <w:sz w:val="28"/>
          <w:szCs w:val="28"/>
          <w:rtl/>
        </w:rPr>
        <w:t xml:space="preserve"> :  </w:t>
      </w:r>
    </w:p>
    <w:p w:rsidR="002D1F84" w:rsidRDefault="002D1F84" w:rsidP="00A6399A">
      <w:pPr>
        <w:spacing w:after="0" w:line="240" w:lineRule="auto"/>
        <w:ind w:left="360"/>
        <w:rPr>
          <w:rFonts w:ascii="Times New Roman" w:eastAsia="Times New Roman" w:hAnsi="Times New Roman" w:cs="Simplified Arabic"/>
          <w:sz w:val="30"/>
          <w:szCs w:val="30"/>
          <w:rtl/>
        </w:rPr>
      </w:pPr>
      <w:r>
        <w:rPr>
          <w:rFonts w:ascii="Times New Roman" w:eastAsia="Times New Roman" w:hAnsi="Times New Roman" w:cs="Simplified Arabic" w:hint="cs"/>
          <w:sz w:val="30"/>
          <w:szCs w:val="30"/>
          <w:rtl/>
        </w:rPr>
        <w:t xml:space="preserve">- </w:t>
      </w:r>
      <w:r w:rsidR="004E09C7">
        <w:rPr>
          <w:rFonts w:ascii="Times New Roman" w:eastAsia="Times New Roman" w:hAnsi="Times New Roman" w:cs="Simplified Arabic" w:hint="cs"/>
          <w:b/>
          <w:bCs/>
          <w:sz w:val="30"/>
          <w:szCs w:val="30"/>
          <w:rtl/>
        </w:rPr>
        <w:t>ا</w:t>
      </w:r>
      <w:r w:rsidR="00601B88">
        <w:rPr>
          <w:rFonts w:ascii="Times New Roman" w:eastAsia="Times New Roman" w:hAnsi="Times New Roman" w:cs="Simplified Arabic" w:hint="cs"/>
          <w:b/>
          <w:bCs/>
          <w:sz w:val="30"/>
          <w:szCs w:val="30"/>
          <w:rtl/>
        </w:rPr>
        <w:t>ستراتيجي</w:t>
      </w:r>
      <w:r w:rsidR="004E09C7">
        <w:rPr>
          <w:rFonts w:ascii="Times New Roman" w:eastAsia="Times New Roman" w:hAnsi="Times New Roman" w:cs="Simplified Arabic" w:hint="cs"/>
          <w:b/>
          <w:bCs/>
          <w:sz w:val="30"/>
          <w:szCs w:val="30"/>
          <w:rtl/>
        </w:rPr>
        <w:t>ة</w:t>
      </w:r>
      <w:r>
        <w:rPr>
          <w:rFonts w:ascii="Times New Roman" w:eastAsia="Times New Roman" w:hAnsi="Times New Roman" w:cs="Simplified Arabic" w:hint="cs"/>
          <w:sz w:val="30"/>
          <w:szCs w:val="30"/>
          <w:rtl/>
        </w:rPr>
        <w:t xml:space="preserve"> : </w:t>
      </w:r>
    </w:p>
    <w:p w:rsidR="00601B88" w:rsidRDefault="00601B88" w:rsidP="00A6399A">
      <w:pPr>
        <w:spacing w:after="0" w:line="240" w:lineRule="auto"/>
        <w:ind w:left="360"/>
        <w:rPr>
          <w:rFonts w:ascii="Times New Roman" w:eastAsia="Times New Roman" w:hAnsi="Times New Roman" w:cs="Simplified Arabic"/>
          <w:sz w:val="30"/>
          <w:szCs w:val="30"/>
          <w:rtl/>
        </w:rPr>
      </w:pPr>
      <w:r>
        <w:rPr>
          <w:rFonts w:ascii="Times New Roman" w:eastAsia="Times New Roman" w:hAnsi="Times New Roman" w:cs="Simplified Arabic" w:hint="cs"/>
          <w:sz w:val="30"/>
          <w:szCs w:val="30"/>
          <w:rtl/>
        </w:rPr>
        <w:t>خطوة اجرائي</w:t>
      </w:r>
      <w:r w:rsidR="004E09C7">
        <w:rPr>
          <w:rFonts w:ascii="Times New Roman" w:eastAsia="Times New Roman" w:hAnsi="Times New Roman" w:cs="Simplified Arabic" w:hint="cs"/>
          <w:sz w:val="30"/>
          <w:szCs w:val="30"/>
          <w:rtl/>
        </w:rPr>
        <w:t xml:space="preserve">ة </w:t>
      </w:r>
      <w:r>
        <w:rPr>
          <w:rFonts w:ascii="Times New Roman" w:eastAsia="Times New Roman" w:hAnsi="Times New Roman" w:cs="Simplified Arabic" w:hint="cs"/>
          <w:sz w:val="30"/>
          <w:szCs w:val="30"/>
          <w:rtl/>
        </w:rPr>
        <w:t>منظمه ومتسلسله وشامله ومرنه ومراعيه لطبيع الطلب</w:t>
      </w:r>
      <w:r w:rsidR="00317E81">
        <w:rPr>
          <w:rFonts w:ascii="Times New Roman" w:eastAsia="Times New Roman" w:hAnsi="Times New Roman" w:cs="Simplified Arabic" w:hint="cs"/>
          <w:sz w:val="30"/>
          <w:szCs w:val="30"/>
          <w:rtl/>
        </w:rPr>
        <w:t>ة</w:t>
      </w:r>
      <w:r>
        <w:rPr>
          <w:rFonts w:ascii="Times New Roman" w:eastAsia="Times New Roman" w:hAnsi="Times New Roman" w:cs="Simplified Arabic" w:hint="cs"/>
          <w:sz w:val="30"/>
          <w:szCs w:val="30"/>
          <w:rtl/>
        </w:rPr>
        <w:t xml:space="preserve"> ومدى الاستخدام الامثل ل</w:t>
      </w:r>
      <w:r w:rsidR="00C96886">
        <w:rPr>
          <w:rFonts w:ascii="Times New Roman" w:eastAsia="Times New Roman" w:hAnsi="Times New Roman" w:cs="Simplified Arabic" w:hint="cs"/>
          <w:sz w:val="30"/>
          <w:szCs w:val="30"/>
          <w:rtl/>
        </w:rPr>
        <w:t>ل</w:t>
      </w:r>
      <w:r w:rsidR="00317E81">
        <w:rPr>
          <w:rFonts w:ascii="Times New Roman" w:eastAsia="Times New Roman" w:hAnsi="Times New Roman" w:cs="Simplified Arabic" w:hint="cs"/>
          <w:sz w:val="30"/>
          <w:szCs w:val="30"/>
          <w:rtl/>
        </w:rPr>
        <w:t xml:space="preserve">أ </w:t>
      </w:r>
      <w:r>
        <w:rPr>
          <w:rFonts w:ascii="Times New Roman" w:eastAsia="Times New Roman" w:hAnsi="Times New Roman" w:cs="Simplified Arabic" w:hint="cs"/>
          <w:sz w:val="30"/>
          <w:szCs w:val="30"/>
          <w:rtl/>
        </w:rPr>
        <w:t>مكانيات المتاح</w:t>
      </w:r>
      <w:r w:rsidR="004E09C7">
        <w:rPr>
          <w:rFonts w:ascii="Times New Roman" w:eastAsia="Times New Roman" w:hAnsi="Times New Roman" w:cs="Simplified Arabic" w:hint="cs"/>
          <w:sz w:val="30"/>
          <w:szCs w:val="30"/>
          <w:rtl/>
        </w:rPr>
        <w:t>ة</w:t>
      </w:r>
      <w:r>
        <w:rPr>
          <w:rFonts w:ascii="Times New Roman" w:eastAsia="Times New Roman" w:hAnsi="Times New Roman" w:cs="Simplified Arabic" w:hint="cs"/>
          <w:sz w:val="30"/>
          <w:szCs w:val="30"/>
          <w:rtl/>
        </w:rPr>
        <w:t xml:space="preserve"> لتحقيق اهداف معينه .</w:t>
      </w:r>
      <w:r w:rsidR="00DE67D6">
        <w:rPr>
          <w:rFonts w:ascii="Times New Roman" w:eastAsia="Times New Roman" w:hAnsi="Times New Roman" w:cs="Simplified Arabic" w:hint="cs"/>
          <w:sz w:val="30"/>
          <w:szCs w:val="30"/>
          <w:rtl/>
        </w:rPr>
        <w:t xml:space="preserve">( </w:t>
      </w:r>
      <w:r w:rsidR="008942B3">
        <w:rPr>
          <w:rFonts w:ascii="Times New Roman" w:eastAsia="Times New Roman" w:hAnsi="Times New Roman" w:cs="Simplified Arabic" w:hint="cs"/>
          <w:sz w:val="30"/>
          <w:szCs w:val="30"/>
          <w:rtl/>
        </w:rPr>
        <w:t>3</w:t>
      </w:r>
      <w:r w:rsidR="00DE67D6">
        <w:rPr>
          <w:rFonts w:ascii="Times New Roman" w:eastAsia="Times New Roman" w:hAnsi="Times New Roman" w:cs="Simplified Arabic" w:hint="cs"/>
          <w:sz w:val="30"/>
          <w:szCs w:val="30"/>
          <w:rtl/>
        </w:rPr>
        <w:t>: 48 )</w:t>
      </w:r>
    </w:p>
    <w:p w:rsidR="00B7590F" w:rsidRPr="00B7590F" w:rsidRDefault="00B7590F" w:rsidP="00A6399A">
      <w:pPr>
        <w:numPr>
          <w:ilvl w:val="0"/>
          <w:numId w:val="13"/>
        </w:numPr>
        <w:spacing w:after="0" w:line="240" w:lineRule="auto"/>
        <w:ind w:left="0"/>
        <w:jc w:val="lowKashida"/>
        <w:rPr>
          <w:rFonts w:ascii="Times New Roman" w:eastAsia="Calibri" w:hAnsi="Times New Roman" w:cs="Simplified Arabic"/>
          <w:bCs/>
          <w:sz w:val="28"/>
          <w:szCs w:val="28"/>
          <w:rtl/>
          <w:lang w:bidi="ar-EG"/>
        </w:rPr>
      </w:pPr>
      <w:r w:rsidRPr="00B7590F">
        <w:rPr>
          <w:rFonts w:ascii="Times New Roman" w:eastAsia="Calibri" w:hAnsi="Times New Roman" w:cs="Simplified Arabic" w:hint="cs"/>
          <w:bCs/>
          <w:sz w:val="28"/>
          <w:szCs w:val="28"/>
          <w:rtl/>
          <w:lang w:bidi="ar-EG"/>
        </w:rPr>
        <w:t>إستراتيجية القبعات الست :</w:t>
      </w:r>
    </w:p>
    <w:p w:rsidR="00B7590F" w:rsidRPr="00A6399A" w:rsidRDefault="00B7590F" w:rsidP="00A6399A">
      <w:pPr>
        <w:spacing w:after="0" w:line="240" w:lineRule="auto"/>
        <w:jc w:val="lowKashida"/>
        <w:rPr>
          <w:rFonts w:ascii="Times New Roman" w:eastAsia="Calibri" w:hAnsi="Times New Roman" w:cs="Simplified Arabic"/>
          <w:b/>
          <w:sz w:val="28"/>
          <w:szCs w:val="28"/>
          <w:rtl/>
          <w:lang w:bidi="ar-EG"/>
        </w:rPr>
      </w:pPr>
      <w:r w:rsidRPr="00B7590F">
        <w:rPr>
          <w:rFonts w:ascii="Times New Roman" w:eastAsia="Calibri" w:hAnsi="Times New Roman" w:cs="Simplified Arabic" w:hint="cs"/>
          <w:b/>
          <w:sz w:val="28"/>
          <w:szCs w:val="28"/>
          <w:rtl/>
          <w:lang w:bidi="ar-EG"/>
        </w:rPr>
        <w:t xml:space="preserve">   هي رموز عن نماذج في التفكير ، تستعمل كل واحدة للتفكير بنمط معين حول موضوع ما ثم الانتقال إلي نمط أخر في الموضوع نفسه إذ أن التفكير عملية نظامية منضبطة.(2 : 16).</w:t>
      </w:r>
    </w:p>
    <w:p w:rsidR="00883844" w:rsidRPr="00B715E3" w:rsidRDefault="00883844" w:rsidP="00A6399A">
      <w:pPr>
        <w:spacing w:after="0" w:line="240" w:lineRule="auto"/>
        <w:rPr>
          <w:rFonts w:ascii="Times New Roman" w:eastAsia="Times New Roman" w:hAnsi="Times New Roman" w:cs="Simplified Arabic"/>
          <w:b/>
          <w:bCs/>
          <w:sz w:val="28"/>
          <w:szCs w:val="28"/>
        </w:rPr>
      </w:pPr>
      <w:r w:rsidRPr="00B715E3">
        <w:rPr>
          <w:rFonts w:ascii="Times New Roman" w:eastAsia="Times New Roman" w:hAnsi="Times New Roman" w:cs="MCS Jeddah S_U normal."/>
          <w:b/>
          <w:bCs/>
          <w:sz w:val="28"/>
          <w:szCs w:val="28"/>
          <w:rtl/>
        </w:rPr>
        <w:t xml:space="preserve">إجراءات البحث: </w:t>
      </w:r>
      <w:r w:rsidRPr="00B715E3">
        <w:rPr>
          <w:rFonts w:ascii="Times New Roman" w:eastAsia="Times New Roman" w:hAnsi="Times New Roman" w:cs="Traditional Arabic" w:hint="cs"/>
          <w:b/>
          <w:bCs/>
          <w:sz w:val="28"/>
          <w:szCs w:val="28"/>
          <w:rtl/>
        </w:rPr>
        <w:t xml:space="preserve"> </w:t>
      </w:r>
    </w:p>
    <w:p w:rsidR="00883844" w:rsidRPr="00A6399A" w:rsidRDefault="00397F89" w:rsidP="00A6399A">
      <w:pPr>
        <w:spacing w:after="0" w:line="240" w:lineRule="auto"/>
        <w:jc w:val="lowKashida"/>
        <w:rPr>
          <w:rFonts w:ascii="Times New Roman" w:eastAsia="Times New Roman" w:hAnsi="Times New Roman" w:cs="MCS Taybah S_U normal."/>
          <w:sz w:val="28"/>
          <w:szCs w:val="28"/>
          <w:rtl/>
        </w:rPr>
      </w:pPr>
      <w:r w:rsidRPr="00B715E3">
        <w:rPr>
          <w:rFonts w:ascii="Times New Roman" w:eastAsia="Times New Roman" w:hAnsi="Times New Roman" w:cs="MCS Taybah S_U normal." w:hint="cs"/>
          <w:sz w:val="28"/>
          <w:szCs w:val="28"/>
          <w:rtl/>
        </w:rPr>
        <w:t xml:space="preserve">   </w:t>
      </w:r>
      <w:r w:rsidR="00883844" w:rsidRPr="00B715E3">
        <w:rPr>
          <w:rFonts w:ascii="Times New Roman" w:eastAsia="Times New Roman" w:hAnsi="Times New Roman" w:cs="MCS Taybah S_U normal."/>
          <w:b/>
          <w:bCs/>
          <w:sz w:val="28"/>
          <w:szCs w:val="28"/>
          <w:rtl/>
        </w:rPr>
        <w:t>منهج البحث</w:t>
      </w:r>
      <w:r w:rsidR="00883844" w:rsidRPr="00B715E3">
        <w:rPr>
          <w:rFonts w:ascii="Times New Roman" w:eastAsia="Times New Roman" w:hAnsi="Times New Roman" w:cs="MCS Taybah S_U normal."/>
          <w:sz w:val="28"/>
          <w:szCs w:val="28"/>
          <w:rtl/>
        </w:rPr>
        <w:t>:</w:t>
      </w:r>
      <w:r w:rsidR="00883844" w:rsidRPr="00B715E3">
        <w:rPr>
          <w:rFonts w:ascii="Times New Roman" w:eastAsia="Times New Roman" w:hAnsi="Times New Roman" w:cs="Simplified Arabic"/>
          <w:b/>
          <w:bCs/>
          <w:sz w:val="28"/>
          <w:szCs w:val="28"/>
          <w:rtl/>
        </w:rPr>
        <w:t xml:space="preserve"> </w:t>
      </w:r>
    </w:p>
    <w:p w:rsidR="009809E0" w:rsidRPr="00B715E3" w:rsidRDefault="009809E0" w:rsidP="00A6399A">
      <w:pPr>
        <w:spacing w:after="0" w:line="240" w:lineRule="auto"/>
        <w:ind w:firstLine="26"/>
        <w:jc w:val="lowKashida"/>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ا</w:t>
      </w:r>
      <w:r w:rsidRPr="00B715E3">
        <w:rPr>
          <w:rFonts w:ascii="Times New Roman" w:eastAsia="Times New Roman" w:hAnsi="Times New Roman" w:cs="Simplified Arabic" w:hint="cs"/>
          <w:sz w:val="28"/>
          <w:szCs w:val="28"/>
          <w:rtl/>
          <w:lang w:bidi="ar-EG"/>
        </w:rPr>
        <w:t>س</w:t>
      </w:r>
      <w:r w:rsidRPr="00B715E3">
        <w:rPr>
          <w:rFonts w:ascii="Times New Roman" w:eastAsia="Times New Roman" w:hAnsi="Times New Roman" w:cs="Simplified Arabic"/>
          <w:sz w:val="28"/>
          <w:szCs w:val="28"/>
          <w:rtl/>
          <w:lang w:bidi="ar-EG"/>
        </w:rPr>
        <w:t xml:space="preserve">تخدم </w:t>
      </w:r>
      <w:r w:rsidR="00A6399A">
        <w:rPr>
          <w:rFonts w:ascii="Times New Roman" w:eastAsia="Times New Roman" w:hAnsi="Times New Roman" w:cs="Simplified Arabic"/>
          <w:sz w:val="28"/>
          <w:szCs w:val="28"/>
          <w:rtl/>
          <w:lang w:bidi="ar-EG"/>
        </w:rPr>
        <w:t>الباحثان</w:t>
      </w:r>
      <w:r w:rsidRPr="00B715E3">
        <w:rPr>
          <w:rFonts w:ascii="Times New Roman" w:eastAsia="Times New Roman" w:hAnsi="Times New Roman" w:cs="Simplified Arabic"/>
          <w:sz w:val="28"/>
          <w:szCs w:val="28"/>
          <w:rtl/>
          <w:lang w:bidi="ar-EG"/>
        </w:rPr>
        <w:t xml:space="preserve"> المنهج التجريبي </w:t>
      </w:r>
      <w:r w:rsidRPr="00B715E3">
        <w:rPr>
          <w:rFonts w:ascii="Times New Roman" w:eastAsia="Times New Roman" w:hAnsi="Times New Roman" w:cs="Simplified Arabic" w:hint="cs"/>
          <w:sz w:val="28"/>
          <w:szCs w:val="28"/>
          <w:rtl/>
          <w:lang w:bidi="ar-EG"/>
        </w:rPr>
        <w:t>حيث أنه المنهج المناسب لطبيعة هذا البحث ، وقد استعان بأحد التصميمات التجريبية وهو التصميم التجريبي لمجموعتين إحداهما تجريبية والأخر</w:t>
      </w:r>
      <w:r>
        <w:rPr>
          <w:rFonts w:ascii="Times New Roman" w:eastAsia="Times New Roman" w:hAnsi="Times New Roman" w:cs="Simplified Arabic" w:hint="cs"/>
          <w:sz w:val="28"/>
          <w:szCs w:val="28"/>
          <w:rtl/>
          <w:lang w:bidi="ar-EG"/>
        </w:rPr>
        <w:t xml:space="preserve">ى </w:t>
      </w:r>
      <w:r w:rsidRPr="00B715E3">
        <w:rPr>
          <w:rFonts w:ascii="Times New Roman" w:eastAsia="Times New Roman" w:hAnsi="Times New Roman" w:cs="Simplified Arabic" w:hint="cs"/>
          <w:sz w:val="28"/>
          <w:szCs w:val="28"/>
          <w:rtl/>
          <w:lang w:bidi="ar-EG"/>
        </w:rPr>
        <w:t>ضابطة مستخدماً القياس القبلي والبعدي لكلا المجموعتين.</w:t>
      </w:r>
    </w:p>
    <w:p w:rsidR="009809E0" w:rsidRDefault="009809E0" w:rsidP="00A6399A">
      <w:pPr>
        <w:spacing w:after="0" w:line="240" w:lineRule="auto"/>
        <w:ind w:firstLine="26"/>
        <w:jc w:val="lowKashida"/>
        <w:rPr>
          <w:rFonts w:ascii="Times New Roman" w:eastAsia="Times New Roman" w:hAnsi="Times New Roman" w:cs="Simplified Arabic"/>
          <w:sz w:val="28"/>
          <w:szCs w:val="28"/>
          <w:rtl/>
          <w:lang w:bidi="ar-EG"/>
        </w:rPr>
      </w:pPr>
    </w:p>
    <w:p w:rsidR="00883844" w:rsidRPr="00B715E3" w:rsidRDefault="00397F89" w:rsidP="00A6399A">
      <w:pPr>
        <w:spacing w:after="0" w:line="240" w:lineRule="auto"/>
        <w:ind w:firstLine="26"/>
        <w:jc w:val="lowKashida"/>
        <w:rPr>
          <w:rFonts w:ascii="Times New Roman" w:eastAsia="Times New Roman" w:hAnsi="Times New Roman" w:cs="MCS Taybah S_U normal."/>
          <w:sz w:val="28"/>
          <w:szCs w:val="28"/>
          <w:rtl/>
        </w:rPr>
      </w:pPr>
      <w:r w:rsidRPr="00B715E3">
        <w:rPr>
          <w:rFonts w:ascii="Times New Roman" w:eastAsia="Times New Roman" w:hAnsi="Times New Roman" w:cs="MCS Taybah S_U normal." w:hint="cs"/>
          <w:sz w:val="28"/>
          <w:szCs w:val="28"/>
          <w:rtl/>
        </w:rPr>
        <w:t xml:space="preserve">   </w:t>
      </w:r>
      <w:r w:rsidR="00883844" w:rsidRPr="00B715E3">
        <w:rPr>
          <w:rFonts w:ascii="Times New Roman" w:eastAsia="Times New Roman" w:hAnsi="Times New Roman" w:cs="MCS Taybah S_U normal." w:hint="cs"/>
          <w:b/>
          <w:bCs/>
          <w:sz w:val="28"/>
          <w:szCs w:val="28"/>
          <w:rtl/>
        </w:rPr>
        <w:t>مجتمع و</w:t>
      </w:r>
      <w:r w:rsidR="00883844" w:rsidRPr="00B715E3">
        <w:rPr>
          <w:rFonts w:ascii="Times New Roman" w:eastAsia="Times New Roman" w:hAnsi="Times New Roman" w:cs="MCS Taybah S_U normal."/>
          <w:b/>
          <w:bCs/>
          <w:sz w:val="28"/>
          <w:szCs w:val="28"/>
          <w:rtl/>
        </w:rPr>
        <w:t>عينة البحث</w:t>
      </w:r>
      <w:r w:rsidR="00883844" w:rsidRPr="00B715E3">
        <w:rPr>
          <w:rFonts w:ascii="Times New Roman" w:eastAsia="Times New Roman" w:hAnsi="Times New Roman" w:cs="MCS Taybah S_U normal."/>
          <w:sz w:val="28"/>
          <w:szCs w:val="28"/>
          <w:rtl/>
        </w:rPr>
        <w:t>:</w:t>
      </w:r>
      <w:r w:rsidR="00883844" w:rsidRPr="00B715E3">
        <w:rPr>
          <w:rFonts w:ascii="Times New Roman" w:eastAsia="Times New Roman" w:hAnsi="Times New Roman" w:cs="Simplified Arabic"/>
          <w:b/>
          <w:bCs/>
          <w:sz w:val="28"/>
          <w:szCs w:val="28"/>
          <w:rtl/>
          <w:lang w:bidi="ar-EG"/>
        </w:rPr>
        <w:t xml:space="preserve"> </w:t>
      </w:r>
      <w:r w:rsidR="00883844" w:rsidRPr="00B715E3">
        <w:rPr>
          <w:rFonts w:ascii="Times New Roman" w:eastAsia="Times New Roman" w:hAnsi="Times New Roman" w:cs="Simplified Arabic"/>
          <w:b/>
          <w:bCs/>
          <w:sz w:val="28"/>
          <w:szCs w:val="28"/>
        </w:rPr>
        <w:t xml:space="preserve"> </w:t>
      </w:r>
      <w:r w:rsidR="00883844" w:rsidRPr="00B715E3">
        <w:rPr>
          <w:rFonts w:ascii="Times New Roman" w:eastAsia="Times New Roman" w:hAnsi="Times New Roman" w:cs="Simplified Arabic"/>
          <w:sz w:val="28"/>
          <w:szCs w:val="28"/>
        </w:rPr>
        <w:t xml:space="preserve"> </w:t>
      </w:r>
      <w:r w:rsidR="00883844" w:rsidRPr="00B715E3">
        <w:rPr>
          <w:rFonts w:ascii="Times New Roman" w:eastAsia="Times New Roman" w:hAnsi="Times New Roman" w:cs="Simplified Arabic"/>
          <w:b/>
          <w:bCs/>
          <w:sz w:val="28"/>
          <w:szCs w:val="28"/>
        </w:rPr>
        <w:t xml:space="preserve"> </w:t>
      </w:r>
    </w:p>
    <w:p w:rsidR="009809E0" w:rsidRPr="00883844" w:rsidRDefault="009809E0" w:rsidP="00A6399A">
      <w:pPr>
        <w:spacing w:after="0" w:line="240" w:lineRule="auto"/>
        <w:ind w:firstLine="720"/>
        <w:jc w:val="lowKashida"/>
        <w:rPr>
          <w:rFonts w:ascii="Times New Roman" w:eastAsia="Times New Roman" w:hAnsi="Times New Roman" w:cs="Simplified Arabic"/>
          <w:sz w:val="30"/>
          <w:szCs w:val="30"/>
          <w:rtl/>
        </w:rPr>
      </w:pPr>
      <w:r w:rsidRPr="00B715E3">
        <w:rPr>
          <w:rFonts w:ascii="Times New Roman" w:eastAsia="Times New Roman" w:hAnsi="Times New Roman" w:cs="Simplified Arabic" w:hint="cs"/>
          <w:sz w:val="28"/>
          <w:szCs w:val="28"/>
          <w:rtl/>
        </w:rPr>
        <w:t xml:space="preserve">يشتمل مجتمع البحث علي طلاب </w:t>
      </w:r>
      <w:r>
        <w:rPr>
          <w:rFonts w:ascii="Times New Roman" w:eastAsia="Times New Roman" w:hAnsi="Times New Roman" w:cs="Simplified Arabic" w:hint="cs"/>
          <w:sz w:val="28"/>
          <w:szCs w:val="28"/>
          <w:rtl/>
        </w:rPr>
        <w:t>الفرقه الثانيه</w:t>
      </w:r>
      <w:r w:rsidRPr="00B715E3">
        <w:rPr>
          <w:rFonts w:ascii="Times New Roman" w:eastAsia="Times New Roman" w:hAnsi="Times New Roman" w:cs="Simplified Arabic" w:hint="cs"/>
          <w:sz w:val="28"/>
          <w:szCs w:val="28"/>
          <w:rtl/>
        </w:rPr>
        <w:t xml:space="preserve">  بكلية التربية الرياضية ، جامعة</w:t>
      </w:r>
      <w:r w:rsidR="00AF44C0">
        <w:rPr>
          <w:rFonts w:ascii="Times New Roman" w:eastAsia="Times New Roman" w:hAnsi="Times New Roman" w:cs="Simplified Arabic" w:hint="cs"/>
          <w:sz w:val="28"/>
          <w:szCs w:val="28"/>
          <w:rtl/>
        </w:rPr>
        <w:t xml:space="preserve"> </w:t>
      </w:r>
      <w:r>
        <w:rPr>
          <w:rFonts w:ascii="Times New Roman" w:eastAsia="Times New Roman" w:hAnsi="Times New Roman" w:cs="Simplified Arabic" w:hint="cs"/>
          <w:sz w:val="28"/>
          <w:szCs w:val="28"/>
          <w:rtl/>
        </w:rPr>
        <w:t>بنها</w:t>
      </w:r>
      <w:r w:rsidRPr="00B715E3">
        <w:rPr>
          <w:rFonts w:ascii="Times New Roman" w:eastAsia="Times New Roman" w:hAnsi="Times New Roman" w:cs="Simplified Arabic" w:hint="cs"/>
          <w:sz w:val="28"/>
          <w:szCs w:val="28"/>
          <w:rtl/>
        </w:rPr>
        <w:t xml:space="preserve">  للعام الجامعي </w:t>
      </w:r>
      <w:r>
        <w:rPr>
          <w:rFonts w:ascii="Times New Roman" w:eastAsia="Times New Roman" w:hAnsi="Times New Roman" w:cs="Simplified Arabic" w:hint="cs"/>
          <w:sz w:val="28"/>
          <w:szCs w:val="28"/>
          <w:rtl/>
        </w:rPr>
        <w:t>2023</w:t>
      </w:r>
      <w:r w:rsidRPr="00B715E3">
        <w:rPr>
          <w:rFonts w:ascii="Times New Roman" w:eastAsia="Times New Roman" w:hAnsi="Times New Roman" w:cs="Simplified Arabic" w:hint="cs"/>
          <w:sz w:val="28"/>
          <w:szCs w:val="28"/>
          <w:rtl/>
        </w:rPr>
        <w:t>/</w:t>
      </w:r>
      <w:r>
        <w:rPr>
          <w:rFonts w:ascii="Times New Roman" w:eastAsia="Times New Roman" w:hAnsi="Times New Roman" w:cs="Simplified Arabic" w:hint="cs"/>
          <w:sz w:val="28"/>
          <w:szCs w:val="28"/>
          <w:rtl/>
        </w:rPr>
        <w:t>2024</w:t>
      </w:r>
      <w:r w:rsidRPr="00B715E3">
        <w:rPr>
          <w:rFonts w:ascii="Times New Roman" w:eastAsia="Times New Roman" w:hAnsi="Times New Roman" w:cs="Simplified Arabic" w:hint="cs"/>
          <w:sz w:val="28"/>
          <w:szCs w:val="28"/>
          <w:rtl/>
        </w:rPr>
        <w:t xml:space="preserve">  والبالغ عددهم (</w:t>
      </w:r>
      <w:r>
        <w:rPr>
          <w:rFonts w:ascii="Times New Roman" w:eastAsia="Times New Roman" w:hAnsi="Times New Roman" w:cs="Simplified Arabic" w:hint="cs"/>
          <w:sz w:val="28"/>
          <w:szCs w:val="28"/>
          <w:rtl/>
        </w:rPr>
        <w:t>850</w:t>
      </w:r>
      <w:r w:rsidRPr="00B715E3">
        <w:rPr>
          <w:rFonts w:ascii="Times New Roman" w:eastAsia="Times New Roman" w:hAnsi="Times New Roman" w:cs="Simplified Arabic" w:hint="cs"/>
          <w:sz w:val="28"/>
          <w:szCs w:val="28"/>
          <w:rtl/>
        </w:rPr>
        <w:t xml:space="preserve">) طالب </w:t>
      </w:r>
      <w:r>
        <w:rPr>
          <w:rFonts w:ascii="Times New Roman" w:eastAsia="Times New Roman" w:hAnsi="Times New Roman" w:cs="Simplified Arabic" w:hint="cs"/>
          <w:sz w:val="28"/>
          <w:szCs w:val="28"/>
          <w:rtl/>
        </w:rPr>
        <w:t xml:space="preserve">وطالبه </w:t>
      </w:r>
      <w:r w:rsidRPr="00B715E3">
        <w:rPr>
          <w:rFonts w:ascii="Times New Roman" w:eastAsia="Times New Roman" w:hAnsi="Times New Roman" w:cs="Simplified Arabic" w:hint="cs"/>
          <w:sz w:val="28"/>
          <w:szCs w:val="28"/>
          <w:rtl/>
        </w:rPr>
        <w:t>بالفرقة</w:t>
      </w:r>
      <w:r w:rsidR="00AF44C0">
        <w:rPr>
          <w:rFonts w:ascii="Times New Roman" w:eastAsia="Times New Roman" w:hAnsi="Times New Roman" w:cs="Simplified Arabic" w:hint="cs"/>
          <w:sz w:val="28"/>
          <w:szCs w:val="28"/>
          <w:rtl/>
        </w:rPr>
        <w:t xml:space="preserve"> الثالثه</w:t>
      </w:r>
      <w:r w:rsidRPr="00B715E3">
        <w:rPr>
          <w:rFonts w:ascii="Times New Roman" w:eastAsia="Times New Roman" w:hAnsi="Times New Roman" w:cs="Simplified Arabic" w:hint="cs"/>
          <w:sz w:val="28"/>
          <w:szCs w:val="28"/>
          <w:rtl/>
        </w:rPr>
        <w:t>، وقد بلغ عدد طلاب عينة البحث (</w:t>
      </w:r>
      <w:r>
        <w:rPr>
          <w:rFonts w:ascii="Times New Roman" w:eastAsia="Times New Roman" w:hAnsi="Times New Roman" w:cs="Simplified Arabic" w:hint="cs"/>
          <w:sz w:val="28"/>
          <w:szCs w:val="28"/>
          <w:rtl/>
        </w:rPr>
        <w:t>100</w:t>
      </w:r>
      <w:r w:rsidRPr="00B715E3">
        <w:rPr>
          <w:rFonts w:ascii="Times New Roman" w:eastAsia="Times New Roman" w:hAnsi="Times New Roman" w:cs="Simplified Arabic" w:hint="cs"/>
          <w:sz w:val="28"/>
          <w:szCs w:val="28"/>
          <w:rtl/>
        </w:rPr>
        <w:t>) طالب وتم تقسيمهم</w:t>
      </w:r>
      <w:r w:rsidRPr="00883844">
        <w:rPr>
          <w:rFonts w:ascii="Times New Roman" w:eastAsia="Times New Roman" w:hAnsi="Times New Roman" w:cs="Simplified Arabic" w:hint="cs"/>
          <w:sz w:val="30"/>
          <w:szCs w:val="30"/>
          <w:rtl/>
        </w:rPr>
        <w:t xml:space="preserve"> إلي بمجموعتين إحداهما ضابطة والأخرى تجريبية قوام كل منهما (</w:t>
      </w:r>
      <w:r>
        <w:rPr>
          <w:rFonts w:ascii="Times New Roman" w:eastAsia="Times New Roman" w:hAnsi="Times New Roman" w:cs="Simplified Arabic" w:hint="cs"/>
          <w:sz w:val="30"/>
          <w:szCs w:val="30"/>
          <w:rtl/>
        </w:rPr>
        <w:t>45</w:t>
      </w:r>
      <w:r w:rsidRPr="00883844">
        <w:rPr>
          <w:rFonts w:ascii="Times New Roman" w:eastAsia="Times New Roman" w:hAnsi="Times New Roman" w:cs="Simplified Arabic" w:hint="cs"/>
          <w:sz w:val="30"/>
          <w:szCs w:val="30"/>
          <w:rtl/>
        </w:rPr>
        <w:t>) ثلاثون طالباً وذلك.</w:t>
      </w:r>
      <w:r>
        <w:rPr>
          <w:rFonts w:ascii="Times New Roman" w:eastAsia="Times New Roman" w:hAnsi="Times New Roman" w:cs="Simplified Arabic" w:hint="cs"/>
          <w:sz w:val="30"/>
          <w:szCs w:val="30"/>
          <w:rtl/>
        </w:rPr>
        <w:t xml:space="preserve"> وعدد أفراد العينة الاستطلاعية ( 10 ) طلاب .</w:t>
      </w:r>
    </w:p>
    <w:p w:rsidR="00883844" w:rsidRPr="00B715E3" w:rsidRDefault="00883844"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وقد روعي في </w:t>
      </w:r>
      <w:r w:rsidR="00640A41">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ختيارهم الاعتبارات التالية:</w:t>
      </w:r>
    </w:p>
    <w:p w:rsidR="00883844" w:rsidRPr="00B715E3" w:rsidRDefault="00883844" w:rsidP="00A6399A">
      <w:pPr>
        <w:numPr>
          <w:ilvl w:val="0"/>
          <w:numId w:val="4"/>
        </w:num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سهولة الاتصال بعينة البحث لتواجد أفرادها جميعاً بالكلية وسهولة إخضاعهم لمقتضيات الضبط التجريبي لتواجدهم ف</w:t>
      </w:r>
      <w:r w:rsidR="00E24556">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ظروف دراسية واحدة.</w:t>
      </w:r>
    </w:p>
    <w:p w:rsidR="00883844" w:rsidRDefault="00E24556" w:rsidP="00A6399A">
      <w:pPr>
        <w:numPr>
          <w:ilvl w:val="0"/>
          <w:numId w:val="4"/>
        </w:numPr>
        <w:spacing w:after="0" w:line="240" w:lineRule="auto"/>
        <w:jc w:val="lowKashida"/>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ا</w:t>
      </w:r>
      <w:r w:rsidR="00883844" w:rsidRPr="00B715E3">
        <w:rPr>
          <w:rFonts w:ascii="Times New Roman" w:eastAsia="Times New Roman" w:hAnsi="Times New Roman" w:cs="Simplified Arabic" w:hint="cs"/>
          <w:sz w:val="28"/>
          <w:szCs w:val="28"/>
          <w:rtl/>
        </w:rPr>
        <w:t>ستبعاد الطلاب غير المنتظمين ف</w:t>
      </w:r>
      <w:r>
        <w:rPr>
          <w:rFonts w:ascii="Times New Roman" w:eastAsia="Times New Roman" w:hAnsi="Times New Roman" w:cs="Simplified Arabic" w:hint="cs"/>
          <w:sz w:val="28"/>
          <w:szCs w:val="28"/>
          <w:rtl/>
        </w:rPr>
        <w:t>ي</w:t>
      </w:r>
      <w:r w:rsidR="00883844" w:rsidRPr="00B715E3">
        <w:rPr>
          <w:rFonts w:ascii="Times New Roman" w:eastAsia="Times New Roman" w:hAnsi="Times New Roman" w:cs="Simplified Arabic" w:hint="cs"/>
          <w:sz w:val="28"/>
          <w:szCs w:val="28"/>
          <w:rtl/>
        </w:rPr>
        <w:t xml:space="preserve"> الحضور.</w:t>
      </w:r>
    </w:p>
    <w:p w:rsidR="009809E0" w:rsidRPr="009809E0" w:rsidRDefault="009809E0" w:rsidP="00A6399A">
      <w:pPr>
        <w:pStyle w:val="ListParagraph"/>
        <w:numPr>
          <w:ilvl w:val="0"/>
          <w:numId w:val="4"/>
        </w:numPr>
        <w:spacing w:line="240" w:lineRule="auto"/>
        <w:jc w:val="lowKashida"/>
        <w:rPr>
          <w:rFonts w:eastAsia="Calibri" w:cs="Simplified Arabic"/>
          <w:bCs/>
          <w:sz w:val="28"/>
          <w:szCs w:val="28"/>
          <w:rtl/>
          <w:lang w:bidi="ar-EG"/>
        </w:rPr>
      </w:pPr>
      <w:r w:rsidRPr="009809E0">
        <w:rPr>
          <w:rFonts w:eastAsia="Calibri" w:cs="Simplified Arabic" w:hint="cs"/>
          <w:bCs/>
          <w:sz w:val="28"/>
          <w:szCs w:val="28"/>
          <w:rtl/>
          <w:lang w:bidi="ar-EG"/>
        </w:rPr>
        <w:t xml:space="preserve">- مجالات البحث </w:t>
      </w:r>
    </w:p>
    <w:p w:rsidR="009809E0" w:rsidRPr="009809E0" w:rsidRDefault="009809E0" w:rsidP="00A6399A">
      <w:pPr>
        <w:pStyle w:val="ListParagraph"/>
        <w:numPr>
          <w:ilvl w:val="0"/>
          <w:numId w:val="4"/>
        </w:numPr>
        <w:spacing w:line="240" w:lineRule="auto"/>
        <w:jc w:val="lowKashida"/>
        <w:rPr>
          <w:rFonts w:eastAsia="Calibri" w:cs="Simplified Arabic"/>
          <w:b/>
          <w:sz w:val="28"/>
          <w:szCs w:val="28"/>
          <w:rtl/>
          <w:lang w:bidi="ar-EG"/>
        </w:rPr>
      </w:pPr>
      <w:r w:rsidRPr="009809E0">
        <w:rPr>
          <w:rFonts w:eastAsia="Calibri" w:cs="Simplified Arabic" w:hint="cs"/>
          <w:bCs/>
          <w:sz w:val="28"/>
          <w:szCs w:val="28"/>
          <w:rtl/>
          <w:lang w:bidi="ar-EG"/>
        </w:rPr>
        <w:t>أ-المجال الزمني:</w:t>
      </w:r>
      <w:r w:rsidRPr="009809E0">
        <w:rPr>
          <w:rFonts w:eastAsia="Calibri" w:cs="Simplified Arabic" w:hint="cs"/>
          <w:b/>
          <w:sz w:val="28"/>
          <w:szCs w:val="28"/>
          <w:rtl/>
          <w:lang w:bidi="ar-EG"/>
        </w:rPr>
        <w:t xml:space="preserve"> العام الدراسي </w:t>
      </w:r>
      <w:r>
        <w:rPr>
          <w:rFonts w:eastAsia="Calibri" w:cs="Simplified Arabic" w:hint="cs"/>
          <w:b/>
          <w:sz w:val="28"/>
          <w:szCs w:val="28"/>
          <w:rtl/>
          <w:lang w:bidi="ar-EG"/>
        </w:rPr>
        <w:t>2023</w:t>
      </w:r>
      <w:r w:rsidRPr="009809E0">
        <w:rPr>
          <w:rFonts w:eastAsia="Calibri" w:cs="Simplified Arabic" w:hint="cs"/>
          <w:b/>
          <w:sz w:val="28"/>
          <w:szCs w:val="28"/>
          <w:rtl/>
          <w:lang w:bidi="ar-EG"/>
        </w:rPr>
        <w:t>-</w:t>
      </w:r>
      <w:r>
        <w:rPr>
          <w:rFonts w:eastAsia="Calibri" w:cs="Simplified Arabic" w:hint="cs"/>
          <w:b/>
          <w:sz w:val="28"/>
          <w:szCs w:val="28"/>
          <w:rtl/>
          <w:lang w:bidi="ar-EG"/>
        </w:rPr>
        <w:t>2024م</w:t>
      </w:r>
      <w:r w:rsidRPr="009809E0">
        <w:rPr>
          <w:rFonts w:eastAsia="Calibri" w:cs="Simplified Arabic" w:hint="cs"/>
          <w:b/>
          <w:sz w:val="28"/>
          <w:szCs w:val="28"/>
          <w:rtl/>
          <w:lang w:bidi="ar-EG"/>
        </w:rPr>
        <w:t>.</w:t>
      </w:r>
    </w:p>
    <w:p w:rsidR="009809E0" w:rsidRPr="009809E0" w:rsidRDefault="009809E0" w:rsidP="00A6399A">
      <w:pPr>
        <w:pStyle w:val="ListParagraph"/>
        <w:numPr>
          <w:ilvl w:val="0"/>
          <w:numId w:val="4"/>
        </w:numPr>
        <w:spacing w:line="240" w:lineRule="auto"/>
        <w:jc w:val="lowKashida"/>
        <w:rPr>
          <w:rFonts w:eastAsia="Calibri" w:cs="Simplified Arabic"/>
          <w:b/>
          <w:sz w:val="28"/>
          <w:szCs w:val="28"/>
          <w:rtl/>
          <w:lang w:bidi="ar-EG"/>
        </w:rPr>
      </w:pPr>
      <w:r w:rsidRPr="009809E0">
        <w:rPr>
          <w:rFonts w:eastAsia="Calibri" w:cs="Simplified Arabic" w:hint="cs"/>
          <w:bCs/>
          <w:sz w:val="28"/>
          <w:szCs w:val="28"/>
          <w:rtl/>
          <w:lang w:bidi="ar-EG"/>
        </w:rPr>
        <w:t>ب-المجال المكاني</w:t>
      </w:r>
      <w:r w:rsidRPr="009809E0">
        <w:rPr>
          <w:rFonts w:eastAsia="Calibri" w:cs="Simplified Arabic" w:hint="cs"/>
          <w:b/>
          <w:sz w:val="28"/>
          <w:szCs w:val="28"/>
          <w:rtl/>
          <w:lang w:bidi="ar-EG"/>
        </w:rPr>
        <w:t xml:space="preserve">: </w:t>
      </w:r>
      <w:r>
        <w:rPr>
          <w:rFonts w:eastAsia="Calibri" w:cs="Simplified Arabic" w:hint="cs"/>
          <w:b/>
          <w:sz w:val="28"/>
          <w:szCs w:val="28"/>
          <w:rtl/>
          <w:lang w:bidi="ar-EG"/>
        </w:rPr>
        <w:t>كليه التربيه الرياضيه ببنها</w:t>
      </w:r>
      <w:r w:rsidRPr="009809E0">
        <w:rPr>
          <w:rFonts w:eastAsia="Calibri" w:cs="Simplified Arabic" w:hint="cs"/>
          <w:b/>
          <w:sz w:val="28"/>
          <w:szCs w:val="28"/>
          <w:rtl/>
          <w:lang w:bidi="ar-EG"/>
        </w:rPr>
        <w:t>.</w:t>
      </w:r>
    </w:p>
    <w:p w:rsidR="009809E0" w:rsidRDefault="009809E0" w:rsidP="00A6399A">
      <w:pPr>
        <w:pStyle w:val="ListParagraph"/>
        <w:numPr>
          <w:ilvl w:val="0"/>
          <w:numId w:val="4"/>
        </w:numPr>
        <w:spacing w:line="240" w:lineRule="auto"/>
        <w:jc w:val="lowKashida"/>
        <w:rPr>
          <w:rFonts w:eastAsia="Calibri" w:cs="Simplified Arabic"/>
          <w:b/>
          <w:sz w:val="28"/>
          <w:szCs w:val="28"/>
          <w:lang w:bidi="ar-EG"/>
        </w:rPr>
      </w:pPr>
      <w:r w:rsidRPr="009809E0">
        <w:rPr>
          <w:rFonts w:eastAsia="Calibri" w:cs="Simplified Arabic" w:hint="cs"/>
          <w:bCs/>
          <w:sz w:val="28"/>
          <w:szCs w:val="28"/>
          <w:rtl/>
          <w:lang w:bidi="ar-EG"/>
        </w:rPr>
        <w:t>ج-المجال البشري:</w:t>
      </w:r>
      <w:r w:rsidRPr="009809E0">
        <w:rPr>
          <w:rFonts w:eastAsia="Calibri" w:cs="Simplified Arabic" w:hint="cs"/>
          <w:b/>
          <w:sz w:val="28"/>
          <w:szCs w:val="28"/>
          <w:rtl/>
          <w:lang w:bidi="ar-EG"/>
        </w:rPr>
        <w:t xml:space="preserve"> </w:t>
      </w:r>
      <w:r>
        <w:rPr>
          <w:rFonts w:eastAsia="Calibri" w:cs="Simplified Arabic" w:hint="cs"/>
          <w:b/>
          <w:sz w:val="28"/>
          <w:szCs w:val="28"/>
          <w:rtl/>
          <w:lang w:bidi="ar-EG"/>
        </w:rPr>
        <w:t>طلاب الفرقه الثانيه</w:t>
      </w:r>
      <w:r w:rsidRPr="009809E0">
        <w:rPr>
          <w:rFonts w:eastAsia="Calibri" w:cs="Simplified Arabic" w:hint="cs"/>
          <w:b/>
          <w:sz w:val="28"/>
          <w:szCs w:val="28"/>
          <w:rtl/>
          <w:lang w:bidi="ar-EG"/>
        </w:rPr>
        <w:t>.</w:t>
      </w:r>
    </w:p>
    <w:p w:rsidR="00A15E7E" w:rsidRPr="00A15E7E" w:rsidRDefault="00A15E7E" w:rsidP="00A6399A">
      <w:pPr>
        <w:pStyle w:val="ListParagraph"/>
        <w:numPr>
          <w:ilvl w:val="0"/>
          <w:numId w:val="4"/>
        </w:numPr>
        <w:spacing w:after="0" w:line="240" w:lineRule="auto"/>
        <w:jc w:val="lowKashida"/>
        <w:rPr>
          <w:rFonts w:ascii="Times New Roman" w:eastAsia="Times New Roman" w:hAnsi="Times New Roman" w:cs="Simplified Arabic"/>
          <w:b/>
          <w:bCs/>
          <w:sz w:val="28"/>
          <w:szCs w:val="28"/>
          <w:rtl/>
        </w:rPr>
      </w:pPr>
      <w:r w:rsidRPr="00A15E7E">
        <w:rPr>
          <w:rFonts w:ascii="Times New Roman" w:eastAsia="Times New Roman" w:hAnsi="Times New Roman" w:cs="Simplified Arabic" w:hint="cs"/>
          <w:b/>
          <w:bCs/>
          <w:sz w:val="28"/>
          <w:szCs w:val="28"/>
          <w:rtl/>
        </w:rPr>
        <w:t xml:space="preserve">  تجانس أفراد العينة</w:t>
      </w:r>
      <w:r w:rsidRPr="00A15E7E">
        <w:rPr>
          <w:rFonts w:ascii="Times New Roman" w:eastAsia="Times New Roman" w:hAnsi="Times New Roman" w:cs="Simplified Arabic"/>
          <w:b/>
          <w:bCs/>
          <w:sz w:val="28"/>
          <w:szCs w:val="28"/>
          <w:rtl/>
        </w:rPr>
        <w:t xml:space="preserve">: </w:t>
      </w:r>
      <w:r w:rsidRPr="00A15E7E">
        <w:rPr>
          <w:rFonts w:ascii="Times New Roman" w:eastAsia="Times New Roman" w:hAnsi="Times New Roman" w:cs="Simplified Arabic"/>
          <w:b/>
          <w:bCs/>
          <w:sz w:val="28"/>
          <w:szCs w:val="28"/>
        </w:rPr>
        <w:t xml:space="preserve"> </w:t>
      </w:r>
      <w:r w:rsidRPr="00A15E7E">
        <w:rPr>
          <w:rFonts w:ascii="Times New Roman" w:eastAsia="Times New Roman" w:hAnsi="Times New Roman" w:cs="Simplified Arabic" w:hint="cs"/>
          <w:b/>
          <w:bCs/>
          <w:sz w:val="28"/>
          <w:szCs w:val="28"/>
          <w:rtl/>
        </w:rPr>
        <w:t xml:space="preserve"> </w:t>
      </w:r>
    </w:p>
    <w:p w:rsidR="00A15E7E" w:rsidRPr="00A15E7E" w:rsidRDefault="00A15E7E" w:rsidP="00A6399A">
      <w:pPr>
        <w:pStyle w:val="ListParagraph"/>
        <w:numPr>
          <w:ilvl w:val="0"/>
          <w:numId w:val="4"/>
        </w:numPr>
        <w:spacing w:after="0" w:line="240" w:lineRule="auto"/>
        <w:jc w:val="lowKashida"/>
        <w:rPr>
          <w:rFonts w:ascii="Times New Roman" w:eastAsia="Times New Roman" w:hAnsi="Times New Roman" w:cs="Simplified Arabic"/>
          <w:sz w:val="28"/>
          <w:szCs w:val="28"/>
          <w:rtl/>
        </w:rPr>
      </w:pPr>
      <w:r w:rsidRPr="00A15E7E">
        <w:rPr>
          <w:rFonts w:ascii="Times New Roman" w:eastAsia="Times New Roman" w:hAnsi="Times New Roman" w:cs="Simplified Arabic" w:hint="cs"/>
          <w:sz w:val="28"/>
          <w:szCs w:val="28"/>
          <w:rtl/>
        </w:rPr>
        <w:t xml:space="preserve">تم حساب التجانس بين المجموعتين (التجريبية </w:t>
      </w:r>
      <w:r w:rsidRPr="00A15E7E">
        <w:rPr>
          <w:rFonts w:ascii="Times New Roman" w:eastAsia="Times New Roman" w:hAnsi="Times New Roman" w:cs="Simplified Arabic"/>
          <w:sz w:val="28"/>
          <w:szCs w:val="28"/>
          <w:rtl/>
        </w:rPr>
        <w:t>–</w:t>
      </w:r>
      <w:r w:rsidRPr="00A15E7E">
        <w:rPr>
          <w:rFonts w:ascii="Times New Roman" w:eastAsia="Times New Roman" w:hAnsi="Times New Roman" w:cs="Simplified Arabic" w:hint="cs"/>
          <w:sz w:val="28"/>
          <w:szCs w:val="28"/>
          <w:rtl/>
        </w:rPr>
        <w:t xml:space="preserve"> الضابطة) والعينة الاستطلاعية فى المتغيرات التي قد تؤثر علي تجربة البحث وهي معدلات (السن </w:t>
      </w:r>
      <w:r w:rsidRPr="00A15E7E">
        <w:rPr>
          <w:rFonts w:ascii="Times New Roman" w:eastAsia="Times New Roman" w:hAnsi="Times New Roman" w:cs="Simplified Arabic"/>
          <w:sz w:val="28"/>
          <w:szCs w:val="28"/>
          <w:rtl/>
        </w:rPr>
        <w:t>–</w:t>
      </w:r>
      <w:r w:rsidRPr="00A15E7E">
        <w:rPr>
          <w:rFonts w:ascii="Times New Roman" w:eastAsia="Times New Roman" w:hAnsi="Times New Roman" w:cs="Simplified Arabic" w:hint="cs"/>
          <w:sz w:val="28"/>
          <w:szCs w:val="28"/>
          <w:rtl/>
        </w:rPr>
        <w:t xml:space="preserve"> الطول </w:t>
      </w:r>
      <w:r w:rsidRPr="00A15E7E">
        <w:rPr>
          <w:rFonts w:ascii="Times New Roman" w:eastAsia="Times New Roman" w:hAnsi="Times New Roman" w:cs="Simplified Arabic"/>
          <w:sz w:val="28"/>
          <w:szCs w:val="28"/>
          <w:rtl/>
        </w:rPr>
        <w:t>–</w:t>
      </w:r>
      <w:r w:rsidRPr="00A15E7E">
        <w:rPr>
          <w:rFonts w:ascii="Times New Roman" w:eastAsia="Times New Roman" w:hAnsi="Times New Roman" w:cs="Simplified Arabic" w:hint="cs"/>
          <w:sz w:val="28"/>
          <w:szCs w:val="28"/>
          <w:rtl/>
        </w:rPr>
        <w:t xml:space="preserve"> الوزن </w:t>
      </w:r>
      <w:r w:rsidRPr="00A15E7E">
        <w:rPr>
          <w:rFonts w:ascii="Times New Roman" w:eastAsia="Times New Roman" w:hAnsi="Times New Roman" w:cs="Simplified Arabic"/>
          <w:sz w:val="28"/>
          <w:szCs w:val="28"/>
          <w:rtl/>
        </w:rPr>
        <w:t>–</w:t>
      </w:r>
      <w:r w:rsidRPr="00A15E7E">
        <w:rPr>
          <w:rFonts w:ascii="Times New Roman" w:eastAsia="Times New Roman" w:hAnsi="Times New Roman" w:cs="Simplified Arabic" w:hint="cs"/>
          <w:sz w:val="28"/>
          <w:szCs w:val="28"/>
          <w:rtl/>
        </w:rPr>
        <w:t xml:space="preserve"> الذكاء) والجدول رقم (1) يوضح التجانس.</w:t>
      </w:r>
    </w:p>
    <w:p w:rsidR="00A15E7E" w:rsidRPr="00A15E7E" w:rsidRDefault="00A15E7E" w:rsidP="00A6399A">
      <w:pPr>
        <w:pStyle w:val="ListParagraph"/>
        <w:numPr>
          <w:ilvl w:val="0"/>
          <w:numId w:val="4"/>
        </w:numPr>
        <w:spacing w:after="0" w:line="240" w:lineRule="auto"/>
        <w:jc w:val="center"/>
        <w:rPr>
          <w:rFonts w:ascii="Simplified Arabic" w:eastAsia="Times New Roman" w:hAnsi="Simplified Arabic" w:cs="Simplified Arabic"/>
          <w:b/>
          <w:bCs/>
          <w:sz w:val="28"/>
          <w:szCs w:val="28"/>
          <w:rtl/>
          <w:lang w:bidi="ar-EG"/>
        </w:rPr>
      </w:pPr>
      <w:r w:rsidRPr="00A15E7E">
        <w:rPr>
          <w:rFonts w:ascii="Simplified Arabic" w:eastAsia="Times New Roman" w:hAnsi="Simplified Arabic" w:cs="Simplified Arabic"/>
          <w:b/>
          <w:bCs/>
          <w:sz w:val="28"/>
          <w:szCs w:val="28"/>
          <w:rtl/>
          <w:lang w:bidi="ar-EG"/>
        </w:rPr>
        <w:t xml:space="preserve">جدول ( </w:t>
      </w:r>
      <w:r w:rsidRPr="00A15E7E">
        <w:rPr>
          <w:rFonts w:ascii="Simplified Arabic" w:eastAsia="Times New Roman" w:hAnsi="Simplified Arabic" w:cs="Simplified Arabic" w:hint="cs"/>
          <w:b/>
          <w:bCs/>
          <w:sz w:val="28"/>
          <w:szCs w:val="28"/>
          <w:rtl/>
          <w:lang w:bidi="ar-EG"/>
        </w:rPr>
        <w:t>1</w:t>
      </w:r>
      <w:r w:rsidRPr="00A15E7E">
        <w:rPr>
          <w:rFonts w:ascii="Simplified Arabic" w:eastAsia="Times New Roman" w:hAnsi="Simplified Arabic" w:cs="Simplified Arabic"/>
          <w:b/>
          <w:bCs/>
          <w:sz w:val="28"/>
          <w:szCs w:val="28"/>
          <w:rtl/>
          <w:lang w:bidi="ar-EG"/>
        </w:rPr>
        <w:t xml:space="preserve"> )</w:t>
      </w:r>
    </w:p>
    <w:p w:rsidR="00A15E7E" w:rsidRPr="00A15E7E" w:rsidRDefault="00A15E7E" w:rsidP="00A6399A">
      <w:pPr>
        <w:pStyle w:val="ListParagraph"/>
        <w:numPr>
          <w:ilvl w:val="0"/>
          <w:numId w:val="4"/>
        </w:numPr>
        <w:spacing w:after="0" w:line="240" w:lineRule="auto"/>
        <w:jc w:val="center"/>
        <w:rPr>
          <w:rFonts w:ascii="Simplified Arabic" w:eastAsia="Times New Roman" w:hAnsi="Simplified Arabic" w:cs="Simplified Arabic"/>
          <w:b/>
          <w:bCs/>
          <w:sz w:val="28"/>
          <w:szCs w:val="28"/>
          <w:rtl/>
          <w:lang w:bidi="ar-EG"/>
        </w:rPr>
      </w:pPr>
      <w:r w:rsidRPr="00A15E7E">
        <w:rPr>
          <w:rFonts w:ascii="Times New Roman" w:eastAsia="Times New Roman" w:hAnsi="Times New Roman" w:cs="Simplified Arabic"/>
          <w:b/>
          <w:bCs/>
          <w:sz w:val="28"/>
          <w:szCs w:val="28"/>
          <w:rtl/>
        </w:rPr>
        <w:t xml:space="preserve"> </w:t>
      </w:r>
      <w:r w:rsidRPr="00A15E7E">
        <w:rPr>
          <w:rFonts w:ascii="Times New Roman" w:eastAsia="Times New Roman" w:hAnsi="Times New Roman" w:cs="Simplified Arabic" w:hint="cs"/>
          <w:b/>
          <w:bCs/>
          <w:sz w:val="28"/>
          <w:szCs w:val="28"/>
          <w:rtl/>
        </w:rPr>
        <w:t>تجانس عينة</w:t>
      </w:r>
      <w:r w:rsidRPr="00A15E7E">
        <w:rPr>
          <w:rFonts w:ascii="Times New Roman" w:eastAsia="Times New Roman" w:hAnsi="Times New Roman" w:cs="Simplified Arabic"/>
          <w:b/>
          <w:bCs/>
          <w:sz w:val="28"/>
          <w:szCs w:val="28"/>
          <w:rtl/>
        </w:rPr>
        <w:t xml:space="preserve"> </w:t>
      </w:r>
      <w:r w:rsidRPr="00A15E7E">
        <w:rPr>
          <w:rFonts w:ascii="Times New Roman" w:eastAsia="Times New Roman" w:hAnsi="Times New Roman" w:cs="Simplified Arabic" w:hint="cs"/>
          <w:b/>
          <w:bCs/>
          <w:sz w:val="28"/>
          <w:szCs w:val="28"/>
          <w:rtl/>
        </w:rPr>
        <w:t>البحث</w:t>
      </w:r>
      <w:r w:rsidRPr="00A15E7E">
        <w:rPr>
          <w:rFonts w:ascii="Times New Roman" w:eastAsia="Times New Roman" w:hAnsi="Times New Roman" w:cs="Simplified Arabic"/>
          <w:b/>
          <w:bCs/>
          <w:sz w:val="28"/>
          <w:szCs w:val="28"/>
          <w:rtl/>
        </w:rPr>
        <w:t xml:space="preserve"> </w:t>
      </w:r>
      <w:r w:rsidRPr="00A15E7E">
        <w:rPr>
          <w:rFonts w:ascii="Times New Roman" w:eastAsia="Times New Roman" w:hAnsi="Times New Roman" w:cs="Simplified Arabic" w:hint="cs"/>
          <w:b/>
          <w:bCs/>
          <w:sz w:val="28"/>
          <w:szCs w:val="28"/>
          <w:rtl/>
        </w:rPr>
        <w:t>فى</w:t>
      </w:r>
      <w:r w:rsidRPr="00A15E7E">
        <w:rPr>
          <w:rFonts w:ascii="Times New Roman" w:eastAsia="Times New Roman" w:hAnsi="Times New Roman" w:cs="Simplified Arabic"/>
          <w:b/>
          <w:bCs/>
          <w:sz w:val="28"/>
          <w:szCs w:val="28"/>
          <w:rtl/>
        </w:rPr>
        <w:t xml:space="preserve">  المتغيرات ال</w:t>
      </w:r>
      <w:r w:rsidRPr="00A15E7E">
        <w:rPr>
          <w:rFonts w:ascii="Times New Roman" w:eastAsia="Times New Roman" w:hAnsi="Times New Roman" w:cs="Simplified Arabic" w:hint="cs"/>
          <w:b/>
          <w:bCs/>
          <w:sz w:val="28"/>
          <w:szCs w:val="28"/>
          <w:rtl/>
        </w:rPr>
        <w:t>ا</w:t>
      </w:r>
      <w:r w:rsidRPr="00A15E7E">
        <w:rPr>
          <w:rFonts w:ascii="Times New Roman" w:eastAsia="Times New Roman" w:hAnsi="Times New Roman" w:cs="Simplified Arabic"/>
          <w:b/>
          <w:bCs/>
          <w:sz w:val="28"/>
          <w:szCs w:val="28"/>
          <w:rtl/>
        </w:rPr>
        <w:t>نثرو</w:t>
      </w:r>
      <w:r w:rsidRPr="00A15E7E">
        <w:rPr>
          <w:rFonts w:ascii="Times New Roman" w:eastAsia="Times New Roman" w:hAnsi="Times New Roman" w:cs="Simplified Arabic" w:hint="cs"/>
          <w:b/>
          <w:bCs/>
          <w:sz w:val="28"/>
          <w:szCs w:val="28"/>
          <w:rtl/>
        </w:rPr>
        <w:t>بو</w:t>
      </w:r>
      <w:r w:rsidRPr="00A15E7E">
        <w:rPr>
          <w:rFonts w:ascii="Times New Roman" w:eastAsia="Times New Roman" w:hAnsi="Times New Roman" w:cs="Simplified Arabic"/>
          <w:b/>
          <w:bCs/>
          <w:sz w:val="28"/>
          <w:szCs w:val="28"/>
          <w:rtl/>
        </w:rPr>
        <w:t>متر</w:t>
      </w:r>
      <w:r w:rsidRPr="00A15E7E">
        <w:rPr>
          <w:rFonts w:ascii="Times New Roman" w:eastAsia="Times New Roman" w:hAnsi="Times New Roman" w:cs="Simplified Arabic" w:hint="cs"/>
          <w:b/>
          <w:bCs/>
          <w:sz w:val="28"/>
          <w:szCs w:val="28"/>
          <w:rtl/>
        </w:rPr>
        <w:t>يه والذكاء</w:t>
      </w:r>
    </w:p>
    <w:p w:rsidR="00A15E7E" w:rsidRPr="00A15E7E" w:rsidRDefault="00A15E7E" w:rsidP="00A6399A">
      <w:pPr>
        <w:pStyle w:val="ListParagraph"/>
        <w:numPr>
          <w:ilvl w:val="0"/>
          <w:numId w:val="4"/>
        </w:numPr>
        <w:spacing w:after="0" w:line="240" w:lineRule="auto"/>
        <w:jc w:val="center"/>
        <w:rPr>
          <w:rFonts w:ascii="Times New Roman" w:eastAsia="Times New Roman" w:hAnsi="Times New Roman" w:cs="Simplified Arabic"/>
          <w:sz w:val="28"/>
          <w:szCs w:val="28"/>
          <w:rtl/>
          <w:lang w:bidi="ar-EG"/>
        </w:rPr>
      </w:pPr>
      <w:r w:rsidRPr="00A15E7E">
        <w:rPr>
          <w:rFonts w:ascii="Times New Roman" w:eastAsia="Times New Roman" w:hAnsi="Times New Roman" w:cs="Simplified Arabic" w:hint="cs"/>
          <w:b/>
          <w:bCs/>
          <w:sz w:val="28"/>
          <w:szCs w:val="28"/>
          <w:rtl/>
        </w:rPr>
        <w:t xml:space="preserve">                                                                        </w:t>
      </w:r>
      <w:r w:rsidRPr="00A15E7E">
        <w:rPr>
          <w:rFonts w:ascii="Times New Roman" w:eastAsia="Times New Roman" w:hAnsi="Times New Roman" w:cs="Simplified Arabic"/>
          <w:sz w:val="28"/>
          <w:szCs w:val="28"/>
          <w:rtl/>
        </w:rPr>
        <w:t xml:space="preserve"> ن = </w:t>
      </w:r>
      <w:r>
        <w:rPr>
          <w:rFonts w:ascii="Times New Roman" w:eastAsia="Times New Roman" w:hAnsi="Times New Roman" w:cs="Simplified Arabic" w:hint="cs"/>
          <w:sz w:val="28"/>
          <w:szCs w:val="28"/>
          <w:rtl/>
        </w:rPr>
        <w:t>100</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390"/>
        <w:gridCol w:w="1134"/>
        <w:gridCol w:w="1468"/>
        <w:gridCol w:w="1275"/>
        <w:gridCol w:w="1276"/>
        <w:gridCol w:w="1226"/>
      </w:tblGrid>
      <w:tr w:rsidR="00A15E7E" w:rsidRPr="00B715E3" w:rsidTr="00CA71BC">
        <w:trPr>
          <w:trHeight w:val="442"/>
          <w:jc w:val="center"/>
        </w:trPr>
        <w:tc>
          <w:tcPr>
            <w:tcW w:w="1390" w:type="dxa"/>
            <w:tcBorders>
              <w:top w:val="single" w:sz="18" w:space="0" w:color="auto"/>
              <w:left w:val="nil"/>
              <w:bottom w:val="single" w:sz="18" w:space="0" w:color="auto"/>
              <w:right w:val="single" w:sz="18" w:space="0" w:color="auto"/>
            </w:tcBorders>
            <w:shd w:val="clear" w:color="auto" w:fill="DDD9C3" w:themeFill="background2" w:themeFillShade="E6"/>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rtl/>
                <w:lang w:eastAsia="ar-SA"/>
              </w:rPr>
              <w:t>الاختبارات</w:t>
            </w:r>
          </w:p>
        </w:tc>
        <w:tc>
          <w:tcPr>
            <w:tcW w:w="1134"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وحدة القياس</w:t>
            </w:r>
          </w:p>
        </w:tc>
        <w:tc>
          <w:tcPr>
            <w:tcW w:w="1468"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rtl/>
                <w:lang w:eastAsia="ar-SA"/>
              </w:rPr>
              <w:t>المتوسط</w:t>
            </w:r>
          </w:p>
        </w:tc>
        <w:tc>
          <w:tcPr>
            <w:tcW w:w="1275"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rtl/>
                <w:lang w:eastAsia="ar-SA"/>
              </w:rPr>
              <w:t>الانحراف</w:t>
            </w:r>
          </w:p>
        </w:tc>
        <w:tc>
          <w:tcPr>
            <w:tcW w:w="1276"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rtl/>
                <w:lang w:eastAsia="ar-SA"/>
              </w:rPr>
              <w:t>الوسيط</w:t>
            </w:r>
          </w:p>
        </w:tc>
        <w:tc>
          <w:tcPr>
            <w:tcW w:w="1226" w:type="dxa"/>
            <w:tcBorders>
              <w:top w:val="single" w:sz="18" w:space="0" w:color="auto"/>
              <w:left w:val="single" w:sz="18" w:space="0" w:color="auto"/>
              <w:bottom w:val="single" w:sz="18" w:space="0" w:color="auto"/>
              <w:right w:val="nil"/>
            </w:tcBorders>
            <w:shd w:val="clear" w:color="auto" w:fill="DDD9C3" w:themeFill="background2" w:themeFillShade="E6"/>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rtl/>
                <w:lang w:eastAsia="ar-SA"/>
              </w:rPr>
              <w:t>الالتواء</w:t>
            </w:r>
          </w:p>
        </w:tc>
      </w:tr>
      <w:tr w:rsidR="00A15E7E" w:rsidRPr="00B715E3" w:rsidTr="00CA71BC">
        <w:trPr>
          <w:jc w:val="center"/>
        </w:trPr>
        <w:tc>
          <w:tcPr>
            <w:tcW w:w="1390" w:type="dxa"/>
            <w:tcBorders>
              <w:top w:val="single" w:sz="18" w:space="0" w:color="auto"/>
              <w:left w:val="nil"/>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العمر الزمنى</w:t>
            </w:r>
          </w:p>
        </w:tc>
        <w:tc>
          <w:tcPr>
            <w:tcW w:w="1134" w:type="dxa"/>
            <w:tcBorders>
              <w:top w:val="single" w:sz="18" w:space="0" w:color="auto"/>
              <w:left w:val="single" w:sz="18" w:space="0" w:color="auto"/>
              <w:bottom w:val="single" w:sz="6" w:space="0" w:color="auto"/>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سنة</w:t>
            </w:r>
          </w:p>
        </w:tc>
        <w:tc>
          <w:tcPr>
            <w:tcW w:w="1468" w:type="dxa"/>
            <w:tcBorders>
              <w:top w:val="single" w:sz="18" w:space="0" w:color="auto"/>
              <w:left w:val="single" w:sz="18" w:space="0" w:color="auto"/>
              <w:right w:val="single" w:sz="18" w:space="0" w:color="auto"/>
            </w:tcBorders>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bidi="ar-EG"/>
              </w:rPr>
            </w:pPr>
            <w:r w:rsidRPr="00B715E3">
              <w:rPr>
                <w:rFonts w:ascii="Times New Roman" w:eastAsia="Times New Roman" w:hAnsi="Times New Roman" w:cs="Simplified Arabic"/>
                <w:b/>
                <w:bCs/>
                <w:sz w:val="28"/>
                <w:szCs w:val="28"/>
                <w:lang w:eastAsia="ar-SA"/>
              </w:rPr>
              <w:t>1</w:t>
            </w:r>
            <w:r>
              <w:rPr>
                <w:rFonts w:ascii="Times New Roman" w:eastAsia="Times New Roman" w:hAnsi="Times New Roman" w:cs="Simplified Arabic"/>
                <w:b/>
                <w:bCs/>
                <w:sz w:val="28"/>
                <w:szCs w:val="28"/>
                <w:lang w:eastAsia="ar-SA"/>
              </w:rPr>
              <w:t>8</w:t>
            </w:r>
            <w:r w:rsidRPr="00B715E3">
              <w:rPr>
                <w:rFonts w:ascii="Times New Roman" w:eastAsia="Times New Roman" w:hAnsi="Times New Roman" w:cs="Simplified Arabic"/>
                <w:b/>
                <w:bCs/>
                <w:sz w:val="28"/>
                <w:szCs w:val="28"/>
                <w:lang w:eastAsia="ar-SA"/>
              </w:rPr>
              <w:t>.1</w:t>
            </w:r>
            <w:r>
              <w:rPr>
                <w:rFonts w:ascii="Times New Roman" w:eastAsia="Times New Roman" w:hAnsi="Times New Roman" w:cs="Simplified Arabic"/>
                <w:b/>
                <w:bCs/>
                <w:sz w:val="28"/>
                <w:szCs w:val="28"/>
                <w:lang w:eastAsia="ar-SA" w:bidi="ar-EG"/>
              </w:rPr>
              <w:t>566</w:t>
            </w:r>
          </w:p>
        </w:tc>
        <w:tc>
          <w:tcPr>
            <w:tcW w:w="1275" w:type="dxa"/>
            <w:tcBorders>
              <w:top w:val="single" w:sz="18" w:space="0" w:color="auto"/>
              <w:left w:val="single" w:sz="18" w:space="0" w:color="auto"/>
              <w:right w:val="single" w:sz="18" w:space="0" w:color="auto"/>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.50853</w:t>
            </w:r>
            <w:r w:rsidRPr="00B715E3">
              <w:rPr>
                <w:rFonts w:ascii="Times New Roman" w:eastAsia="Times New Roman" w:hAnsi="Times New Roman" w:cs="Simplified Arabic" w:hint="cs"/>
                <w:b/>
                <w:bCs/>
                <w:sz w:val="28"/>
                <w:szCs w:val="28"/>
                <w:rtl/>
                <w:lang w:eastAsia="ar-SA"/>
              </w:rPr>
              <w:t>0</w:t>
            </w:r>
          </w:p>
        </w:tc>
        <w:tc>
          <w:tcPr>
            <w:tcW w:w="1276" w:type="dxa"/>
            <w:tcBorders>
              <w:top w:val="single" w:sz="18" w:space="0" w:color="auto"/>
              <w:left w:val="single" w:sz="18" w:space="0" w:color="auto"/>
              <w:right w:val="single" w:sz="18" w:space="0" w:color="auto"/>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19.3000</w:t>
            </w:r>
          </w:p>
        </w:tc>
        <w:tc>
          <w:tcPr>
            <w:tcW w:w="1226" w:type="dxa"/>
            <w:tcBorders>
              <w:top w:val="single" w:sz="18" w:space="0" w:color="auto"/>
              <w:left w:val="single" w:sz="18" w:space="0" w:color="auto"/>
              <w:right w:val="nil"/>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-0.94</w:t>
            </w:r>
            <w:r>
              <w:rPr>
                <w:rFonts w:ascii="Times New Roman" w:eastAsia="Times New Roman" w:hAnsi="Times New Roman" w:cs="Simplified Arabic"/>
                <w:b/>
                <w:bCs/>
                <w:sz w:val="28"/>
                <w:szCs w:val="28"/>
                <w:lang w:eastAsia="ar-SA"/>
              </w:rPr>
              <w:t>1</w:t>
            </w:r>
          </w:p>
        </w:tc>
      </w:tr>
      <w:tr w:rsidR="00A15E7E" w:rsidRPr="00B715E3" w:rsidTr="00CA71BC">
        <w:trPr>
          <w:jc w:val="center"/>
        </w:trPr>
        <w:tc>
          <w:tcPr>
            <w:tcW w:w="1390" w:type="dxa"/>
            <w:tcBorders>
              <w:left w:val="nil"/>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rtl/>
                <w:lang w:eastAsia="ar-SA"/>
              </w:rPr>
              <w:t>الطول</w:t>
            </w:r>
          </w:p>
        </w:tc>
        <w:tc>
          <w:tcPr>
            <w:tcW w:w="1134" w:type="dxa"/>
            <w:tcBorders>
              <w:top w:val="single" w:sz="6" w:space="0" w:color="auto"/>
              <w:left w:val="single" w:sz="18" w:space="0" w:color="auto"/>
              <w:bottom w:val="single" w:sz="6" w:space="0" w:color="auto"/>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سم</w:t>
            </w:r>
          </w:p>
        </w:tc>
        <w:tc>
          <w:tcPr>
            <w:tcW w:w="1468" w:type="dxa"/>
            <w:tcBorders>
              <w:left w:val="single" w:sz="18" w:space="0" w:color="auto"/>
              <w:right w:val="single" w:sz="18" w:space="0" w:color="auto"/>
            </w:tcBorders>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bidi="ar-EG"/>
              </w:rPr>
            </w:pPr>
            <w:r w:rsidRPr="00B715E3">
              <w:rPr>
                <w:rFonts w:ascii="Times New Roman" w:eastAsia="Times New Roman" w:hAnsi="Times New Roman" w:cs="Simplified Arabic"/>
                <w:b/>
                <w:bCs/>
                <w:sz w:val="28"/>
                <w:szCs w:val="28"/>
                <w:lang w:eastAsia="ar-SA"/>
              </w:rPr>
              <w:t>17.3</w:t>
            </w:r>
            <w:r>
              <w:rPr>
                <w:rFonts w:ascii="Times New Roman" w:eastAsia="Times New Roman" w:hAnsi="Times New Roman" w:cs="Simplified Arabic"/>
                <w:b/>
                <w:bCs/>
                <w:sz w:val="28"/>
                <w:szCs w:val="28"/>
                <w:lang w:eastAsia="ar-SA"/>
              </w:rPr>
              <w:t>320</w:t>
            </w:r>
          </w:p>
        </w:tc>
        <w:tc>
          <w:tcPr>
            <w:tcW w:w="1275" w:type="dxa"/>
            <w:tcBorders>
              <w:left w:val="single" w:sz="18" w:space="0" w:color="auto"/>
              <w:right w:val="single" w:sz="18" w:space="0" w:color="auto"/>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1.90373</w:t>
            </w:r>
          </w:p>
        </w:tc>
        <w:tc>
          <w:tcPr>
            <w:tcW w:w="1276" w:type="dxa"/>
            <w:tcBorders>
              <w:left w:val="single" w:sz="18" w:space="0" w:color="auto"/>
              <w:right w:val="single" w:sz="18" w:space="0" w:color="auto"/>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17.5000</w:t>
            </w:r>
          </w:p>
        </w:tc>
        <w:tc>
          <w:tcPr>
            <w:tcW w:w="1226" w:type="dxa"/>
            <w:tcBorders>
              <w:left w:val="single" w:sz="18" w:space="0" w:color="auto"/>
              <w:right w:val="nil"/>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-0.30</w:t>
            </w:r>
            <w:r>
              <w:rPr>
                <w:rFonts w:ascii="Times New Roman" w:eastAsia="Times New Roman" w:hAnsi="Times New Roman" w:cs="Simplified Arabic"/>
                <w:b/>
                <w:bCs/>
                <w:sz w:val="28"/>
                <w:szCs w:val="28"/>
                <w:lang w:eastAsia="ar-SA"/>
              </w:rPr>
              <w:t>3</w:t>
            </w:r>
          </w:p>
        </w:tc>
      </w:tr>
      <w:tr w:rsidR="00A15E7E" w:rsidRPr="00B715E3" w:rsidTr="00CA71BC">
        <w:trPr>
          <w:jc w:val="center"/>
        </w:trPr>
        <w:tc>
          <w:tcPr>
            <w:tcW w:w="1390" w:type="dxa"/>
            <w:tcBorders>
              <w:left w:val="nil"/>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rtl/>
                <w:lang w:eastAsia="ar-SA"/>
              </w:rPr>
              <w:t>الوزن</w:t>
            </w:r>
          </w:p>
        </w:tc>
        <w:tc>
          <w:tcPr>
            <w:tcW w:w="1134" w:type="dxa"/>
            <w:tcBorders>
              <w:top w:val="single" w:sz="6" w:space="0" w:color="auto"/>
              <w:left w:val="single" w:sz="18" w:space="0" w:color="auto"/>
              <w:bottom w:val="single" w:sz="6" w:space="0" w:color="auto"/>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كجم</w:t>
            </w:r>
          </w:p>
        </w:tc>
        <w:tc>
          <w:tcPr>
            <w:tcW w:w="1468" w:type="dxa"/>
            <w:tcBorders>
              <w:left w:val="single" w:sz="18" w:space="0" w:color="auto"/>
              <w:right w:val="single" w:sz="18" w:space="0" w:color="auto"/>
            </w:tcBorders>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bidi="ar-EG"/>
              </w:rPr>
            </w:pPr>
            <w:r w:rsidRPr="00B715E3">
              <w:rPr>
                <w:rFonts w:ascii="Times New Roman" w:eastAsia="Times New Roman" w:hAnsi="Times New Roman" w:cs="Simplified Arabic"/>
                <w:b/>
                <w:bCs/>
                <w:sz w:val="28"/>
                <w:szCs w:val="28"/>
                <w:lang w:eastAsia="ar-SA"/>
              </w:rPr>
              <w:t>7.24</w:t>
            </w:r>
          </w:p>
        </w:tc>
        <w:tc>
          <w:tcPr>
            <w:tcW w:w="1275" w:type="dxa"/>
            <w:tcBorders>
              <w:left w:val="single" w:sz="18" w:space="0" w:color="auto"/>
              <w:right w:val="single" w:sz="18" w:space="0" w:color="auto"/>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1.58284</w:t>
            </w:r>
          </w:p>
        </w:tc>
        <w:tc>
          <w:tcPr>
            <w:tcW w:w="1276" w:type="dxa"/>
            <w:tcBorders>
              <w:left w:val="single" w:sz="18" w:space="0" w:color="auto"/>
              <w:right w:val="single" w:sz="18" w:space="0" w:color="auto"/>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71.0000</w:t>
            </w:r>
          </w:p>
        </w:tc>
        <w:tc>
          <w:tcPr>
            <w:tcW w:w="1226" w:type="dxa"/>
            <w:tcBorders>
              <w:left w:val="single" w:sz="18" w:space="0" w:color="auto"/>
              <w:right w:val="nil"/>
            </w:tcBorders>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-1.02</w:t>
            </w:r>
            <w:r>
              <w:rPr>
                <w:rFonts w:ascii="Times New Roman" w:eastAsia="Times New Roman" w:hAnsi="Times New Roman" w:cs="Simplified Arabic"/>
                <w:b/>
                <w:bCs/>
                <w:sz w:val="28"/>
                <w:szCs w:val="28"/>
                <w:lang w:eastAsia="ar-SA"/>
              </w:rPr>
              <w:t>2</w:t>
            </w:r>
          </w:p>
        </w:tc>
      </w:tr>
      <w:tr w:rsidR="00A15E7E" w:rsidRPr="00B715E3" w:rsidTr="00CA71BC">
        <w:trPr>
          <w:jc w:val="center"/>
        </w:trPr>
        <w:tc>
          <w:tcPr>
            <w:tcW w:w="1390" w:type="dxa"/>
            <w:tcBorders>
              <w:left w:val="nil"/>
              <w:bottom w:val="single" w:sz="18" w:space="0" w:color="auto"/>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الزكاء</w:t>
            </w:r>
          </w:p>
        </w:tc>
        <w:tc>
          <w:tcPr>
            <w:tcW w:w="1134" w:type="dxa"/>
            <w:tcBorders>
              <w:top w:val="single" w:sz="6" w:space="0" w:color="auto"/>
              <w:left w:val="single" w:sz="18" w:space="0" w:color="auto"/>
              <w:bottom w:val="single" w:sz="18" w:space="0" w:color="auto"/>
              <w:right w:val="single" w:sz="18" w:space="0" w:color="auto"/>
            </w:tcBorders>
            <w:shd w:val="clear" w:color="auto" w:fill="DDD9C3" w:themeFill="background2" w:themeFillShade="E6"/>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درجة</w:t>
            </w:r>
          </w:p>
        </w:tc>
        <w:tc>
          <w:tcPr>
            <w:tcW w:w="1468" w:type="dxa"/>
            <w:tcBorders>
              <w:left w:val="single" w:sz="18" w:space="0" w:color="auto"/>
              <w:bottom w:val="single" w:sz="18" w:space="0" w:color="auto"/>
              <w:right w:val="single" w:sz="18" w:space="0" w:color="auto"/>
            </w:tcBorders>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lang w:eastAsia="ar-SA"/>
              </w:rPr>
            </w:pPr>
            <w:r w:rsidRPr="00B715E3">
              <w:rPr>
                <w:rFonts w:ascii="Times New Roman" w:eastAsia="Times New Roman" w:hAnsi="Times New Roman" w:cs="Simplified Arabic"/>
                <w:b/>
                <w:bCs/>
                <w:sz w:val="28"/>
                <w:szCs w:val="28"/>
                <w:lang w:eastAsia="ar-SA"/>
              </w:rPr>
              <w:t>33.</w:t>
            </w:r>
            <w:r>
              <w:rPr>
                <w:rFonts w:ascii="Times New Roman" w:eastAsia="Times New Roman" w:hAnsi="Times New Roman" w:cs="Simplified Arabic"/>
                <w:b/>
                <w:bCs/>
                <w:sz w:val="28"/>
                <w:szCs w:val="28"/>
                <w:lang w:eastAsia="ar-SA"/>
              </w:rPr>
              <w:t>44</w:t>
            </w:r>
          </w:p>
        </w:tc>
        <w:tc>
          <w:tcPr>
            <w:tcW w:w="1275" w:type="dxa"/>
            <w:tcBorders>
              <w:left w:val="single" w:sz="18" w:space="0" w:color="auto"/>
              <w:bottom w:val="single" w:sz="18" w:space="0" w:color="auto"/>
              <w:right w:val="single" w:sz="18" w:space="0" w:color="auto"/>
            </w:tcBorders>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lang w:eastAsia="ar-SA"/>
              </w:rPr>
              <w:t>2.469</w:t>
            </w:r>
          </w:p>
        </w:tc>
        <w:tc>
          <w:tcPr>
            <w:tcW w:w="1276" w:type="dxa"/>
            <w:tcBorders>
              <w:left w:val="single" w:sz="18" w:space="0" w:color="auto"/>
              <w:bottom w:val="single" w:sz="18" w:space="0" w:color="auto"/>
              <w:right w:val="single" w:sz="18" w:space="0" w:color="auto"/>
            </w:tcBorders>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lang w:eastAsia="ar-SA"/>
              </w:rPr>
              <w:t>34.000</w:t>
            </w:r>
          </w:p>
        </w:tc>
        <w:tc>
          <w:tcPr>
            <w:tcW w:w="1226" w:type="dxa"/>
            <w:tcBorders>
              <w:left w:val="single" w:sz="18" w:space="0" w:color="auto"/>
              <w:bottom w:val="single" w:sz="18" w:space="0" w:color="auto"/>
              <w:right w:val="nil"/>
            </w:tcBorders>
            <w:vAlign w:val="center"/>
          </w:tcPr>
          <w:p w:rsidR="00A15E7E" w:rsidRPr="00B715E3" w:rsidRDefault="00A15E7E" w:rsidP="00A6399A">
            <w:pPr>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b/>
                <w:bCs/>
                <w:sz w:val="28"/>
                <w:szCs w:val="28"/>
                <w:lang w:eastAsia="ar-SA"/>
              </w:rPr>
              <w:t>0.07</w:t>
            </w:r>
            <w:r>
              <w:rPr>
                <w:rFonts w:ascii="Times New Roman" w:eastAsia="Times New Roman" w:hAnsi="Times New Roman" w:cs="Simplified Arabic"/>
                <w:b/>
                <w:bCs/>
                <w:sz w:val="28"/>
                <w:szCs w:val="28"/>
                <w:lang w:eastAsia="ar-SA"/>
              </w:rPr>
              <w:t>5</w:t>
            </w:r>
          </w:p>
        </w:tc>
      </w:tr>
    </w:tbl>
    <w:p w:rsidR="00AF44C0" w:rsidRDefault="00A15E7E" w:rsidP="00A6399A">
      <w:pPr>
        <w:pStyle w:val="ListParagraph"/>
        <w:numPr>
          <w:ilvl w:val="0"/>
          <w:numId w:val="4"/>
        </w:numPr>
        <w:spacing w:line="240" w:lineRule="auto"/>
        <w:jc w:val="center"/>
        <w:rPr>
          <w:rFonts w:eastAsia="Calibri" w:cs="Simplified Arabic"/>
          <w:b/>
          <w:sz w:val="28"/>
          <w:szCs w:val="28"/>
          <w:lang w:bidi="ar-EG"/>
        </w:rPr>
      </w:pPr>
      <w:r w:rsidRPr="00AF44C0">
        <w:rPr>
          <w:rFonts w:ascii="Times New Roman" w:eastAsia="Times New Roman" w:hAnsi="Times New Roman" w:cs="Simplified Arabic" w:hint="cs"/>
          <w:b/>
          <w:bCs/>
          <w:sz w:val="28"/>
          <w:szCs w:val="28"/>
          <w:rtl/>
          <w:lang w:eastAsia="ar-SA"/>
        </w:rPr>
        <w:lastRenderedPageBreak/>
        <w:t xml:space="preserve">     </w:t>
      </w:r>
      <w:r w:rsidRPr="00AF44C0">
        <w:rPr>
          <w:rFonts w:ascii="Times New Roman" w:eastAsia="Times New Roman" w:hAnsi="Times New Roman" w:cs="Simplified Arabic"/>
          <w:sz w:val="28"/>
          <w:szCs w:val="28"/>
          <w:rtl/>
          <w:lang w:eastAsia="ar-SA"/>
        </w:rPr>
        <w:t>يتضح من الجدول</w:t>
      </w:r>
      <w:r w:rsidRPr="00AF44C0">
        <w:rPr>
          <w:rFonts w:ascii="Times New Roman" w:eastAsia="Times New Roman" w:hAnsi="Times New Roman" w:cs="Simplified Arabic" w:hint="cs"/>
          <w:sz w:val="28"/>
          <w:szCs w:val="28"/>
          <w:rtl/>
          <w:lang w:eastAsia="ar-SA"/>
        </w:rPr>
        <w:t xml:space="preserve"> </w:t>
      </w:r>
      <w:r w:rsidRPr="00AF44C0">
        <w:rPr>
          <w:rFonts w:ascii="Times New Roman" w:eastAsia="Times New Roman" w:hAnsi="Times New Roman" w:cs="Simplified Arabic"/>
          <w:sz w:val="28"/>
          <w:szCs w:val="28"/>
          <w:rtl/>
          <w:lang w:eastAsia="ar-SA"/>
        </w:rPr>
        <w:t>(</w:t>
      </w:r>
      <w:r w:rsidRPr="00AF44C0">
        <w:rPr>
          <w:rFonts w:ascii="Times New Roman" w:eastAsia="Times New Roman" w:hAnsi="Times New Roman" w:cs="Simplified Arabic" w:hint="cs"/>
          <w:sz w:val="28"/>
          <w:szCs w:val="28"/>
          <w:rtl/>
          <w:lang w:eastAsia="ar-SA"/>
        </w:rPr>
        <w:t xml:space="preserve">  1  </w:t>
      </w:r>
      <w:r w:rsidRPr="00AF44C0">
        <w:rPr>
          <w:rFonts w:ascii="Times New Roman" w:eastAsia="Times New Roman" w:hAnsi="Times New Roman" w:cs="Simplified Arabic"/>
          <w:sz w:val="28"/>
          <w:szCs w:val="28"/>
          <w:rtl/>
          <w:lang w:eastAsia="ar-SA"/>
        </w:rPr>
        <w:t xml:space="preserve">) </w:t>
      </w:r>
      <w:r w:rsidRPr="00AF44C0">
        <w:rPr>
          <w:rFonts w:ascii="Times New Roman" w:eastAsia="Times New Roman" w:hAnsi="Times New Roman" w:cs="Simplified Arabic" w:hint="cs"/>
          <w:sz w:val="28"/>
          <w:szCs w:val="28"/>
          <w:rtl/>
          <w:lang w:eastAsia="ar-SA"/>
        </w:rPr>
        <w:t xml:space="preserve">أنة </w:t>
      </w:r>
      <w:r w:rsidRPr="00AF44C0">
        <w:rPr>
          <w:rFonts w:ascii="Times New Roman" w:eastAsia="Times New Roman" w:hAnsi="Times New Roman" w:cs="Simplified Arabic"/>
          <w:sz w:val="28"/>
          <w:szCs w:val="28"/>
          <w:rtl/>
          <w:lang w:eastAsia="ar-SA"/>
        </w:rPr>
        <w:t>تراوحت معاملات الالتواء ما بين</w:t>
      </w:r>
      <w:r w:rsidRPr="00AF44C0">
        <w:rPr>
          <w:rFonts w:ascii="Times New Roman" w:eastAsia="Times New Roman" w:hAnsi="Times New Roman" w:cs="Simplified Arabic" w:hint="cs"/>
          <w:color w:val="4D4D4D"/>
          <w:sz w:val="28"/>
          <w:szCs w:val="28"/>
          <w:rtl/>
          <w:lang w:eastAsia="ar-SA"/>
        </w:rPr>
        <w:t xml:space="preserve"> </w:t>
      </w:r>
      <w:r w:rsidRPr="00AF44C0">
        <w:rPr>
          <w:rFonts w:ascii="Times New Roman" w:eastAsia="Times New Roman" w:hAnsi="Times New Roman" w:cs="Simplified Arabic"/>
          <w:color w:val="4D4D4D"/>
          <w:sz w:val="28"/>
          <w:szCs w:val="28"/>
          <w:rtl/>
          <w:lang w:eastAsia="ar-SA"/>
        </w:rPr>
        <w:t xml:space="preserve">( </w:t>
      </w:r>
      <w:r w:rsidRPr="00AF44C0">
        <w:rPr>
          <w:rFonts w:ascii="Times New Roman" w:eastAsia="Times New Roman" w:hAnsi="Times New Roman" w:cs="Simplified Arabic"/>
          <w:sz w:val="28"/>
          <w:szCs w:val="28"/>
          <w:rtl/>
          <w:lang w:eastAsia="ar-SA"/>
        </w:rPr>
        <w:t>-1.02</w:t>
      </w:r>
      <w:r w:rsidRPr="00AF44C0">
        <w:rPr>
          <w:rFonts w:ascii="Times New Roman" w:eastAsia="Times New Roman" w:hAnsi="Times New Roman" w:cs="Simplified Arabic" w:hint="cs"/>
          <w:sz w:val="28"/>
          <w:szCs w:val="28"/>
          <w:rtl/>
          <w:lang w:eastAsia="ar-SA"/>
        </w:rPr>
        <w:t>2</w:t>
      </w:r>
      <w:r w:rsidRPr="00AF44C0">
        <w:rPr>
          <w:rFonts w:ascii="Times New Roman" w:eastAsia="Times New Roman" w:hAnsi="Times New Roman" w:cs="Simplified Arabic"/>
          <w:sz w:val="28"/>
          <w:szCs w:val="28"/>
          <w:rtl/>
          <w:lang w:eastAsia="ar-SA"/>
        </w:rPr>
        <w:t>، 0.07</w:t>
      </w:r>
      <w:r w:rsidRPr="00AF44C0">
        <w:rPr>
          <w:rFonts w:ascii="Times New Roman" w:eastAsia="Times New Roman" w:hAnsi="Times New Roman" w:cs="Simplified Arabic" w:hint="cs"/>
          <w:sz w:val="28"/>
          <w:szCs w:val="28"/>
          <w:rtl/>
          <w:lang w:eastAsia="ar-SA"/>
        </w:rPr>
        <w:t>5</w:t>
      </w:r>
      <w:r w:rsidRPr="00AF44C0">
        <w:rPr>
          <w:rFonts w:ascii="Times New Roman" w:eastAsia="Times New Roman" w:hAnsi="Times New Roman" w:cs="Simplified Arabic"/>
          <w:sz w:val="28"/>
          <w:szCs w:val="28"/>
          <w:rtl/>
          <w:lang w:eastAsia="ar-SA"/>
        </w:rPr>
        <w:t>)</w:t>
      </w:r>
      <w:r w:rsidRPr="00AF44C0">
        <w:rPr>
          <w:rFonts w:ascii="Times New Roman" w:eastAsia="Times New Roman" w:hAnsi="Times New Roman" w:cs="Simplified Arabic"/>
          <w:color w:val="4D4D4D"/>
          <w:sz w:val="28"/>
          <w:szCs w:val="28"/>
          <w:rtl/>
          <w:lang w:eastAsia="ar-SA"/>
        </w:rPr>
        <w:t xml:space="preserve"> </w:t>
      </w:r>
      <w:r w:rsidRPr="00AF44C0">
        <w:rPr>
          <w:rFonts w:ascii="Times New Roman" w:eastAsia="Times New Roman" w:hAnsi="Times New Roman" w:cs="Simplified Arabic" w:hint="cs"/>
          <w:sz w:val="28"/>
          <w:szCs w:val="28"/>
          <w:rtl/>
          <w:lang w:eastAsia="ar-SA"/>
        </w:rPr>
        <w:t>اى</w:t>
      </w:r>
      <w:r w:rsidRPr="00AF44C0">
        <w:rPr>
          <w:rFonts w:ascii="Times New Roman" w:eastAsia="Times New Roman" w:hAnsi="Times New Roman" w:cs="Simplified Arabic" w:hint="cs"/>
          <w:color w:val="4D4D4D"/>
          <w:sz w:val="28"/>
          <w:szCs w:val="28"/>
          <w:rtl/>
          <w:lang w:eastAsia="ar-SA"/>
        </w:rPr>
        <w:t xml:space="preserve"> </w:t>
      </w:r>
      <w:r w:rsidRPr="00AF44C0">
        <w:rPr>
          <w:rFonts w:ascii="Times New Roman" w:eastAsia="Times New Roman" w:hAnsi="Times New Roman" w:cs="Simplified Arabic"/>
          <w:sz w:val="28"/>
          <w:szCs w:val="28"/>
          <w:rtl/>
          <w:lang w:eastAsia="ar-SA"/>
        </w:rPr>
        <w:t>أن معامل الالتواء انحصر بين</w:t>
      </w:r>
      <w:r w:rsidRPr="00AF44C0">
        <w:rPr>
          <w:rFonts w:ascii="Times New Roman" w:eastAsia="Times New Roman" w:hAnsi="Times New Roman" w:cs="Simplified Arabic" w:hint="cs"/>
          <w:sz w:val="28"/>
          <w:szCs w:val="28"/>
          <w:rtl/>
          <w:lang w:eastAsia="ar-SA"/>
        </w:rPr>
        <w:t xml:space="preserve"> </w:t>
      </w:r>
      <w:r w:rsidRPr="00AF44C0">
        <w:rPr>
          <w:rFonts w:ascii="Times New Roman" w:eastAsia="Times New Roman" w:hAnsi="Times New Roman" w:cs="Simplified Arabic"/>
          <w:sz w:val="28"/>
          <w:szCs w:val="28"/>
          <w:rtl/>
          <w:lang w:eastAsia="ar-SA"/>
        </w:rPr>
        <w:t>(</w:t>
      </w:r>
      <w:r w:rsidRPr="00AF44C0">
        <w:rPr>
          <w:rFonts w:ascii="Times New Roman" w:eastAsia="Times New Roman" w:hAnsi="Times New Roman" w:cs="Simplified Arabic"/>
          <w:sz w:val="28"/>
          <w:szCs w:val="28"/>
          <w:u w:val="single"/>
          <w:rtl/>
          <w:lang w:eastAsia="ar-SA"/>
        </w:rPr>
        <w:t>+</w:t>
      </w:r>
      <w:r w:rsidRPr="00AF44C0">
        <w:rPr>
          <w:rFonts w:ascii="Times New Roman" w:eastAsia="Times New Roman" w:hAnsi="Times New Roman" w:cs="Simplified Arabic"/>
          <w:sz w:val="28"/>
          <w:szCs w:val="28"/>
          <w:rtl/>
          <w:lang w:eastAsia="ar-SA"/>
        </w:rPr>
        <w:t>3) مما يدل على تجانس أفراد العينة ف</w:t>
      </w:r>
      <w:r w:rsidRPr="00AF44C0">
        <w:rPr>
          <w:rFonts w:ascii="Times New Roman" w:eastAsia="Times New Roman" w:hAnsi="Times New Roman" w:cs="Simplified Arabic" w:hint="cs"/>
          <w:sz w:val="28"/>
          <w:szCs w:val="28"/>
          <w:rtl/>
          <w:lang w:eastAsia="ar-SA"/>
        </w:rPr>
        <w:t>ي</w:t>
      </w:r>
      <w:r w:rsidRPr="00AF44C0">
        <w:rPr>
          <w:rFonts w:ascii="Times New Roman" w:eastAsia="Times New Roman" w:hAnsi="Times New Roman" w:cs="Simplified Arabic"/>
          <w:sz w:val="28"/>
          <w:szCs w:val="28"/>
          <w:rtl/>
          <w:lang w:eastAsia="ar-SA"/>
        </w:rPr>
        <w:t xml:space="preserve"> المتغيرات الأنثروبومترية</w:t>
      </w:r>
      <w:r w:rsidRPr="00AF44C0">
        <w:rPr>
          <w:rFonts w:ascii="Times New Roman" w:eastAsia="Times New Roman" w:hAnsi="Times New Roman" w:cs="Simplified Arabic" w:hint="cs"/>
          <w:sz w:val="28"/>
          <w:szCs w:val="28"/>
          <w:rtl/>
          <w:lang w:eastAsia="ar-SA"/>
        </w:rPr>
        <w:t xml:space="preserve"> والزكاء</w:t>
      </w:r>
      <w:r w:rsidRPr="00AF44C0">
        <w:rPr>
          <w:rFonts w:ascii="Times New Roman" w:eastAsia="Times New Roman" w:hAnsi="Times New Roman" w:cs="Simplified Arabic"/>
          <w:sz w:val="28"/>
          <w:szCs w:val="28"/>
          <w:rtl/>
          <w:lang w:eastAsia="ar-SA"/>
        </w:rPr>
        <w:t>0</w:t>
      </w:r>
      <w:r w:rsidRPr="00AF44C0">
        <w:rPr>
          <w:rFonts w:ascii="Times New Roman" w:eastAsia="Times New Roman" w:hAnsi="Times New Roman" w:cs="Simplified Arabic" w:hint="cs"/>
          <w:sz w:val="28"/>
          <w:szCs w:val="28"/>
          <w:rtl/>
          <w:lang w:eastAsia="ar-SA"/>
        </w:rPr>
        <w:t>مما يدل علة تجانس العينة قى المتغيرات قيد البحث.</w:t>
      </w:r>
    </w:p>
    <w:p w:rsidR="00A15E7E" w:rsidRPr="00AF44C0" w:rsidRDefault="00AF44C0" w:rsidP="00A6399A">
      <w:pPr>
        <w:spacing w:line="240" w:lineRule="auto"/>
        <w:jc w:val="center"/>
        <w:rPr>
          <w:rFonts w:eastAsia="Calibri" w:cs="Simplified Arabic"/>
          <w:b/>
          <w:sz w:val="28"/>
          <w:szCs w:val="28"/>
          <w:rtl/>
          <w:lang w:bidi="ar-EG"/>
        </w:rPr>
      </w:pPr>
      <w:r w:rsidRPr="00AF44C0">
        <w:rPr>
          <w:rFonts w:eastAsia="Calibri" w:cs="Simplified Arabic" w:hint="cs"/>
          <w:b/>
          <w:sz w:val="28"/>
          <w:szCs w:val="28"/>
          <w:rtl/>
          <w:lang w:bidi="ar-EG"/>
        </w:rPr>
        <w:t>جدول ( 2 )</w:t>
      </w:r>
    </w:p>
    <w:p w:rsidR="00A15E7E" w:rsidRPr="00B715E3" w:rsidRDefault="00A15E7E" w:rsidP="00A6399A">
      <w:pPr>
        <w:spacing w:after="0" w:line="240" w:lineRule="auto"/>
        <w:jc w:val="lowKashida"/>
        <w:rPr>
          <w:rFonts w:ascii="Times New Roman" w:eastAsia="Times New Roman" w:hAnsi="Times New Roman" w:cs="Simplified Arabic"/>
          <w:b/>
          <w:bCs/>
          <w:sz w:val="28"/>
          <w:szCs w:val="28"/>
          <w:rtl/>
        </w:rPr>
      </w:pPr>
      <w:r w:rsidRPr="00B715E3">
        <w:rPr>
          <w:rFonts w:ascii="Times New Roman" w:eastAsia="Times New Roman" w:hAnsi="Times New Roman" w:cs="Simplified Arabic" w:hint="cs"/>
          <w:b/>
          <w:bCs/>
          <w:sz w:val="28"/>
          <w:szCs w:val="28"/>
          <w:rtl/>
        </w:rPr>
        <w:t xml:space="preserve">                             تكافؤ عينة البحث</w:t>
      </w:r>
      <w:r w:rsidRPr="00B715E3">
        <w:rPr>
          <w:rFonts w:ascii="Times New Roman" w:eastAsia="Times New Roman" w:hAnsi="Times New Roman" w:cs="Simplified Arabic"/>
          <w:b/>
          <w:bCs/>
          <w:sz w:val="28"/>
          <w:szCs w:val="28"/>
          <w:rtl/>
        </w:rPr>
        <w:t>:</w:t>
      </w:r>
    </w:p>
    <w:p w:rsidR="00A15E7E" w:rsidRPr="00B715E3" w:rsidRDefault="00A15E7E" w:rsidP="00A6399A">
      <w:pPr>
        <w:tabs>
          <w:tab w:val="center" w:pos="6979"/>
          <w:tab w:val="left" w:pos="9398"/>
        </w:tabs>
        <w:spacing w:after="0" w:line="240" w:lineRule="auto"/>
        <w:jc w:val="center"/>
        <w:rPr>
          <w:rFonts w:ascii="Times New Roman" w:eastAsia="Times New Roman" w:hAnsi="Times New Roman" w:cs="Simplified Arabic"/>
          <w:b/>
          <w:bCs/>
          <w:sz w:val="28"/>
          <w:szCs w:val="28"/>
          <w:rtl/>
          <w:lang w:eastAsia="ar-SA"/>
        </w:rPr>
      </w:pPr>
      <w:r w:rsidRPr="00B715E3">
        <w:rPr>
          <w:rFonts w:ascii="Times New Roman" w:eastAsia="Times New Roman" w:hAnsi="Times New Roman" w:cs="Simplified Arabic" w:hint="cs"/>
          <w:b/>
          <w:bCs/>
          <w:sz w:val="28"/>
          <w:szCs w:val="28"/>
          <w:rtl/>
          <w:lang w:eastAsia="ar-SA"/>
        </w:rPr>
        <w:t>تكافؤ عينة البحث في الاختبارات المعرفية قيد البحث</w:t>
      </w:r>
    </w:p>
    <w:p w:rsidR="00A15E7E" w:rsidRPr="00B715E3" w:rsidRDefault="00A15E7E" w:rsidP="00A6399A">
      <w:pPr>
        <w:tabs>
          <w:tab w:val="center" w:pos="6979"/>
          <w:tab w:val="left" w:pos="9398"/>
        </w:tabs>
        <w:spacing w:after="0" w:line="240" w:lineRule="auto"/>
        <w:jc w:val="center"/>
        <w:rPr>
          <w:rFonts w:ascii="Times New Roman" w:eastAsia="Times New Roman" w:hAnsi="Times New Roman" w:cs="Simplified Arabic"/>
          <w:sz w:val="24"/>
          <w:szCs w:val="24"/>
          <w:rtl/>
          <w:lang w:eastAsia="ar-SA"/>
        </w:rPr>
      </w:pPr>
      <w:r w:rsidRPr="00B715E3">
        <w:rPr>
          <w:rFonts w:ascii="Times New Roman" w:eastAsia="Times New Roman" w:hAnsi="Times New Roman" w:cs="Simplified Arabic" w:hint="cs"/>
          <w:b/>
          <w:bCs/>
          <w:sz w:val="28"/>
          <w:szCs w:val="28"/>
          <w:rtl/>
          <w:lang w:eastAsia="ar-SA"/>
        </w:rPr>
        <w:t xml:space="preserve">                                                                          ن1 = ن2 = </w:t>
      </w:r>
      <w:r>
        <w:rPr>
          <w:rFonts w:ascii="Times New Roman" w:eastAsia="Times New Roman" w:hAnsi="Times New Roman" w:cs="Simplified Arabic" w:hint="cs"/>
          <w:b/>
          <w:bCs/>
          <w:sz w:val="28"/>
          <w:szCs w:val="28"/>
          <w:rtl/>
          <w:lang w:eastAsia="ar-SA"/>
        </w:rPr>
        <w:t>90</w:t>
      </w:r>
      <w:r w:rsidRPr="00B715E3">
        <w:rPr>
          <w:rFonts w:ascii="Times New Roman" w:eastAsia="Times New Roman" w:hAnsi="Times New Roman" w:cs="Simplified Arabic" w:hint="cs"/>
          <w:b/>
          <w:bCs/>
          <w:sz w:val="24"/>
          <w:szCs w:val="24"/>
          <w:rtl/>
          <w:lang w:eastAsia="ar-SA"/>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1432"/>
        <w:gridCol w:w="740"/>
        <w:gridCol w:w="885"/>
        <w:gridCol w:w="764"/>
        <w:gridCol w:w="896"/>
        <w:gridCol w:w="773"/>
        <w:gridCol w:w="1517"/>
        <w:gridCol w:w="1056"/>
      </w:tblGrid>
      <w:tr w:rsidR="00A15E7E" w:rsidRPr="00B715E3" w:rsidTr="00CA71BC">
        <w:trPr>
          <w:trHeight w:val="118"/>
          <w:jc w:val="center"/>
        </w:trPr>
        <w:tc>
          <w:tcPr>
            <w:tcW w:w="0" w:type="auto"/>
            <w:vMerge w:val="restart"/>
            <w:tcBorders>
              <w:top w:val="single" w:sz="18" w:space="0" w:color="auto"/>
              <w:left w:val="nil"/>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b/>
                <w:bCs/>
                <w:sz w:val="24"/>
                <w:szCs w:val="24"/>
                <w:rtl/>
                <w:lang w:eastAsia="ar-SA"/>
              </w:rPr>
              <w:t>م</w:t>
            </w:r>
          </w:p>
        </w:tc>
        <w:tc>
          <w:tcPr>
            <w:tcW w:w="0" w:type="auto"/>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 xml:space="preserve"> </w:t>
            </w:r>
            <w:r w:rsidRPr="00B715E3">
              <w:rPr>
                <w:rFonts w:ascii="Times New Roman" w:eastAsia="Times New Roman" w:hAnsi="Times New Roman" w:cs="Simplified Arabic"/>
                <w:b/>
                <w:bCs/>
                <w:sz w:val="24"/>
                <w:szCs w:val="24"/>
                <w:rtl/>
                <w:lang w:eastAsia="ar-SA"/>
              </w:rPr>
              <w:t>المحاور</w:t>
            </w:r>
          </w:p>
        </w:tc>
        <w:tc>
          <w:tcPr>
            <w:tcW w:w="0" w:type="auto"/>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hint="cs"/>
                <w:b/>
                <w:bCs/>
                <w:sz w:val="24"/>
                <w:szCs w:val="24"/>
                <w:rtl/>
                <w:lang w:eastAsia="ar-SA"/>
              </w:rPr>
              <w:t>وحدة</w:t>
            </w:r>
            <w:r w:rsidRPr="00B715E3">
              <w:rPr>
                <w:rFonts w:ascii="Times New Roman" w:eastAsia="Times New Roman" w:hAnsi="Times New Roman" w:cs="Simplified Arabic"/>
                <w:b/>
                <w:bCs/>
                <w:sz w:val="24"/>
                <w:szCs w:val="24"/>
                <w:rtl/>
                <w:lang w:eastAsia="ar-SA"/>
              </w:rPr>
              <w:t xml:space="preserve"> </w:t>
            </w:r>
          </w:p>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القياس</w:t>
            </w:r>
          </w:p>
        </w:tc>
        <w:tc>
          <w:tcPr>
            <w:tcW w:w="0" w:type="auto"/>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المجموعة الضابطة</w:t>
            </w:r>
          </w:p>
        </w:tc>
        <w:tc>
          <w:tcPr>
            <w:tcW w:w="0" w:type="auto"/>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المجموعة التجريبية</w:t>
            </w:r>
          </w:p>
        </w:tc>
        <w:tc>
          <w:tcPr>
            <w:tcW w:w="1517"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b/>
                <w:bCs/>
                <w:sz w:val="24"/>
                <w:szCs w:val="24"/>
                <w:rtl/>
                <w:lang w:eastAsia="ar-SA"/>
              </w:rPr>
              <w:t>الفرق بين متوسطين</w:t>
            </w:r>
          </w:p>
        </w:tc>
        <w:tc>
          <w:tcPr>
            <w:tcW w:w="1056" w:type="dxa"/>
            <w:vMerge w:val="restart"/>
            <w:tcBorders>
              <w:top w:val="single" w:sz="18" w:space="0" w:color="auto"/>
              <w:left w:val="single" w:sz="18" w:space="0" w:color="auto"/>
              <w:right w:val="nil"/>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b/>
                <w:bCs/>
                <w:sz w:val="24"/>
                <w:szCs w:val="24"/>
                <w:rtl/>
                <w:lang w:eastAsia="ar-SA"/>
              </w:rPr>
              <w:t>قيمة ت</w:t>
            </w:r>
          </w:p>
        </w:tc>
      </w:tr>
      <w:tr w:rsidR="00A15E7E" w:rsidRPr="00B715E3" w:rsidTr="00CA71BC">
        <w:trPr>
          <w:trHeight w:val="380"/>
          <w:jc w:val="center"/>
        </w:trPr>
        <w:tc>
          <w:tcPr>
            <w:tcW w:w="0" w:type="auto"/>
            <w:vMerge/>
            <w:tcBorders>
              <w:left w:val="nil"/>
              <w:bottom w:val="single" w:sz="18" w:space="0" w:color="auto"/>
              <w:right w:val="single" w:sz="18" w:space="0" w:color="auto"/>
            </w:tcBorders>
            <w:shd w:val="clear" w:color="auto" w:fill="DDD9C3" w:themeFill="background2" w:themeFillShade="E6"/>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p>
        </w:tc>
        <w:tc>
          <w:tcPr>
            <w:tcW w:w="0" w:type="auto"/>
            <w:vMerge/>
            <w:tcBorders>
              <w:left w:val="single" w:sz="18" w:space="0" w:color="auto"/>
              <w:bottom w:val="single" w:sz="18" w:space="0" w:color="auto"/>
              <w:right w:val="single" w:sz="18" w:space="0" w:color="auto"/>
            </w:tcBorders>
            <w:shd w:val="clear" w:color="auto" w:fill="DDD9C3" w:themeFill="background2" w:themeFillShade="E6"/>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p>
        </w:tc>
        <w:tc>
          <w:tcPr>
            <w:tcW w:w="0" w:type="auto"/>
            <w:vMerge/>
            <w:tcBorders>
              <w:left w:val="single" w:sz="18" w:space="0" w:color="auto"/>
              <w:bottom w:val="single" w:sz="18" w:space="0" w:color="auto"/>
              <w:right w:val="single" w:sz="18" w:space="0" w:color="auto"/>
            </w:tcBorders>
            <w:shd w:val="clear" w:color="auto" w:fill="DDD9C3" w:themeFill="background2" w:themeFillShade="E6"/>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p>
        </w:tc>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س</w:t>
            </w:r>
          </w:p>
        </w:tc>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ع</w:t>
            </w:r>
          </w:p>
        </w:tc>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س</w:t>
            </w:r>
          </w:p>
        </w:tc>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ع</w:t>
            </w:r>
          </w:p>
        </w:tc>
        <w:tc>
          <w:tcPr>
            <w:tcW w:w="1517"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p>
        </w:tc>
        <w:tc>
          <w:tcPr>
            <w:tcW w:w="1056" w:type="dxa"/>
            <w:vMerge/>
            <w:tcBorders>
              <w:left w:val="single" w:sz="18" w:space="0" w:color="auto"/>
              <w:bottom w:val="single" w:sz="18" w:space="0" w:color="auto"/>
              <w:right w:val="nil"/>
            </w:tcBorders>
            <w:shd w:val="clear" w:color="auto" w:fill="DDD9C3" w:themeFill="background2" w:themeFillShade="E6"/>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rtl/>
                <w:lang w:eastAsia="ar-SA"/>
              </w:rPr>
            </w:pPr>
          </w:p>
        </w:tc>
      </w:tr>
      <w:tr w:rsidR="00A15E7E" w:rsidRPr="00B715E3" w:rsidTr="00CA71BC">
        <w:trPr>
          <w:jc w:val="center"/>
        </w:trPr>
        <w:tc>
          <w:tcPr>
            <w:tcW w:w="0" w:type="auto"/>
            <w:tcBorders>
              <w:left w:val="nil"/>
              <w:bottom w:val="single" w:sz="4" w:space="0" w:color="auto"/>
              <w:right w:val="single" w:sz="18" w:space="0" w:color="auto"/>
            </w:tcBorders>
            <w:shd w:val="clear" w:color="auto" w:fill="D9D9D9" w:themeFill="background1" w:themeFillShade="D9"/>
          </w:tcPr>
          <w:p w:rsidR="00A15E7E" w:rsidRPr="00B715E3" w:rsidRDefault="00A15E7E" w:rsidP="00A6399A">
            <w:pPr>
              <w:tabs>
                <w:tab w:val="left" w:pos="5621"/>
              </w:tabs>
              <w:spacing w:after="0" w:line="240" w:lineRule="auto"/>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1</w:t>
            </w:r>
          </w:p>
        </w:tc>
        <w:tc>
          <w:tcPr>
            <w:tcW w:w="0" w:type="auto"/>
            <w:tcBorders>
              <w:left w:val="single" w:sz="18" w:space="0" w:color="auto"/>
              <w:bottom w:val="single" w:sz="4" w:space="0" w:color="auto"/>
              <w:right w:val="single" w:sz="18" w:space="0" w:color="auto"/>
            </w:tcBorders>
            <w:shd w:val="clear" w:color="auto" w:fill="FFFFFF" w:themeFill="background1"/>
            <w:vAlign w:val="center"/>
          </w:tcPr>
          <w:p w:rsidR="00A15E7E" w:rsidRPr="00B715E3" w:rsidRDefault="00A15E7E" w:rsidP="00A6399A">
            <w:pPr>
              <w:spacing w:after="0" w:line="240" w:lineRule="auto"/>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المحور الأول</w:t>
            </w:r>
          </w:p>
        </w:tc>
        <w:tc>
          <w:tcPr>
            <w:tcW w:w="0" w:type="auto"/>
            <w:tcBorders>
              <w:left w:val="single" w:sz="18" w:space="0" w:color="auto"/>
              <w:bottom w:val="single" w:sz="4" w:space="0" w:color="auto"/>
              <w:right w:val="single" w:sz="18" w:space="0" w:color="auto"/>
            </w:tcBorders>
            <w:shd w:val="clear" w:color="auto" w:fill="FFFFFF" w:themeFill="background1"/>
            <w:vAlign w:val="center"/>
          </w:tcPr>
          <w:p w:rsidR="00A15E7E" w:rsidRPr="00B715E3" w:rsidRDefault="00A15E7E" w:rsidP="00A6399A">
            <w:pPr>
              <w:spacing w:after="0" w:line="240" w:lineRule="auto"/>
              <w:jc w:val="center"/>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درجة</w:t>
            </w:r>
          </w:p>
        </w:tc>
        <w:tc>
          <w:tcPr>
            <w:tcW w:w="0" w:type="auto"/>
            <w:tcBorders>
              <w:left w:val="single" w:sz="18" w:space="0" w:color="auto"/>
              <w:bottom w:val="single" w:sz="4" w:space="0" w:color="auto"/>
              <w:right w:val="single" w:sz="18" w:space="0" w:color="auto"/>
            </w:tcBorders>
            <w:shd w:val="clear" w:color="auto" w:fill="auto"/>
            <w:vAlign w:val="bottom"/>
          </w:tcPr>
          <w:p w:rsidR="00A15E7E" w:rsidRPr="00B715E3" w:rsidRDefault="003908B5"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Pr>
                <w:rFonts w:ascii="Times New Roman" w:eastAsia="Times New Roman" w:hAnsi="Times New Roman" w:cs="Simplified Arabic"/>
                <w:b/>
                <w:bCs/>
                <w:sz w:val="24"/>
                <w:szCs w:val="24"/>
                <w:lang w:eastAsia="ar-SA"/>
              </w:rPr>
              <w:t>11</w:t>
            </w:r>
            <w:r w:rsidR="00A15E7E" w:rsidRPr="00B715E3">
              <w:rPr>
                <w:rFonts w:ascii="Times New Roman" w:eastAsia="Times New Roman" w:hAnsi="Times New Roman" w:cs="Simplified Arabic"/>
                <w:b/>
                <w:bCs/>
                <w:sz w:val="24"/>
                <w:szCs w:val="24"/>
                <w:lang w:eastAsia="ar-SA"/>
              </w:rPr>
              <w:t>.</w:t>
            </w:r>
            <w:r w:rsidR="00A15E7E">
              <w:rPr>
                <w:rFonts w:ascii="Times New Roman" w:eastAsia="Times New Roman" w:hAnsi="Times New Roman" w:cs="Simplified Arabic"/>
                <w:b/>
                <w:bCs/>
                <w:sz w:val="24"/>
                <w:szCs w:val="24"/>
                <w:lang w:eastAsia="ar-SA"/>
              </w:rPr>
              <w:t>265</w:t>
            </w:r>
          </w:p>
        </w:tc>
        <w:tc>
          <w:tcPr>
            <w:tcW w:w="0" w:type="auto"/>
            <w:tcBorders>
              <w:left w:val="single" w:sz="18" w:space="0" w:color="auto"/>
              <w:bottom w:val="single" w:sz="4"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0.8</w:t>
            </w:r>
            <w:r w:rsidR="003908B5">
              <w:rPr>
                <w:rFonts w:ascii="Times New Roman" w:eastAsia="Times New Roman" w:hAnsi="Times New Roman" w:cs="Simplified Arabic"/>
                <w:b/>
                <w:bCs/>
                <w:sz w:val="24"/>
                <w:szCs w:val="24"/>
                <w:lang w:eastAsia="ar-SA"/>
              </w:rPr>
              <w:t>3</w:t>
            </w:r>
            <w:r w:rsidRPr="00B715E3">
              <w:rPr>
                <w:rFonts w:ascii="Times New Roman" w:eastAsia="Times New Roman" w:hAnsi="Times New Roman" w:cs="Simplified Arabic"/>
                <w:b/>
                <w:bCs/>
                <w:sz w:val="24"/>
                <w:szCs w:val="24"/>
                <w:lang w:eastAsia="ar-SA"/>
              </w:rPr>
              <w:t>8</w:t>
            </w:r>
          </w:p>
        </w:tc>
        <w:tc>
          <w:tcPr>
            <w:tcW w:w="0" w:type="auto"/>
            <w:tcBorders>
              <w:left w:val="single" w:sz="18" w:space="0" w:color="auto"/>
              <w:bottom w:val="single" w:sz="4"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1</w:t>
            </w:r>
            <w:r w:rsidR="003908B5">
              <w:rPr>
                <w:rFonts w:ascii="Times New Roman" w:eastAsia="Times New Roman" w:hAnsi="Times New Roman" w:cs="Simplified Arabic"/>
                <w:b/>
                <w:bCs/>
                <w:sz w:val="24"/>
                <w:szCs w:val="24"/>
                <w:lang w:eastAsia="ar-SA"/>
              </w:rPr>
              <w:t>2</w:t>
            </w:r>
            <w:r w:rsidRPr="00B715E3">
              <w:rPr>
                <w:rFonts w:ascii="Times New Roman" w:eastAsia="Times New Roman" w:hAnsi="Times New Roman" w:cs="Simplified Arabic"/>
                <w:b/>
                <w:bCs/>
                <w:sz w:val="24"/>
                <w:szCs w:val="24"/>
                <w:lang w:eastAsia="ar-SA"/>
              </w:rPr>
              <w:t>.200</w:t>
            </w:r>
          </w:p>
        </w:tc>
        <w:tc>
          <w:tcPr>
            <w:tcW w:w="0" w:type="auto"/>
            <w:tcBorders>
              <w:left w:val="single" w:sz="18" w:space="0" w:color="auto"/>
              <w:bottom w:val="single" w:sz="4"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0.847</w:t>
            </w:r>
          </w:p>
        </w:tc>
        <w:tc>
          <w:tcPr>
            <w:tcW w:w="1517" w:type="dxa"/>
            <w:tcBorders>
              <w:left w:val="single" w:sz="18" w:space="0" w:color="auto"/>
              <w:bottom w:val="single" w:sz="4" w:space="0" w:color="auto"/>
              <w:right w:val="single" w:sz="18" w:space="0" w:color="auto"/>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0.067</w:t>
            </w:r>
          </w:p>
        </w:tc>
        <w:tc>
          <w:tcPr>
            <w:tcW w:w="1056" w:type="dxa"/>
            <w:tcBorders>
              <w:left w:val="single" w:sz="18" w:space="0" w:color="auto"/>
              <w:bottom w:val="single" w:sz="4" w:space="0" w:color="auto"/>
              <w:right w:val="nil"/>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0.308</w:t>
            </w:r>
          </w:p>
        </w:tc>
      </w:tr>
      <w:tr w:rsidR="00A15E7E" w:rsidRPr="00B715E3" w:rsidTr="00CA71BC">
        <w:trPr>
          <w:jc w:val="center"/>
        </w:trPr>
        <w:tc>
          <w:tcPr>
            <w:tcW w:w="0" w:type="auto"/>
            <w:tcBorders>
              <w:top w:val="single" w:sz="4" w:space="0" w:color="auto"/>
              <w:left w:val="nil"/>
              <w:right w:val="single" w:sz="18" w:space="0" w:color="auto"/>
            </w:tcBorders>
            <w:shd w:val="clear" w:color="auto" w:fill="D9D9D9" w:themeFill="background1" w:themeFillShade="D9"/>
          </w:tcPr>
          <w:p w:rsidR="00A15E7E" w:rsidRPr="00B715E3" w:rsidRDefault="00A15E7E" w:rsidP="00A6399A">
            <w:pPr>
              <w:tabs>
                <w:tab w:val="left" w:pos="5621"/>
              </w:tabs>
              <w:spacing w:after="0" w:line="240" w:lineRule="auto"/>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2</w:t>
            </w:r>
          </w:p>
        </w:tc>
        <w:tc>
          <w:tcPr>
            <w:tcW w:w="0" w:type="auto"/>
            <w:tcBorders>
              <w:top w:val="single" w:sz="4" w:space="0" w:color="auto"/>
              <w:left w:val="single" w:sz="18" w:space="0" w:color="auto"/>
              <w:right w:val="single" w:sz="18" w:space="0" w:color="auto"/>
            </w:tcBorders>
            <w:shd w:val="clear" w:color="auto" w:fill="FFFFFF" w:themeFill="background1"/>
            <w:vAlign w:val="center"/>
          </w:tcPr>
          <w:p w:rsidR="00A15E7E" w:rsidRPr="00B715E3" w:rsidRDefault="00A15E7E" w:rsidP="00A6399A">
            <w:pPr>
              <w:spacing w:after="0" w:line="240" w:lineRule="auto"/>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المحور الثان</w:t>
            </w:r>
            <w:r>
              <w:rPr>
                <w:rFonts w:ascii="Times New Roman" w:eastAsia="Times New Roman" w:hAnsi="Times New Roman" w:cs="Simplified Arabic" w:hint="cs"/>
                <w:b/>
                <w:bCs/>
                <w:sz w:val="24"/>
                <w:szCs w:val="24"/>
                <w:rtl/>
                <w:lang w:eastAsia="ar-SA" w:bidi="ar-EG"/>
              </w:rPr>
              <w:t>ي</w:t>
            </w:r>
          </w:p>
        </w:tc>
        <w:tc>
          <w:tcPr>
            <w:tcW w:w="0" w:type="auto"/>
            <w:tcBorders>
              <w:top w:val="single" w:sz="4" w:space="0" w:color="auto"/>
              <w:left w:val="single" w:sz="18" w:space="0" w:color="auto"/>
              <w:right w:val="single" w:sz="18" w:space="0" w:color="auto"/>
            </w:tcBorders>
            <w:shd w:val="clear" w:color="auto" w:fill="FFFFFF" w:themeFill="background1"/>
            <w:vAlign w:val="center"/>
          </w:tcPr>
          <w:p w:rsidR="00A15E7E" w:rsidRPr="00B715E3" w:rsidRDefault="00A15E7E" w:rsidP="00A6399A">
            <w:pPr>
              <w:spacing w:after="0" w:line="240" w:lineRule="auto"/>
              <w:jc w:val="center"/>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درجة</w:t>
            </w:r>
          </w:p>
        </w:tc>
        <w:tc>
          <w:tcPr>
            <w:tcW w:w="0" w:type="auto"/>
            <w:tcBorders>
              <w:top w:val="single" w:sz="4" w:space="0" w:color="auto"/>
              <w:left w:val="single" w:sz="18" w:space="0" w:color="auto"/>
              <w:right w:val="single" w:sz="18" w:space="0" w:color="auto"/>
            </w:tcBorders>
            <w:shd w:val="clear" w:color="auto" w:fill="auto"/>
            <w:vAlign w:val="bottom"/>
          </w:tcPr>
          <w:p w:rsidR="00A15E7E" w:rsidRPr="00B715E3" w:rsidRDefault="003908B5"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Pr>
                <w:rFonts w:ascii="Times New Roman" w:eastAsia="Times New Roman" w:hAnsi="Times New Roman" w:cs="Simplified Arabic"/>
                <w:b/>
                <w:bCs/>
                <w:sz w:val="24"/>
                <w:szCs w:val="24"/>
                <w:lang w:eastAsia="ar-SA"/>
              </w:rPr>
              <w:t>4</w:t>
            </w:r>
            <w:r w:rsidR="00A15E7E" w:rsidRPr="00B715E3">
              <w:rPr>
                <w:rFonts w:ascii="Times New Roman" w:eastAsia="Times New Roman" w:hAnsi="Times New Roman" w:cs="Simplified Arabic"/>
                <w:b/>
                <w:bCs/>
                <w:sz w:val="24"/>
                <w:szCs w:val="24"/>
                <w:lang w:eastAsia="ar-SA"/>
              </w:rPr>
              <w:t>.</w:t>
            </w:r>
            <w:r w:rsidR="00A15E7E">
              <w:rPr>
                <w:rFonts w:ascii="Times New Roman" w:eastAsia="Times New Roman" w:hAnsi="Times New Roman" w:cs="Simplified Arabic"/>
                <w:b/>
                <w:bCs/>
                <w:sz w:val="24"/>
                <w:szCs w:val="24"/>
                <w:lang w:eastAsia="ar-SA"/>
              </w:rPr>
              <w:t>4</w:t>
            </w:r>
            <w:r w:rsidR="00A15E7E" w:rsidRPr="00B715E3">
              <w:rPr>
                <w:rFonts w:ascii="Times New Roman" w:eastAsia="Times New Roman" w:hAnsi="Times New Roman" w:cs="Simplified Arabic"/>
                <w:b/>
                <w:bCs/>
                <w:sz w:val="24"/>
                <w:szCs w:val="24"/>
                <w:lang w:eastAsia="ar-SA"/>
              </w:rPr>
              <w:t>33</w:t>
            </w:r>
          </w:p>
        </w:tc>
        <w:tc>
          <w:tcPr>
            <w:tcW w:w="0" w:type="auto"/>
            <w:tcBorders>
              <w:top w:val="single" w:sz="4" w:space="0" w:color="auto"/>
              <w:left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0.6</w:t>
            </w:r>
            <w:r w:rsidR="003908B5">
              <w:rPr>
                <w:rFonts w:ascii="Times New Roman" w:eastAsia="Times New Roman" w:hAnsi="Times New Roman" w:cs="Simplified Arabic"/>
                <w:b/>
                <w:bCs/>
                <w:sz w:val="24"/>
                <w:szCs w:val="24"/>
                <w:lang w:eastAsia="ar-SA"/>
              </w:rPr>
              <w:t>3</w:t>
            </w:r>
            <w:r w:rsidRPr="00B715E3">
              <w:rPr>
                <w:rFonts w:ascii="Times New Roman" w:eastAsia="Times New Roman" w:hAnsi="Times New Roman" w:cs="Simplified Arabic"/>
                <w:b/>
                <w:bCs/>
                <w:sz w:val="24"/>
                <w:szCs w:val="24"/>
                <w:lang w:eastAsia="ar-SA"/>
              </w:rPr>
              <w:t>1</w:t>
            </w:r>
          </w:p>
        </w:tc>
        <w:tc>
          <w:tcPr>
            <w:tcW w:w="0" w:type="auto"/>
            <w:tcBorders>
              <w:top w:val="single" w:sz="4" w:space="0" w:color="auto"/>
              <w:left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6.6</w:t>
            </w:r>
            <w:r>
              <w:rPr>
                <w:rFonts w:ascii="Times New Roman" w:eastAsia="Times New Roman" w:hAnsi="Times New Roman" w:cs="Simplified Arabic"/>
                <w:b/>
                <w:bCs/>
                <w:sz w:val="24"/>
                <w:szCs w:val="24"/>
                <w:lang w:eastAsia="ar-SA"/>
              </w:rPr>
              <w:t>01</w:t>
            </w:r>
          </w:p>
        </w:tc>
        <w:tc>
          <w:tcPr>
            <w:tcW w:w="0" w:type="auto"/>
            <w:tcBorders>
              <w:top w:val="single" w:sz="4" w:space="0" w:color="auto"/>
              <w:left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0.621</w:t>
            </w:r>
          </w:p>
        </w:tc>
        <w:tc>
          <w:tcPr>
            <w:tcW w:w="1517" w:type="dxa"/>
            <w:tcBorders>
              <w:top w:val="single" w:sz="4" w:space="0" w:color="auto"/>
              <w:left w:val="single" w:sz="18" w:space="0" w:color="auto"/>
              <w:right w:val="single" w:sz="18" w:space="0" w:color="auto"/>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-0.067</w:t>
            </w:r>
          </w:p>
        </w:tc>
        <w:tc>
          <w:tcPr>
            <w:tcW w:w="1056" w:type="dxa"/>
            <w:tcBorders>
              <w:top w:val="single" w:sz="4" w:space="0" w:color="auto"/>
              <w:left w:val="single" w:sz="18" w:space="0" w:color="auto"/>
              <w:right w:val="nil"/>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-0.396</w:t>
            </w:r>
          </w:p>
        </w:tc>
      </w:tr>
      <w:tr w:rsidR="00A15E7E" w:rsidRPr="00B715E3" w:rsidTr="00CA71BC">
        <w:trPr>
          <w:jc w:val="center"/>
        </w:trPr>
        <w:tc>
          <w:tcPr>
            <w:tcW w:w="0" w:type="auto"/>
            <w:tcBorders>
              <w:left w:val="nil"/>
              <w:right w:val="single" w:sz="18" w:space="0" w:color="auto"/>
            </w:tcBorders>
            <w:shd w:val="clear" w:color="auto" w:fill="D9D9D9" w:themeFill="background1" w:themeFillShade="D9"/>
          </w:tcPr>
          <w:p w:rsidR="00A15E7E" w:rsidRPr="00B715E3" w:rsidRDefault="00A15E7E" w:rsidP="00A6399A">
            <w:pPr>
              <w:tabs>
                <w:tab w:val="left" w:pos="5621"/>
              </w:tabs>
              <w:spacing w:after="0" w:line="240" w:lineRule="auto"/>
              <w:rPr>
                <w:rFonts w:ascii="Times New Roman" w:eastAsia="Times New Roman" w:hAnsi="Times New Roman" w:cs="Simplified Arabic"/>
                <w:b/>
                <w:bCs/>
                <w:sz w:val="24"/>
                <w:szCs w:val="24"/>
                <w:rtl/>
                <w:lang w:eastAsia="ar-SA"/>
              </w:rPr>
            </w:pPr>
            <w:r w:rsidRPr="00B715E3">
              <w:rPr>
                <w:rFonts w:ascii="Times New Roman" w:eastAsia="Times New Roman" w:hAnsi="Times New Roman" w:cs="Simplified Arabic" w:hint="cs"/>
                <w:b/>
                <w:bCs/>
                <w:sz w:val="24"/>
                <w:szCs w:val="24"/>
                <w:rtl/>
                <w:lang w:eastAsia="ar-SA"/>
              </w:rPr>
              <w:t>3</w:t>
            </w:r>
          </w:p>
        </w:tc>
        <w:tc>
          <w:tcPr>
            <w:tcW w:w="0" w:type="auto"/>
            <w:tcBorders>
              <w:left w:val="single" w:sz="18" w:space="0" w:color="auto"/>
              <w:right w:val="single" w:sz="18" w:space="0" w:color="auto"/>
            </w:tcBorders>
            <w:shd w:val="clear" w:color="auto" w:fill="FFFFFF" w:themeFill="background1"/>
            <w:vAlign w:val="center"/>
          </w:tcPr>
          <w:p w:rsidR="00A15E7E" w:rsidRPr="00B715E3" w:rsidRDefault="00A15E7E" w:rsidP="00A6399A">
            <w:pPr>
              <w:spacing w:after="0" w:line="240" w:lineRule="auto"/>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المحور الثالث</w:t>
            </w:r>
          </w:p>
        </w:tc>
        <w:tc>
          <w:tcPr>
            <w:tcW w:w="0" w:type="auto"/>
            <w:tcBorders>
              <w:left w:val="single" w:sz="18" w:space="0" w:color="auto"/>
              <w:right w:val="single" w:sz="18" w:space="0" w:color="auto"/>
            </w:tcBorders>
            <w:shd w:val="clear" w:color="auto" w:fill="FFFFFF" w:themeFill="background1"/>
            <w:vAlign w:val="center"/>
          </w:tcPr>
          <w:p w:rsidR="00A15E7E" w:rsidRPr="00B715E3" w:rsidRDefault="00A15E7E" w:rsidP="00A6399A">
            <w:pPr>
              <w:spacing w:after="0" w:line="240" w:lineRule="auto"/>
              <w:jc w:val="center"/>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درجة</w:t>
            </w:r>
          </w:p>
        </w:tc>
        <w:tc>
          <w:tcPr>
            <w:tcW w:w="0" w:type="auto"/>
            <w:tcBorders>
              <w:left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Pr>
                <w:rFonts w:ascii="Times New Roman" w:eastAsia="Times New Roman" w:hAnsi="Times New Roman" w:cs="Simplified Arabic"/>
                <w:b/>
                <w:bCs/>
                <w:sz w:val="24"/>
                <w:szCs w:val="24"/>
                <w:lang w:eastAsia="ar-SA" w:bidi="ar-EG"/>
              </w:rPr>
              <w:t>8</w:t>
            </w:r>
            <w:r w:rsidRPr="00B715E3">
              <w:rPr>
                <w:rFonts w:ascii="Times New Roman" w:eastAsia="Times New Roman" w:hAnsi="Times New Roman" w:cs="Simplified Arabic"/>
                <w:b/>
                <w:bCs/>
                <w:sz w:val="24"/>
                <w:szCs w:val="24"/>
                <w:lang w:eastAsia="ar-SA"/>
              </w:rPr>
              <w:t>.867</w:t>
            </w:r>
          </w:p>
        </w:tc>
        <w:tc>
          <w:tcPr>
            <w:tcW w:w="0" w:type="auto"/>
            <w:tcBorders>
              <w:left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1.224</w:t>
            </w:r>
          </w:p>
        </w:tc>
        <w:tc>
          <w:tcPr>
            <w:tcW w:w="0" w:type="auto"/>
            <w:tcBorders>
              <w:left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Pr>
                <w:rFonts w:ascii="Times New Roman" w:eastAsia="Times New Roman" w:hAnsi="Times New Roman" w:cs="Simplified Arabic"/>
                <w:b/>
                <w:bCs/>
                <w:sz w:val="24"/>
                <w:szCs w:val="24"/>
                <w:lang w:eastAsia="ar-SA"/>
              </w:rPr>
              <w:t>8</w:t>
            </w:r>
            <w:r w:rsidRPr="00B715E3">
              <w:rPr>
                <w:rFonts w:ascii="Times New Roman" w:eastAsia="Times New Roman" w:hAnsi="Times New Roman" w:cs="Simplified Arabic"/>
                <w:b/>
                <w:bCs/>
                <w:sz w:val="24"/>
                <w:szCs w:val="24"/>
                <w:lang w:eastAsia="ar-SA"/>
              </w:rPr>
              <w:t>.900</w:t>
            </w:r>
          </w:p>
        </w:tc>
        <w:tc>
          <w:tcPr>
            <w:tcW w:w="0" w:type="auto"/>
            <w:tcBorders>
              <w:left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1.125</w:t>
            </w:r>
          </w:p>
        </w:tc>
        <w:tc>
          <w:tcPr>
            <w:tcW w:w="1517" w:type="dxa"/>
            <w:tcBorders>
              <w:left w:val="single" w:sz="18" w:space="0" w:color="auto"/>
              <w:right w:val="single" w:sz="18" w:space="0" w:color="auto"/>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-0.033</w:t>
            </w:r>
          </w:p>
        </w:tc>
        <w:tc>
          <w:tcPr>
            <w:tcW w:w="1056" w:type="dxa"/>
            <w:tcBorders>
              <w:left w:val="single" w:sz="18" w:space="0" w:color="auto"/>
              <w:right w:val="nil"/>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-0.110</w:t>
            </w:r>
          </w:p>
        </w:tc>
      </w:tr>
      <w:tr w:rsidR="00A15E7E" w:rsidRPr="00B715E3" w:rsidTr="00CA71BC">
        <w:trPr>
          <w:jc w:val="center"/>
        </w:trPr>
        <w:tc>
          <w:tcPr>
            <w:tcW w:w="0" w:type="auto"/>
            <w:gridSpan w:val="2"/>
            <w:tcBorders>
              <w:left w:val="nil"/>
              <w:bottom w:val="single" w:sz="18" w:space="0" w:color="auto"/>
              <w:right w:val="single" w:sz="18" w:space="0" w:color="auto"/>
            </w:tcBorders>
            <w:shd w:val="clear" w:color="auto" w:fill="D9D9D9" w:themeFill="background1" w:themeFillShade="D9"/>
          </w:tcPr>
          <w:p w:rsidR="00A15E7E" w:rsidRPr="00B715E3" w:rsidRDefault="00A15E7E" w:rsidP="00A6399A">
            <w:pPr>
              <w:spacing w:after="0" w:line="240" w:lineRule="auto"/>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مجموع محاور التحصيل المعرف</w:t>
            </w:r>
            <w:r>
              <w:rPr>
                <w:rFonts w:ascii="Times New Roman" w:eastAsia="Times New Roman" w:hAnsi="Times New Roman" w:cs="Simplified Arabic" w:hint="cs"/>
                <w:b/>
                <w:bCs/>
                <w:sz w:val="24"/>
                <w:szCs w:val="24"/>
                <w:rtl/>
                <w:lang w:eastAsia="ar-SA" w:bidi="ar-EG"/>
              </w:rPr>
              <w:t>ي</w:t>
            </w:r>
          </w:p>
        </w:tc>
        <w:tc>
          <w:tcPr>
            <w:tcW w:w="0" w:type="auto"/>
            <w:tcBorders>
              <w:left w:val="single" w:sz="18" w:space="0" w:color="auto"/>
              <w:bottom w:val="single" w:sz="18" w:space="0" w:color="auto"/>
              <w:right w:val="single" w:sz="18" w:space="0" w:color="auto"/>
            </w:tcBorders>
            <w:shd w:val="clear" w:color="auto" w:fill="FFFFFF" w:themeFill="background1"/>
            <w:vAlign w:val="center"/>
          </w:tcPr>
          <w:p w:rsidR="00A15E7E" w:rsidRPr="00B715E3" w:rsidRDefault="00A15E7E" w:rsidP="00A6399A">
            <w:pPr>
              <w:spacing w:after="0" w:line="240" w:lineRule="auto"/>
              <w:jc w:val="center"/>
              <w:rPr>
                <w:rFonts w:ascii="Times New Roman" w:eastAsia="Times New Roman" w:hAnsi="Times New Roman" w:cs="Simplified Arabic"/>
                <w:b/>
                <w:bCs/>
                <w:sz w:val="24"/>
                <w:szCs w:val="24"/>
                <w:rtl/>
                <w:lang w:eastAsia="ar-SA" w:bidi="ar-EG"/>
              </w:rPr>
            </w:pPr>
            <w:r w:rsidRPr="00B715E3">
              <w:rPr>
                <w:rFonts w:ascii="Times New Roman" w:eastAsia="Times New Roman" w:hAnsi="Times New Roman" w:cs="Simplified Arabic" w:hint="cs"/>
                <w:b/>
                <w:bCs/>
                <w:sz w:val="24"/>
                <w:szCs w:val="24"/>
                <w:rtl/>
                <w:lang w:eastAsia="ar-SA" w:bidi="ar-EG"/>
              </w:rPr>
              <w:t>درجة</w:t>
            </w:r>
          </w:p>
        </w:tc>
        <w:tc>
          <w:tcPr>
            <w:tcW w:w="0" w:type="auto"/>
            <w:tcBorders>
              <w:left w:val="single" w:sz="18" w:space="0" w:color="auto"/>
              <w:bottom w:val="single" w:sz="18" w:space="0" w:color="auto"/>
              <w:right w:val="single" w:sz="18" w:space="0" w:color="auto"/>
            </w:tcBorders>
            <w:shd w:val="clear" w:color="auto" w:fill="auto"/>
            <w:vAlign w:val="bottom"/>
          </w:tcPr>
          <w:p w:rsidR="00A15E7E" w:rsidRPr="00B715E3" w:rsidRDefault="003908B5"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Pr>
                <w:rFonts w:ascii="Times New Roman" w:eastAsia="Times New Roman" w:hAnsi="Times New Roman" w:cs="Simplified Arabic"/>
                <w:b/>
                <w:bCs/>
                <w:sz w:val="24"/>
                <w:szCs w:val="24"/>
                <w:lang w:eastAsia="ar-SA"/>
              </w:rPr>
              <w:t>30</w:t>
            </w:r>
            <w:r w:rsidR="00A15E7E" w:rsidRPr="00B715E3">
              <w:rPr>
                <w:rFonts w:ascii="Times New Roman" w:eastAsia="Times New Roman" w:hAnsi="Times New Roman" w:cs="Simplified Arabic"/>
                <w:b/>
                <w:bCs/>
                <w:sz w:val="24"/>
                <w:szCs w:val="24"/>
                <w:lang w:eastAsia="ar-SA"/>
              </w:rPr>
              <w:t>.3</w:t>
            </w:r>
            <w:r w:rsidR="00A15E7E">
              <w:rPr>
                <w:rFonts w:ascii="Times New Roman" w:eastAsia="Times New Roman" w:hAnsi="Times New Roman" w:cs="Simplified Arabic"/>
                <w:b/>
                <w:bCs/>
                <w:sz w:val="24"/>
                <w:szCs w:val="24"/>
                <w:lang w:eastAsia="ar-SA"/>
              </w:rPr>
              <w:t>65</w:t>
            </w:r>
          </w:p>
        </w:tc>
        <w:tc>
          <w:tcPr>
            <w:tcW w:w="0" w:type="auto"/>
            <w:tcBorders>
              <w:left w:val="single" w:sz="18" w:space="0" w:color="auto"/>
              <w:bottom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2.205</w:t>
            </w:r>
          </w:p>
        </w:tc>
        <w:tc>
          <w:tcPr>
            <w:tcW w:w="0" w:type="auto"/>
            <w:tcBorders>
              <w:left w:val="single" w:sz="18" w:space="0" w:color="auto"/>
              <w:bottom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3</w:t>
            </w:r>
            <w:r w:rsidR="003908B5">
              <w:rPr>
                <w:rFonts w:ascii="Times New Roman" w:eastAsia="Times New Roman" w:hAnsi="Times New Roman" w:cs="Simplified Arabic"/>
                <w:b/>
                <w:bCs/>
                <w:sz w:val="24"/>
                <w:szCs w:val="24"/>
                <w:lang w:eastAsia="ar-SA"/>
              </w:rPr>
              <w:t>5</w:t>
            </w:r>
            <w:r w:rsidRPr="00B715E3">
              <w:rPr>
                <w:rFonts w:ascii="Times New Roman" w:eastAsia="Times New Roman" w:hAnsi="Times New Roman" w:cs="Simplified Arabic"/>
                <w:b/>
                <w:bCs/>
                <w:sz w:val="24"/>
                <w:szCs w:val="24"/>
                <w:lang w:eastAsia="ar-SA"/>
              </w:rPr>
              <w:t>.50</w:t>
            </w:r>
            <w:r>
              <w:rPr>
                <w:rFonts w:ascii="Times New Roman" w:eastAsia="Times New Roman" w:hAnsi="Times New Roman" w:cs="Simplified Arabic"/>
                <w:b/>
                <w:bCs/>
                <w:sz w:val="24"/>
                <w:szCs w:val="24"/>
                <w:lang w:eastAsia="ar-SA"/>
              </w:rPr>
              <w:t>9</w:t>
            </w:r>
          </w:p>
        </w:tc>
        <w:tc>
          <w:tcPr>
            <w:tcW w:w="0" w:type="auto"/>
            <w:tcBorders>
              <w:left w:val="single" w:sz="18" w:space="0" w:color="auto"/>
              <w:bottom w:val="single" w:sz="18" w:space="0" w:color="auto"/>
              <w:right w:val="single" w:sz="18" w:space="0" w:color="auto"/>
            </w:tcBorders>
            <w:shd w:val="clear" w:color="auto" w:fill="auto"/>
            <w:vAlign w:val="bottom"/>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1.889</w:t>
            </w:r>
          </w:p>
        </w:tc>
        <w:tc>
          <w:tcPr>
            <w:tcW w:w="1517" w:type="dxa"/>
            <w:tcBorders>
              <w:left w:val="single" w:sz="18" w:space="0" w:color="auto"/>
              <w:bottom w:val="single" w:sz="18" w:space="0" w:color="auto"/>
              <w:right w:val="single" w:sz="18" w:space="0" w:color="auto"/>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-0.133</w:t>
            </w:r>
          </w:p>
        </w:tc>
        <w:tc>
          <w:tcPr>
            <w:tcW w:w="1056" w:type="dxa"/>
            <w:tcBorders>
              <w:left w:val="single" w:sz="18" w:space="0" w:color="auto"/>
              <w:bottom w:val="single" w:sz="18" w:space="0" w:color="auto"/>
              <w:right w:val="nil"/>
            </w:tcBorders>
            <w:shd w:val="clear" w:color="auto" w:fill="auto"/>
            <w:vAlign w:val="center"/>
          </w:tcPr>
          <w:p w:rsidR="00A15E7E" w:rsidRPr="00B715E3" w:rsidRDefault="00A15E7E" w:rsidP="00A6399A">
            <w:pPr>
              <w:tabs>
                <w:tab w:val="left" w:pos="5621"/>
              </w:tabs>
              <w:spacing w:after="0" w:line="240" w:lineRule="auto"/>
              <w:jc w:val="center"/>
              <w:rPr>
                <w:rFonts w:ascii="Times New Roman" w:eastAsia="Times New Roman" w:hAnsi="Times New Roman" w:cs="Simplified Arabic"/>
                <w:b/>
                <w:bCs/>
                <w:sz w:val="24"/>
                <w:szCs w:val="24"/>
                <w:lang w:eastAsia="ar-SA"/>
              </w:rPr>
            </w:pPr>
            <w:r w:rsidRPr="00B715E3">
              <w:rPr>
                <w:rFonts w:ascii="Times New Roman" w:eastAsia="Times New Roman" w:hAnsi="Times New Roman" w:cs="Simplified Arabic"/>
                <w:b/>
                <w:bCs/>
                <w:sz w:val="24"/>
                <w:szCs w:val="24"/>
                <w:lang w:eastAsia="ar-SA"/>
              </w:rPr>
              <w:t>-0.252</w:t>
            </w:r>
          </w:p>
        </w:tc>
      </w:tr>
    </w:tbl>
    <w:p w:rsidR="00B85891" w:rsidRPr="00A6399A" w:rsidRDefault="00A15E7E" w:rsidP="00A6399A">
      <w:pPr>
        <w:spacing w:line="240" w:lineRule="auto"/>
        <w:jc w:val="lowKashida"/>
        <w:rPr>
          <w:rFonts w:eastAsia="Calibri" w:cs="Simplified Arabic"/>
          <w:b/>
          <w:sz w:val="24"/>
          <w:szCs w:val="24"/>
          <w:rtl/>
        </w:rPr>
      </w:pPr>
      <w:r w:rsidRPr="00A6399A">
        <w:rPr>
          <w:rFonts w:ascii="Simplified Arabic" w:eastAsia="Times New Roman" w:hAnsi="Simplified Arabic" w:cs="Simplified Arabic" w:hint="cs"/>
          <w:b/>
          <w:bCs/>
          <w:sz w:val="24"/>
          <w:szCs w:val="24"/>
          <w:rtl/>
          <w:lang w:eastAsia="ar-SA"/>
        </w:rPr>
        <w:t>قيمة  ت  الجدولية عند مستوى معنوية   0,05 ودرجة حرية 58 =</w:t>
      </w:r>
      <w:r w:rsidRPr="00A6399A">
        <w:rPr>
          <w:sz w:val="24"/>
          <w:szCs w:val="24"/>
          <w:rtl/>
        </w:rPr>
        <w:t xml:space="preserve"> </w:t>
      </w:r>
      <w:r w:rsidRPr="00A6399A">
        <w:rPr>
          <w:rFonts w:ascii="Simplified Arabic" w:eastAsia="Times New Roman" w:hAnsi="Simplified Arabic" w:cs="Simplified Arabic"/>
          <w:b/>
          <w:bCs/>
          <w:sz w:val="24"/>
          <w:szCs w:val="24"/>
          <w:rtl/>
          <w:lang w:eastAsia="ar-SA"/>
        </w:rPr>
        <w:t>2.</w:t>
      </w:r>
    </w:p>
    <w:p w:rsidR="00B85891" w:rsidRDefault="00B85891" w:rsidP="00A6399A">
      <w:pPr>
        <w:spacing w:after="0" w:line="240" w:lineRule="auto"/>
        <w:rPr>
          <w:rFonts w:ascii="Times New Roman" w:eastAsia="Times New Roman" w:hAnsi="Times New Roman" w:cs="Times New Roman"/>
          <w:b/>
          <w:bCs/>
          <w:i/>
          <w:sz w:val="24"/>
          <w:szCs w:val="24"/>
          <w:rtl/>
          <w:lang w:bidi="ar-EG"/>
        </w:rPr>
      </w:pPr>
      <w:r w:rsidRPr="00B85891">
        <w:rPr>
          <w:rFonts w:ascii="Times New Roman" w:eastAsia="Times New Roman" w:hAnsi="Times New Roman" w:cs="Traditional Arabic"/>
          <w:b/>
          <w:bCs/>
          <w:i/>
          <w:color w:val="000000"/>
          <w:sz w:val="24"/>
          <w:szCs w:val="24"/>
          <w:rtl/>
          <w:lang w:bidi="ar-EG"/>
        </w:rPr>
        <w:t xml:space="preserve">                                                   </w:t>
      </w:r>
      <w:r w:rsidRPr="00B85891">
        <w:rPr>
          <w:rFonts w:ascii="Times New Roman" w:eastAsia="Times New Roman" w:hAnsi="Times New Roman" w:cs="Times New Roman"/>
          <w:b/>
          <w:bCs/>
          <w:i/>
          <w:sz w:val="24"/>
          <w:szCs w:val="24"/>
          <w:rtl/>
          <w:lang w:bidi="ar-EG"/>
        </w:rPr>
        <w:t>جدول (</w:t>
      </w:r>
      <w:r w:rsidR="00AF44C0">
        <w:rPr>
          <w:rFonts w:ascii="Times New Roman" w:eastAsia="Times New Roman" w:hAnsi="Times New Roman" w:cs="Times New Roman" w:hint="cs"/>
          <w:b/>
          <w:bCs/>
          <w:i/>
          <w:sz w:val="24"/>
          <w:szCs w:val="24"/>
          <w:rtl/>
          <w:lang w:bidi="ar-EG"/>
        </w:rPr>
        <w:t xml:space="preserve">3  </w:t>
      </w:r>
      <w:r w:rsidRPr="00B85891">
        <w:rPr>
          <w:rFonts w:ascii="Times New Roman" w:eastAsia="Times New Roman" w:hAnsi="Times New Roman" w:cs="Times New Roman"/>
          <w:b/>
          <w:bCs/>
          <w:i/>
          <w:sz w:val="24"/>
          <w:szCs w:val="24"/>
          <w:rtl/>
          <w:lang w:bidi="ar-EG"/>
        </w:rPr>
        <w:t>)</w:t>
      </w:r>
    </w:p>
    <w:p w:rsidR="00AF44C0" w:rsidRPr="00B85891" w:rsidRDefault="00AF44C0" w:rsidP="00A6399A">
      <w:pPr>
        <w:spacing w:after="0" w:line="240" w:lineRule="auto"/>
        <w:rPr>
          <w:rFonts w:ascii="Times New Roman" w:eastAsia="Times New Roman" w:hAnsi="Times New Roman" w:cs="Times New Roman"/>
          <w:b/>
          <w:bCs/>
          <w:i/>
          <w:sz w:val="24"/>
          <w:szCs w:val="24"/>
          <w:rtl/>
          <w:lang w:bidi="ar-EG"/>
        </w:rPr>
      </w:pPr>
    </w:p>
    <w:p w:rsidR="00B85891" w:rsidRPr="00AF44C0" w:rsidRDefault="00B85891" w:rsidP="00A6399A">
      <w:pPr>
        <w:spacing w:after="0" w:line="240" w:lineRule="auto"/>
        <w:rPr>
          <w:rFonts w:ascii="Times New Roman" w:eastAsia="Times New Roman" w:hAnsi="Times New Roman" w:cs="Times New Roman"/>
          <w:b/>
          <w:bCs/>
          <w:i/>
          <w:sz w:val="28"/>
          <w:szCs w:val="28"/>
          <w:rtl/>
          <w:lang w:bidi="ar-EG"/>
        </w:rPr>
      </w:pPr>
      <w:r w:rsidRPr="00AF44C0">
        <w:rPr>
          <w:rFonts w:ascii="Times New Roman" w:eastAsia="Times New Roman" w:hAnsi="Times New Roman" w:cs="Times New Roman"/>
          <w:b/>
          <w:bCs/>
          <w:i/>
          <w:sz w:val="28"/>
          <w:szCs w:val="28"/>
          <w:rtl/>
          <w:lang w:bidi="ar-EG"/>
        </w:rPr>
        <w:t xml:space="preserve">            </w:t>
      </w:r>
      <w:r w:rsidR="00AF44C0">
        <w:rPr>
          <w:rFonts w:ascii="Times New Roman" w:eastAsia="Times New Roman" w:hAnsi="Times New Roman" w:cs="Times New Roman" w:hint="cs"/>
          <w:b/>
          <w:bCs/>
          <w:i/>
          <w:sz w:val="28"/>
          <w:szCs w:val="28"/>
          <w:rtl/>
          <w:lang w:bidi="ar-EG"/>
        </w:rPr>
        <w:t xml:space="preserve">  </w:t>
      </w:r>
      <w:r w:rsidRPr="00AF44C0">
        <w:rPr>
          <w:rFonts w:ascii="Times New Roman" w:eastAsia="Times New Roman" w:hAnsi="Times New Roman" w:cs="Times New Roman" w:hint="cs"/>
          <w:b/>
          <w:bCs/>
          <w:i/>
          <w:sz w:val="28"/>
          <w:szCs w:val="28"/>
          <w:rtl/>
          <w:lang w:bidi="ar-EG"/>
        </w:rPr>
        <w:t xml:space="preserve"> </w:t>
      </w:r>
      <w:r w:rsidRPr="00AF44C0">
        <w:rPr>
          <w:rFonts w:ascii="Times New Roman" w:eastAsia="Times New Roman" w:hAnsi="Times New Roman" w:cs="Times New Roman"/>
          <w:b/>
          <w:bCs/>
          <w:i/>
          <w:sz w:val="28"/>
          <w:szCs w:val="28"/>
          <w:rtl/>
          <w:lang w:bidi="ar-EG"/>
        </w:rPr>
        <w:t xml:space="preserve"> دلالة الفروق بين مجموعتي البحث التجريبية والضابطة فى القياسات القبلية</w:t>
      </w:r>
    </w:p>
    <w:p w:rsidR="00B85891" w:rsidRPr="00AF44C0" w:rsidRDefault="00B85891" w:rsidP="00A6399A">
      <w:pPr>
        <w:spacing w:after="0" w:line="240" w:lineRule="auto"/>
        <w:rPr>
          <w:rFonts w:ascii="Times New Roman" w:eastAsia="Times New Roman" w:hAnsi="Times New Roman" w:cs="Times New Roman"/>
          <w:b/>
          <w:bCs/>
          <w:i/>
          <w:sz w:val="28"/>
          <w:szCs w:val="28"/>
          <w:rtl/>
          <w:lang w:bidi="ar-EG"/>
        </w:rPr>
      </w:pPr>
      <w:r w:rsidRPr="00AF44C0">
        <w:rPr>
          <w:rFonts w:ascii="Times New Roman" w:eastAsia="Times New Roman" w:hAnsi="Times New Roman" w:cs="Times New Roman" w:hint="cs"/>
          <w:b/>
          <w:bCs/>
          <w:i/>
          <w:sz w:val="28"/>
          <w:szCs w:val="28"/>
          <w:rtl/>
          <w:lang w:bidi="ar-EG"/>
        </w:rPr>
        <w:t xml:space="preserve">                                 </w:t>
      </w:r>
      <w:r w:rsidRPr="00AF44C0">
        <w:rPr>
          <w:rFonts w:ascii="Times New Roman" w:eastAsia="Times New Roman" w:hAnsi="Times New Roman" w:cs="Times New Roman"/>
          <w:b/>
          <w:bCs/>
          <w:i/>
          <w:sz w:val="28"/>
          <w:szCs w:val="28"/>
          <w:rtl/>
          <w:lang w:bidi="ar-EG"/>
        </w:rPr>
        <w:t xml:space="preserve"> للمهارات الأساسية (قيد البحث)</w:t>
      </w:r>
    </w:p>
    <w:p w:rsidR="00B85891" w:rsidRPr="00AF44C0" w:rsidRDefault="00B85891" w:rsidP="00A6399A">
      <w:pPr>
        <w:spacing w:after="0" w:line="240" w:lineRule="auto"/>
        <w:rPr>
          <w:rFonts w:ascii="Times New Roman" w:eastAsia="Times New Roman" w:hAnsi="Times New Roman" w:cs="Times New Roman"/>
          <w:b/>
          <w:bCs/>
          <w:i/>
          <w:sz w:val="28"/>
          <w:szCs w:val="28"/>
          <w:rtl/>
          <w:lang w:bidi="ar-EG"/>
        </w:rPr>
      </w:pPr>
    </w:p>
    <w:p w:rsidR="00B85891" w:rsidRPr="00AF44C0" w:rsidRDefault="00B85891" w:rsidP="00A6399A">
      <w:pPr>
        <w:spacing w:after="0" w:line="240" w:lineRule="auto"/>
        <w:rPr>
          <w:rFonts w:ascii="Times New Roman" w:eastAsia="Times New Roman" w:hAnsi="Times New Roman" w:cs="Times New Roman"/>
          <w:b/>
          <w:i/>
          <w:sz w:val="28"/>
          <w:szCs w:val="28"/>
          <w:rtl/>
        </w:rPr>
      </w:pPr>
      <w:r w:rsidRPr="00AF44C0">
        <w:rPr>
          <w:rFonts w:ascii="Times New Roman" w:eastAsia="Times New Roman" w:hAnsi="Times New Roman" w:cs="Times New Roman"/>
          <w:b/>
          <w:bCs/>
          <w:i/>
          <w:sz w:val="28"/>
          <w:szCs w:val="28"/>
          <w:rtl/>
          <w:lang w:bidi="ar-EG"/>
        </w:rPr>
        <w:t xml:space="preserve">                                                                                                                    ن1 = ن2 =</w:t>
      </w:r>
      <w:r w:rsidRPr="00AF44C0">
        <w:rPr>
          <w:rFonts w:ascii="Times New Roman" w:eastAsia="Times New Roman" w:hAnsi="Times New Roman" w:cs="Times New Roman"/>
          <w:b/>
          <w:i/>
          <w:sz w:val="28"/>
          <w:szCs w:val="28"/>
          <w:rtl/>
        </w:rPr>
        <w:t xml:space="preserve"> </w:t>
      </w:r>
      <w:r w:rsidR="00AF44C0" w:rsidRPr="00AF44C0">
        <w:rPr>
          <w:rFonts w:ascii="Times New Roman" w:eastAsia="Times New Roman" w:hAnsi="Times New Roman" w:cs="Times New Roman" w:hint="cs"/>
          <w:b/>
          <w:i/>
          <w:sz w:val="28"/>
          <w:szCs w:val="28"/>
          <w:rtl/>
        </w:rPr>
        <w:t>10</w:t>
      </w:r>
    </w:p>
    <w:tbl>
      <w:tblPr>
        <w:bidiVisual/>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707"/>
        <w:gridCol w:w="850"/>
        <w:gridCol w:w="709"/>
        <w:gridCol w:w="709"/>
        <w:gridCol w:w="709"/>
        <w:gridCol w:w="708"/>
        <w:gridCol w:w="690"/>
        <w:gridCol w:w="434"/>
      </w:tblGrid>
      <w:tr w:rsidR="00B85891" w:rsidRPr="00B85891" w:rsidTr="00B85891">
        <w:trPr>
          <w:cantSplit/>
          <w:trHeight w:val="443"/>
          <w:jc w:val="center"/>
        </w:trPr>
        <w:tc>
          <w:tcPr>
            <w:tcW w:w="837" w:type="dxa"/>
            <w:vMerge w:val="restart"/>
            <w:tcBorders>
              <w:top w:val="triple" w:sz="6" w:space="0" w:color="auto"/>
              <w:left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م</w:t>
            </w:r>
          </w:p>
        </w:tc>
        <w:tc>
          <w:tcPr>
            <w:tcW w:w="2707" w:type="dxa"/>
            <w:vMerge w:val="restart"/>
            <w:tcBorders>
              <w:top w:val="triple" w:sz="6" w:space="0" w:color="auto"/>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المتغيــــرات</w:t>
            </w:r>
          </w:p>
        </w:tc>
        <w:tc>
          <w:tcPr>
            <w:tcW w:w="850" w:type="dxa"/>
            <w:vMerge w:val="restart"/>
            <w:tcBorders>
              <w:top w:val="triple" w:sz="6" w:space="0" w:color="auto"/>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وحـدة القيـاس</w:t>
            </w:r>
          </w:p>
        </w:tc>
        <w:tc>
          <w:tcPr>
            <w:tcW w:w="1418" w:type="dxa"/>
            <w:gridSpan w:val="2"/>
            <w:tcBorders>
              <w:top w:val="triple" w:sz="6" w:space="0" w:color="auto"/>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المجموعة التجريبية</w:t>
            </w:r>
          </w:p>
        </w:tc>
        <w:tc>
          <w:tcPr>
            <w:tcW w:w="1417" w:type="dxa"/>
            <w:gridSpan w:val="2"/>
            <w:tcBorders>
              <w:top w:val="triple" w:sz="6" w:space="0" w:color="auto"/>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المجموعة الضابطة</w:t>
            </w:r>
          </w:p>
        </w:tc>
        <w:tc>
          <w:tcPr>
            <w:tcW w:w="1124" w:type="dxa"/>
            <w:gridSpan w:val="2"/>
            <w:tcBorders>
              <w:top w:val="triple" w:sz="6" w:space="0" w:color="auto"/>
              <w:right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قيمة</w:t>
            </w:r>
          </w:p>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 ت "</w:t>
            </w:r>
          </w:p>
        </w:tc>
      </w:tr>
      <w:tr w:rsidR="00B85891" w:rsidRPr="00B85891" w:rsidTr="00B85891">
        <w:trPr>
          <w:gridAfter w:val="1"/>
          <w:wAfter w:w="434" w:type="dxa"/>
          <w:cantSplit/>
          <w:trHeight w:val="442"/>
          <w:jc w:val="center"/>
        </w:trPr>
        <w:tc>
          <w:tcPr>
            <w:tcW w:w="837" w:type="dxa"/>
            <w:vMerge/>
            <w:tcBorders>
              <w:left w:val="nil"/>
              <w:bottom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p>
        </w:tc>
        <w:tc>
          <w:tcPr>
            <w:tcW w:w="2707" w:type="dxa"/>
            <w:vMerge/>
            <w:tcBorders>
              <w:bottom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p>
        </w:tc>
        <w:tc>
          <w:tcPr>
            <w:tcW w:w="850" w:type="dxa"/>
            <w:vMerge/>
            <w:tcBorders>
              <w:bottom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p>
        </w:tc>
        <w:tc>
          <w:tcPr>
            <w:tcW w:w="709" w:type="dxa"/>
            <w:tcBorders>
              <w:bottom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م</w:t>
            </w:r>
          </w:p>
        </w:tc>
        <w:tc>
          <w:tcPr>
            <w:tcW w:w="709" w:type="dxa"/>
            <w:tcBorders>
              <w:bottom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ع</w:t>
            </w:r>
          </w:p>
        </w:tc>
        <w:tc>
          <w:tcPr>
            <w:tcW w:w="709" w:type="dxa"/>
            <w:tcBorders>
              <w:bottom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م</w:t>
            </w:r>
          </w:p>
        </w:tc>
        <w:tc>
          <w:tcPr>
            <w:tcW w:w="708" w:type="dxa"/>
            <w:tcBorders>
              <w:bottom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ع</w:t>
            </w:r>
          </w:p>
        </w:tc>
        <w:tc>
          <w:tcPr>
            <w:tcW w:w="690" w:type="dxa"/>
            <w:tcBorders>
              <w:bottom w:val="nil"/>
              <w:right w:val="nil"/>
            </w:tcBorders>
            <w:vAlign w:val="center"/>
          </w:tcPr>
          <w:p w:rsidR="00B85891" w:rsidRPr="00B85891" w:rsidRDefault="00B85891" w:rsidP="00A6399A">
            <w:pPr>
              <w:spacing w:after="0" w:line="240" w:lineRule="auto"/>
              <w:jc w:val="center"/>
              <w:rPr>
                <w:rFonts w:ascii="Times New Roman" w:eastAsia="Times New Roman" w:hAnsi="Times New Roman" w:cs="Akhbar MT"/>
                <w:b/>
                <w:bCs/>
                <w:i/>
                <w:sz w:val="24"/>
                <w:szCs w:val="24"/>
                <w:rtl/>
                <w:lang w:bidi="ar-EG"/>
              </w:rPr>
            </w:pPr>
          </w:p>
        </w:tc>
      </w:tr>
      <w:tr w:rsidR="00B85891" w:rsidRPr="00B85891" w:rsidTr="00B85891">
        <w:trPr>
          <w:jc w:val="center"/>
        </w:trPr>
        <w:tc>
          <w:tcPr>
            <w:tcW w:w="837" w:type="dxa"/>
            <w:tcBorders>
              <w:top w:val="triple" w:sz="6" w:space="0" w:color="auto"/>
              <w:left w:val="nil"/>
            </w:tcBorders>
            <w:vAlign w:val="center"/>
          </w:tcPr>
          <w:p w:rsidR="00B85891" w:rsidRPr="00B85891" w:rsidRDefault="00B85891" w:rsidP="00A6399A">
            <w:pPr>
              <w:spacing w:before="80" w:after="8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1</w:t>
            </w:r>
          </w:p>
        </w:tc>
        <w:tc>
          <w:tcPr>
            <w:tcW w:w="2707" w:type="dxa"/>
            <w:tcBorders>
              <w:top w:val="triple" w:sz="6" w:space="0" w:color="auto"/>
            </w:tcBorders>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sidRPr="00B85891">
              <w:rPr>
                <w:rFonts w:ascii="Times New Roman" w:eastAsia="Times New Roman" w:hAnsi="Times New Roman" w:cs="Times New Roman"/>
                <w:b/>
                <w:bCs/>
                <w:iCs/>
                <w:rtl/>
                <w:lang w:bidi="ar-EG"/>
              </w:rPr>
              <w:t>الضربة الامامية المستقيمة</w:t>
            </w:r>
          </w:p>
        </w:tc>
        <w:tc>
          <w:tcPr>
            <w:tcW w:w="850" w:type="dxa"/>
            <w:tcBorders>
              <w:top w:val="triple" w:sz="6" w:space="0" w:color="auto"/>
            </w:tcBorders>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sidRPr="00B85891">
              <w:rPr>
                <w:rFonts w:ascii="Times New Roman" w:eastAsia="Times New Roman" w:hAnsi="Times New Roman" w:cs="Times New Roman"/>
                <w:b/>
                <w:bCs/>
                <w:iCs/>
                <w:rtl/>
                <w:lang w:bidi="ar-EG"/>
              </w:rPr>
              <w:t>درجــة</w:t>
            </w:r>
          </w:p>
        </w:tc>
        <w:tc>
          <w:tcPr>
            <w:tcW w:w="709" w:type="dxa"/>
            <w:tcBorders>
              <w:top w:val="triple" w:sz="6" w:space="0" w:color="auto"/>
            </w:tcBorders>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2.55</w:t>
            </w:r>
          </w:p>
        </w:tc>
        <w:tc>
          <w:tcPr>
            <w:tcW w:w="709" w:type="dxa"/>
            <w:tcBorders>
              <w:top w:val="triple" w:sz="6" w:space="0" w:color="auto"/>
            </w:tcBorders>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0.03</w:t>
            </w:r>
          </w:p>
        </w:tc>
        <w:tc>
          <w:tcPr>
            <w:tcW w:w="709" w:type="dxa"/>
            <w:tcBorders>
              <w:top w:val="triple" w:sz="6" w:space="0" w:color="auto"/>
            </w:tcBorders>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1.93</w:t>
            </w:r>
          </w:p>
        </w:tc>
        <w:tc>
          <w:tcPr>
            <w:tcW w:w="708" w:type="dxa"/>
            <w:tcBorders>
              <w:top w:val="triple" w:sz="6" w:space="0" w:color="auto"/>
            </w:tcBorders>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0.25</w:t>
            </w:r>
          </w:p>
        </w:tc>
        <w:tc>
          <w:tcPr>
            <w:tcW w:w="1124" w:type="dxa"/>
            <w:gridSpan w:val="2"/>
            <w:tcBorders>
              <w:top w:val="triple" w:sz="6" w:space="0" w:color="auto"/>
              <w:right w:val="nil"/>
            </w:tcBorders>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0.02</w:t>
            </w:r>
          </w:p>
        </w:tc>
      </w:tr>
      <w:tr w:rsidR="00B85891" w:rsidRPr="00B85891" w:rsidTr="00B85891">
        <w:trPr>
          <w:jc w:val="center"/>
        </w:trPr>
        <w:tc>
          <w:tcPr>
            <w:tcW w:w="837" w:type="dxa"/>
            <w:tcBorders>
              <w:left w:val="nil"/>
            </w:tcBorders>
            <w:vAlign w:val="center"/>
          </w:tcPr>
          <w:p w:rsidR="00B85891" w:rsidRPr="00B85891" w:rsidRDefault="00B85891" w:rsidP="00A6399A">
            <w:pPr>
              <w:spacing w:before="80" w:after="80" w:line="240" w:lineRule="auto"/>
              <w:jc w:val="center"/>
              <w:rPr>
                <w:rFonts w:ascii="Times New Roman" w:eastAsia="Times New Roman" w:hAnsi="Times New Roman" w:cs="Akhbar MT"/>
                <w:b/>
                <w:bCs/>
                <w:i/>
                <w:sz w:val="24"/>
                <w:szCs w:val="24"/>
                <w:rtl/>
                <w:lang w:bidi="ar-EG"/>
              </w:rPr>
            </w:pPr>
            <w:r w:rsidRPr="00B85891">
              <w:rPr>
                <w:rFonts w:ascii="Times New Roman" w:eastAsia="Times New Roman" w:hAnsi="Times New Roman" w:cs="Akhbar MT"/>
                <w:b/>
                <w:bCs/>
                <w:i/>
                <w:sz w:val="24"/>
                <w:szCs w:val="24"/>
                <w:rtl/>
                <w:lang w:bidi="ar-EG"/>
              </w:rPr>
              <w:t>2</w:t>
            </w:r>
          </w:p>
        </w:tc>
        <w:tc>
          <w:tcPr>
            <w:tcW w:w="2707" w:type="dxa"/>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sidRPr="00B85891">
              <w:rPr>
                <w:rFonts w:ascii="Times New Roman" w:eastAsia="Times New Roman" w:hAnsi="Times New Roman" w:cs="Times New Roman"/>
                <w:b/>
                <w:bCs/>
                <w:iCs/>
                <w:rtl/>
                <w:lang w:bidi="ar-EG"/>
              </w:rPr>
              <w:t>الضربة الخلفية المستقيمة</w:t>
            </w:r>
          </w:p>
        </w:tc>
        <w:tc>
          <w:tcPr>
            <w:tcW w:w="850" w:type="dxa"/>
            <w:vAlign w:val="center"/>
          </w:tcPr>
          <w:p w:rsidR="00B85891" w:rsidRPr="00B85891" w:rsidRDefault="00B8589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sidRPr="00B85891">
              <w:rPr>
                <w:rFonts w:ascii="Times New Roman" w:eastAsia="Times New Roman" w:hAnsi="Times New Roman" w:cs="Times New Roman"/>
                <w:b/>
                <w:bCs/>
                <w:iCs/>
                <w:rtl/>
                <w:lang w:bidi="ar-EG"/>
              </w:rPr>
              <w:t>درجــة</w:t>
            </w:r>
          </w:p>
        </w:tc>
        <w:tc>
          <w:tcPr>
            <w:tcW w:w="709" w:type="dxa"/>
            <w:vAlign w:val="center"/>
          </w:tcPr>
          <w:p w:rsidR="00B85891" w:rsidRPr="00B85891" w:rsidRDefault="006B1285"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1.85</w:t>
            </w:r>
          </w:p>
        </w:tc>
        <w:tc>
          <w:tcPr>
            <w:tcW w:w="709" w:type="dxa"/>
            <w:vAlign w:val="center"/>
          </w:tcPr>
          <w:p w:rsidR="00B85891" w:rsidRPr="00B85891" w:rsidRDefault="006B1285"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0.03</w:t>
            </w:r>
          </w:p>
        </w:tc>
        <w:tc>
          <w:tcPr>
            <w:tcW w:w="709" w:type="dxa"/>
            <w:vAlign w:val="center"/>
          </w:tcPr>
          <w:p w:rsidR="00B85891" w:rsidRPr="00B85891" w:rsidRDefault="006B1285"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1.45</w:t>
            </w:r>
          </w:p>
        </w:tc>
        <w:tc>
          <w:tcPr>
            <w:tcW w:w="708" w:type="dxa"/>
            <w:vAlign w:val="center"/>
          </w:tcPr>
          <w:p w:rsidR="00B85891" w:rsidRPr="00B85891" w:rsidRDefault="006B1285"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0.02</w:t>
            </w:r>
          </w:p>
        </w:tc>
        <w:tc>
          <w:tcPr>
            <w:tcW w:w="1124" w:type="dxa"/>
            <w:gridSpan w:val="2"/>
            <w:tcBorders>
              <w:right w:val="nil"/>
            </w:tcBorders>
            <w:vAlign w:val="center"/>
          </w:tcPr>
          <w:p w:rsidR="00B85891" w:rsidRPr="00B85891" w:rsidRDefault="006B1285"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0.01</w:t>
            </w:r>
          </w:p>
        </w:tc>
      </w:tr>
    </w:tbl>
    <w:p w:rsidR="00B85891" w:rsidRPr="00B85891" w:rsidRDefault="00B85891" w:rsidP="00A6399A">
      <w:pPr>
        <w:spacing w:before="60" w:after="60" w:line="240" w:lineRule="auto"/>
        <w:jc w:val="both"/>
        <w:rPr>
          <w:rFonts w:ascii="Times New Roman" w:eastAsia="Times New Roman" w:hAnsi="Times New Roman" w:cs="Akhbar MT"/>
          <w:b/>
          <w:bCs/>
          <w:i/>
          <w:sz w:val="26"/>
          <w:szCs w:val="24"/>
          <w:rtl/>
          <w:lang w:bidi="ar-EG"/>
        </w:rPr>
      </w:pPr>
      <w:r w:rsidRPr="00B85891">
        <w:rPr>
          <w:rFonts w:ascii="Times New Roman" w:eastAsia="Times New Roman" w:hAnsi="Times New Roman" w:cs="Akhbar MT"/>
          <w:b/>
          <w:bCs/>
          <w:i/>
          <w:sz w:val="26"/>
          <w:szCs w:val="24"/>
          <w:rtl/>
          <w:lang w:bidi="ar-EG"/>
        </w:rPr>
        <w:t>قيمة " ت " الجدولية عند مستوى دلالة (0.05) = (2.02)</w:t>
      </w:r>
    </w:p>
    <w:p w:rsidR="00B85891" w:rsidRPr="00B85891" w:rsidRDefault="00B85891" w:rsidP="00A6399A">
      <w:pPr>
        <w:spacing w:before="60" w:after="60" w:line="240" w:lineRule="auto"/>
        <w:jc w:val="both"/>
        <w:rPr>
          <w:rFonts w:ascii="Times New Roman" w:eastAsia="Times New Roman" w:hAnsi="Times New Roman" w:cs="Akhbar MT"/>
          <w:b/>
          <w:i/>
          <w:sz w:val="24"/>
          <w:szCs w:val="32"/>
          <w:rtl/>
        </w:rPr>
      </w:pPr>
      <w:r w:rsidRPr="00B85891">
        <w:rPr>
          <w:rFonts w:ascii="Times New Roman" w:eastAsia="Times New Roman" w:hAnsi="Times New Roman" w:cs="Akhbar MT"/>
          <w:b/>
          <w:i/>
          <w:sz w:val="24"/>
          <w:szCs w:val="32"/>
          <w:rtl/>
        </w:rPr>
        <w:t xml:space="preserve">يتضح من جدول (7) عدم وجود فروق دالة إحصائياً بين مجموعتى البحث التجريبية والضابطة فى القياسات القبلية للمهارات الأساسية (قيد البحث)، مما يدل على تكافؤ المجموعتين فى هذه المتغيرات .  </w:t>
      </w:r>
    </w:p>
    <w:p w:rsidR="00A6399A" w:rsidRDefault="00211F42" w:rsidP="00A6399A">
      <w:pPr>
        <w:spacing w:after="0" w:line="240" w:lineRule="auto"/>
        <w:jc w:val="lowKashida"/>
        <w:rPr>
          <w:rFonts w:ascii="Times New Roman" w:eastAsia="Times New Roman" w:hAnsi="Times New Roman" w:cs="MCS Taybah S_U normal."/>
          <w:sz w:val="28"/>
          <w:szCs w:val="28"/>
          <w:rtl/>
          <w:lang w:bidi="ar-EG"/>
        </w:rPr>
      </w:pPr>
      <w:r w:rsidRPr="00B715E3">
        <w:rPr>
          <w:rFonts w:ascii="Times New Roman" w:eastAsia="Times New Roman" w:hAnsi="Times New Roman" w:cs="MCS Taybah S_U normal." w:hint="cs"/>
          <w:sz w:val="28"/>
          <w:szCs w:val="28"/>
          <w:rtl/>
          <w:lang w:bidi="ar-EG"/>
        </w:rPr>
        <w:t xml:space="preserve"> </w:t>
      </w:r>
    </w:p>
    <w:p w:rsidR="00531FD7" w:rsidRDefault="00531FD7" w:rsidP="00A6399A">
      <w:pPr>
        <w:spacing w:after="0" w:line="240" w:lineRule="auto"/>
        <w:jc w:val="lowKashida"/>
        <w:rPr>
          <w:rFonts w:ascii="Times New Roman" w:eastAsia="Times New Roman" w:hAnsi="Times New Roman" w:cs="MCS Taybah S_U normal."/>
          <w:b/>
          <w:bCs/>
          <w:sz w:val="28"/>
          <w:szCs w:val="28"/>
          <w:rtl/>
          <w:lang w:bidi="ar-EG"/>
        </w:rPr>
      </w:pPr>
      <w:r w:rsidRPr="00B715E3">
        <w:rPr>
          <w:rFonts w:ascii="Times New Roman" w:eastAsia="Times New Roman" w:hAnsi="Times New Roman" w:cs="MCS Taybah S_U normal." w:hint="cs"/>
          <w:b/>
          <w:bCs/>
          <w:sz w:val="28"/>
          <w:szCs w:val="28"/>
          <w:rtl/>
          <w:lang w:bidi="ar-EG"/>
        </w:rPr>
        <w:lastRenderedPageBreak/>
        <w:t>وسائل جمع البيانات</w:t>
      </w:r>
      <w:r w:rsidR="00211F42" w:rsidRPr="00B715E3">
        <w:rPr>
          <w:rFonts w:ascii="Times New Roman" w:eastAsia="Times New Roman" w:hAnsi="Times New Roman" w:cs="MCS Taybah S_U normal." w:hint="cs"/>
          <w:b/>
          <w:bCs/>
          <w:sz w:val="28"/>
          <w:szCs w:val="28"/>
          <w:rtl/>
          <w:lang w:bidi="ar-EG"/>
        </w:rPr>
        <w:t xml:space="preserve"> :</w:t>
      </w:r>
    </w:p>
    <w:p w:rsidR="00B85891" w:rsidRDefault="00B85891" w:rsidP="00A6399A">
      <w:pPr>
        <w:spacing w:after="0" w:line="240" w:lineRule="auto"/>
        <w:jc w:val="lowKashida"/>
        <w:rPr>
          <w:rFonts w:ascii="Times New Roman" w:eastAsia="Times New Roman" w:hAnsi="Times New Roman" w:cs="MCS Taybah S_U normal."/>
          <w:b/>
          <w:bCs/>
          <w:sz w:val="28"/>
          <w:szCs w:val="28"/>
          <w:rtl/>
          <w:lang w:bidi="ar-EG"/>
        </w:rPr>
      </w:pPr>
    </w:p>
    <w:p w:rsidR="00531FD7" w:rsidRPr="00B715E3" w:rsidRDefault="00B85891" w:rsidP="00A6399A">
      <w:pPr>
        <w:spacing w:after="0" w:line="240" w:lineRule="auto"/>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س</w:t>
      </w:r>
      <w:r w:rsidR="00967909">
        <w:rPr>
          <w:rFonts w:ascii="Times New Roman" w:eastAsia="Times New Roman" w:hAnsi="Times New Roman" w:cs="Simplified Arabic" w:hint="cs"/>
          <w:sz w:val="28"/>
          <w:szCs w:val="28"/>
          <w:rtl/>
        </w:rPr>
        <w:t xml:space="preserve">وف يستخدم </w:t>
      </w:r>
      <w:r w:rsidR="00A6399A">
        <w:rPr>
          <w:rFonts w:ascii="Times New Roman" w:eastAsia="Times New Roman" w:hAnsi="Times New Roman" w:cs="Simplified Arabic" w:hint="cs"/>
          <w:sz w:val="28"/>
          <w:szCs w:val="28"/>
          <w:rtl/>
        </w:rPr>
        <w:t>الباحثان</w:t>
      </w:r>
      <w:r w:rsidR="00967909">
        <w:rPr>
          <w:rFonts w:ascii="Times New Roman" w:eastAsia="Times New Roman" w:hAnsi="Times New Roman" w:cs="Simplified Arabic" w:hint="cs"/>
          <w:sz w:val="28"/>
          <w:szCs w:val="28"/>
          <w:rtl/>
        </w:rPr>
        <w:t xml:space="preserve"> </w:t>
      </w:r>
      <w:r w:rsidR="00531FD7" w:rsidRPr="00B715E3">
        <w:rPr>
          <w:rFonts w:ascii="Times New Roman" w:eastAsia="Times New Roman" w:hAnsi="Times New Roman" w:cs="Simplified Arabic" w:hint="cs"/>
          <w:sz w:val="28"/>
          <w:szCs w:val="28"/>
          <w:rtl/>
        </w:rPr>
        <w:t>وسائل وأدوات جمع البيانات التالية:</w:t>
      </w:r>
    </w:p>
    <w:p w:rsidR="00531FD7" w:rsidRPr="004611FA" w:rsidRDefault="00211F42" w:rsidP="00A6399A">
      <w:pPr>
        <w:tabs>
          <w:tab w:val="num" w:pos="1214"/>
        </w:tabs>
        <w:spacing w:after="0" w:line="240" w:lineRule="auto"/>
        <w:ind w:left="142"/>
        <w:jc w:val="lowKashida"/>
        <w:rPr>
          <w:rFonts w:ascii="Times New Roman" w:eastAsia="Times New Roman" w:hAnsi="Times New Roman" w:cs="Simplified Arabic"/>
          <w:b/>
          <w:bCs/>
          <w:sz w:val="28"/>
          <w:szCs w:val="28"/>
          <w:rtl/>
        </w:rPr>
      </w:pPr>
      <w:r w:rsidRPr="004611FA">
        <w:rPr>
          <w:rFonts w:ascii="Times New Roman" w:eastAsia="Times New Roman" w:hAnsi="Times New Roman" w:cs="Simplified Arabic" w:hint="cs"/>
          <w:b/>
          <w:bCs/>
          <w:sz w:val="28"/>
          <w:szCs w:val="28"/>
          <w:rtl/>
        </w:rPr>
        <w:t xml:space="preserve">- </w:t>
      </w:r>
      <w:r w:rsidR="00531FD7" w:rsidRPr="004611FA">
        <w:rPr>
          <w:rFonts w:ascii="Times New Roman" w:eastAsia="Times New Roman" w:hAnsi="Times New Roman" w:cs="Simplified Arabic" w:hint="cs"/>
          <w:b/>
          <w:bCs/>
          <w:sz w:val="28"/>
          <w:szCs w:val="28"/>
          <w:rtl/>
        </w:rPr>
        <w:t>المقابلة الشخصية للخبراء والمتخصصين فى مجال طرق التدريس بصفة عامة وطرق تدريس التربية الرياضية بصفة خاصة.</w:t>
      </w:r>
    </w:p>
    <w:p w:rsidR="00967909" w:rsidRDefault="00967909" w:rsidP="00A6399A">
      <w:pPr>
        <w:tabs>
          <w:tab w:val="num" w:pos="1214"/>
        </w:tabs>
        <w:spacing w:after="0" w:line="240" w:lineRule="auto"/>
        <w:ind w:left="142"/>
        <w:jc w:val="lowKashida"/>
        <w:rPr>
          <w:rFonts w:ascii="Times New Roman" w:eastAsia="Times New Roman" w:hAnsi="Times New Roman" w:cs="Simplified Arabic"/>
          <w:sz w:val="28"/>
          <w:szCs w:val="28"/>
          <w:rtl/>
        </w:rPr>
      </w:pPr>
      <w:r w:rsidRPr="004611FA">
        <w:rPr>
          <w:rFonts w:ascii="Times New Roman" w:eastAsia="Times New Roman" w:hAnsi="Times New Roman" w:cs="Simplified Arabic" w:hint="cs"/>
          <w:b/>
          <w:bCs/>
          <w:sz w:val="28"/>
          <w:szCs w:val="28"/>
          <w:rtl/>
        </w:rPr>
        <w:t xml:space="preserve">- المقابلة الشخصية للخبراء والمتخصصين فى مجال رياضه </w:t>
      </w:r>
      <w:r w:rsidR="00B7590F">
        <w:rPr>
          <w:rFonts w:ascii="Times New Roman" w:eastAsia="Times New Roman" w:hAnsi="Times New Roman" w:cs="Simplified Arabic" w:hint="cs"/>
          <w:b/>
          <w:bCs/>
          <w:sz w:val="28"/>
          <w:szCs w:val="28"/>
          <w:rtl/>
        </w:rPr>
        <w:t>الاسكواش</w:t>
      </w:r>
      <w:r w:rsidRPr="004611FA">
        <w:rPr>
          <w:rFonts w:ascii="Times New Roman" w:eastAsia="Times New Roman" w:hAnsi="Times New Roman" w:cs="Simplified Arabic" w:hint="cs"/>
          <w:b/>
          <w:bCs/>
          <w:sz w:val="28"/>
          <w:szCs w:val="28"/>
          <w:rtl/>
        </w:rPr>
        <w:t xml:space="preserve"> .</w:t>
      </w:r>
    </w:p>
    <w:p w:rsidR="00FF5E36" w:rsidRDefault="005E1866" w:rsidP="00A6399A">
      <w:pPr>
        <w:spacing w:line="240" w:lineRule="auto"/>
        <w:jc w:val="both"/>
        <w:rPr>
          <w:rFonts w:ascii="Calibri" w:eastAsia="Times New Roman" w:hAnsi="Calibri" w:cs="Simplified Arabic"/>
          <w:b/>
          <w:bCs/>
          <w:sz w:val="32"/>
          <w:szCs w:val="32"/>
          <w:rtl/>
          <w:lang w:bidi="ar-IQ"/>
        </w:rPr>
      </w:pPr>
      <w:r w:rsidRPr="005E1866">
        <w:rPr>
          <w:rFonts w:ascii="Calibri" w:eastAsia="Times New Roman" w:hAnsi="Calibri" w:cs="Simplified Arabic" w:hint="cs"/>
          <w:b/>
          <w:bCs/>
          <w:sz w:val="32"/>
          <w:szCs w:val="32"/>
          <w:rtl/>
          <w:lang w:bidi="ar-IQ"/>
        </w:rPr>
        <w:t xml:space="preserve">    </w:t>
      </w:r>
      <w:r w:rsidR="00FF5E36" w:rsidRPr="00FF5E36">
        <w:rPr>
          <w:rFonts w:ascii="Calibri" w:eastAsia="Times New Roman" w:hAnsi="Calibri" w:cs="Simplified Arabic" w:hint="cs"/>
          <w:b/>
          <w:bCs/>
          <w:sz w:val="32"/>
          <w:szCs w:val="32"/>
          <w:rtl/>
          <w:lang w:bidi="ar-IQ"/>
        </w:rPr>
        <w:t>أدوات البحث وأجهزته: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6399A" w:rsidTr="00A6399A">
        <w:tc>
          <w:tcPr>
            <w:tcW w:w="4261" w:type="dxa"/>
          </w:tcPr>
          <w:p w:rsidR="00A6399A" w:rsidRPr="00796E2A" w:rsidRDefault="00A6399A" w:rsidP="00A6399A">
            <w:pPr>
              <w:numPr>
                <w:ilvl w:val="0"/>
                <w:numId w:val="16"/>
              </w:num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xml:space="preserve">المراجع العربية والأجنبية                     </w:t>
            </w:r>
            <w:r>
              <w:rPr>
                <w:rFonts w:ascii="Calibri" w:eastAsia="Calibri" w:hAnsi="Calibri" w:cs="Simplified Arabic" w:hint="cs"/>
                <w:sz w:val="28"/>
                <w:szCs w:val="28"/>
                <w:rtl/>
                <w:lang w:bidi="ar-IQ"/>
              </w:rPr>
              <w:t xml:space="preserve">    </w:t>
            </w:r>
          </w:p>
        </w:tc>
        <w:tc>
          <w:tcPr>
            <w:tcW w:w="4261" w:type="dxa"/>
          </w:tcPr>
          <w:p w:rsidR="00A6399A" w:rsidRPr="00796E2A" w:rsidRDefault="00A6399A" w:rsidP="00A6399A">
            <w:p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الاختبارات والقياس.</w:t>
            </w:r>
          </w:p>
        </w:tc>
      </w:tr>
      <w:tr w:rsidR="00A6399A" w:rsidTr="00A6399A">
        <w:tc>
          <w:tcPr>
            <w:tcW w:w="4261" w:type="dxa"/>
          </w:tcPr>
          <w:p w:rsidR="00A6399A" w:rsidRPr="00796E2A" w:rsidRDefault="00A6399A" w:rsidP="009F5927">
            <w:pPr>
              <w:numPr>
                <w:ilvl w:val="0"/>
                <w:numId w:val="16"/>
              </w:num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xml:space="preserve">ملاعب الإسكواش.                      </w:t>
            </w:r>
          </w:p>
        </w:tc>
        <w:tc>
          <w:tcPr>
            <w:tcW w:w="4261" w:type="dxa"/>
          </w:tcPr>
          <w:p w:rsidR="00A6399A" w:rsidRPr="00796E2A" w:rsidRDefault="00A6399A" w:rsidP="009F5927">
            <w:p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xml:space="preserve">- مضارب الاسكواش وزن </w:t>
            </w:r>
            <w:r w:rsidR="009F5927">
              <w:rPr>
                <w:rFonts w:ascii="Calibri" w:eastAsia="Calibri" w:hAnsi="Calibri" w:cs="Simplified Arabic" w:hint="cs"/>
                <w:sz w:val="28"/>
                <w:szCs w:val="28"/>
                <w:rtl/>
                <w:lang w:bidi="ar-IQ"/>
              </w:rPr>
              <w:t>130</w:t>
            </w:r>
            <w:r w:rsidRPr="00796E2A">
              <w:rPr>
                <w:rFonts w:ascii="Calibri" w:eastAsia="Calibri" w:hAnsi="Calibri" w:cs="Simplified Arabic" w:hint="cs"/>
                <w:sz w:val="28"/>
                <w:szCs w:val="28"/>
                <w:rtl/>
                <w:lang w:bidi="ar-IQ"/>
              </w:rPr>
              <w:t xml:space="preserve"> غم نوع دنلوب.</w:t>
            </w:r>
          </w:p>
        </w:tc>
      </w:tr>
      <w:tr w:rsidR="00A6399A" w:rsidTr="00A6399A">
        <w:tc>
          <w:tcPr>
            <w:tcW w:w="4261" w:type="dxa"/>
          </w:tcPr>
          <w:p w:rsidR="00A6399A" w:rsidRPr="00796E2A" w:rsidRDefault="00A6399A" w:rsidP="00A6399A">
            <w:pPr>
              <w:numPr>
                <w:ilvl w:val="0"/>
                <w:numId w:val="16"/>
              </w:num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كرات الاسكواش عدد(</w:t>
            </w:r>
            <w:r w:rsidRPr="00796E2A">
              <w:rPr>
                <w:rFonts w:ascii="Calibri" w:eastAsia="Calibri" w:hAnsi="Calibri" w:cs="Simplified Arabic"/>
                <w:sz w:val="28"/>
                <w:szCs w:val="28"/>
                <w:lang w:bidi="ar-IQ"/>
              </w:rPr>
              <w:t>60</w:t>
            </w:r>
            <w:r w:rsidRPr="00796E2A">
              <w:rPr>
                <w:rFonts w:ascii="Calibri" w:eastAsia="Calibri" w:hAnsi="Calibri" w:cs="Simplified Arabic" w:hint="cs"/>
                <w:sz w:val="28"/>
                <w:szCs w:val="28"/>
                <w:rtl/>
                <w:lang w:bidi="ar-IQ"/>
              </w:rPr>
              <w:t xml:space="preserve">)  دنلوب.             </w:t>
            </w:r>
          </w:p>
        </w:tc>
        <w:tc>
          <w:tcPr>
            <w:tcW w:w="4261" w:type="dxa"/>
          </w:tcPr>
          <w:p w:rsidR="00A6399A" w:rsidRPr="00796E2A" w:rsidRDefault="00A6399A" w:rsidP="00A6399A">
            <w:p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شريط قياس متري معدني.</w:t>
            </w:r>
          </w:p>
        </w:tc>
      </w:tr>
      <w:tr w:rsidR="00A6399A" w:rsidTr="00A6399A">
        <w:tc>
          <w:tcPr>
            <w:tcW w:w="4261" w:type="dxa"/>
          </w:tcPr>
          <w:p w:rsidR="00A6399A" w:rsidRPr="00796E2A" w:rsidRDefault="00A6399A" w:rsidP="00A6399A">
            <w:pPr>
              <w:numPr>
                <w:ilvl w:val="0"/>
                <w:numId w:val="16"/>
              </w:num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xml:space="preserve">كرات طبية عدد (12).                          </w:t>
            </w:r>
          </w:p>
        </w:tc>
        <w:tc>
          <w:tcPr>
            <w:tcW w:w="4261" w:type="dxa"/>
          </w:tcPr>
          <w:p w:rsidR="00A6399A" w:rsidRPr="00796E2A" w:rsidRDefault="00A6399A" w:rsidP="00A6399A">
            <w:p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فريق العمل المساعد.</w:t>
            </w:r>
          </w:p>
        </w:tc>
      </w:tr>
      <w:tr w:rsidR="00A6399A" w:rsidTr="00A6399A">
        <w:tc>
          <w:tcPr>
            <w:tcW w:w="4261" w:type="dxa"/>
          </w:tcPr>
          <w:p w:rsidR="00A6399A" w:rsidRPr="00796E2A" w:rsidRDefault="00A6399A" w:rsidP="00A6399A">
            <w:pPr>
              <w:numPr>
                <w:ilvl w:val="0"/>
                <w:numId w:val="16"/>
              </w:num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xml:space="preserve">صافرة .        </w:t>
            </w:r>
            <w:r>
              <w:rPr>
                <w:rFonts w:ascii="Calibri" w:eastAsia="Calibri" w:hAnsi="Calibri" w:cs="Simplified Arabic" w:hint="cs"/>
                <w:sz w:val="28"/>
                <w:szCs w:val="28"/>
                <w:rtl/>
                <w:lang w:bidi="ar-IQ"/>
              </w:rPr>
              <w:t xml:space="preserve">                               </w:t>
            </w:r>
          </w:p>
        </w:tc>
        <w:tc>
          <w:tcPr>
            <w:tcW w:w="4261" w:type="dxa"/>
          </w:tcPr>
          <w:p w:rsidR="00A6399A" w:rsidRPr="00796E2A" w:rsidRDefault="00A6399A" w:rsidP="00A6399A">
            <w:pPr>
              <w:contextualSpacing/>
              <w:jc w:val="both"/>
              <w:rPr>
                <w:rFonts w:ascii="Calibri" w:eastAsia="Calibri" w:hAnsi="Calibri" w:cs="Simplified Arabic"/>
                <w:sz w:val="28"/>
                <w:szCs w:val="28"/>
                <w:lang w:bidi="ar-IQ"/>
              </w:rPr>
            </w:pPr>
            <w:r w:rsidRPr="00796E2A">
              <w:rPr>
                <w:rFonts w:ascii="Calibri" w:eastAsia="Calibri" w:hAnsi="Calibri" w:cs="Simplified Arabic" w:hint="cs"/>
                <w:sz w:val="28"/>
                <w:szCs w:val="28"/>
                <w:rtl/>
                <w:lang w:bidi="ar-IQ"/>
              </w:rPr>
              <w:t>-  ساعة توقيت الكترونية عدد(3) .</w:t>
            </w:r>
          </w:p>
        </w:tc>
      </w:tr>
      <w:tr w:rsidR="00A6399A" w:rsidTr="00A6399A">
        <w:tc>
          <w:tcPr>
            <w:tcW w:w="4261" w:type="dxa"/>
          </w:tcPr>
          <w:p w:rsidR="00A6399A" w:rsidRPr="00796E2A" w:rsidRDefault="00A6399A" w:rsidP="00A6399A">
            <w:pPr>
              <w:numPr>
                <w:ilvl w:val="0"/>
                <w:numId w:val="16"/>
              </w:numPr>
              <w:contextualSpacing/>
              <w:jc w:val="both"/>
              <w:rPr>
                <w:rFonts w:ascii="Calibri" w:eastAsia="Calibri" w:hAnsi="Calibri" w:cs="Simplified Arabic"/>
                <w:sz w:val="28"/>
                <w:szCs w:val="28"/>
                <w:rtl/>
                <w:lang w:bidi="ar-IQ"/>
              </w:rPr>
            </w:pPr>
            <w:r w:rsidRPr="00FF5E36">
              <w:rPr>
                <w:rFonts w:ascii="Calibri" w:eastAsia="Calibri" w:hAnsi="Calibri" w:cs="Simplified Arabic" w:hint="cs"/>
                <w:sz w:val="28"/>
                <w:szCs w:val="28"/>
                <w:rtl/>
                <w:lang w:bidi="ar-IQ"/>
              </w:rPr>
              <w:t xml:space="preserve">جهاز حاسوب كامل المواصفات لابتوب      </w:t>
            </w:r>
          </w:p>
        </w:tc>
        <w:tc>
          <w:tcPr>
            <w:tcW w:w="4261" w:type="dxa"/>
          </w:tcPr>
          <w:p w:rsidR="00A6399A" w:rsidRPr="00796E2A" w:rsidRDefault="00A6399A" w:rsidP="00A6399A">
            <w:pPr>
              <w:ind w:left="360"/>
              <w:contextualSpacing/>
              <w:jc w:val="both"/>
              <w:rPr>
                <w:rFonts w:ascii="Calibri" w:eastAsia="Calibri" w:hAnsi="Calibri" w:cs="Simplified Arabic"/>
                <w:sz w:val="28"/>
                <w:szCs w:val="28"/>
                <w:rtl/>
                <w:lang w:bidi="ar-IQ"/>
              </w:rPr>
            </w:pPr>
          </w:p>
        </w:tc>
      </w:tr>
    </w:tbl>
    <w:p w:rsidR="00A6399A" w:rsidRPr="00A6399A" w:rsidRDefault="00A6399A" w:rsidP="00A6399A">
      <w:pPr>
        <w:spacing w:line="240" w:lineRule="auto"/>
        <w:jc w:val="both"/>
        <w:rPr>
          <w:rFonts w:ascii="Calibri" w:eastAsia="Times New Roman" w:hAnsi="Calibri" w:cs="Simplified Arabic"/>
          <w:b/>
          <w:bCs/>
          <w:sz w:val="32"/>
          <w:szCs w:val="32"/>
          <w:rtl/>
          <w:lang w:bidi="ar-IQ"/>
        </w:rPr>
      </w:pPr>
    </w:p>
    <w:p w:rsidR="006B1285" w:rsidRPr="006B1285" w:rsidRDefault="00FF5E36" w:rsidP="00A6399A">
      <w:pPr>
        <w:spacing w:line="240" w:lineRule="auto"/>
        <w:contextualSpacing/>
        <w:jc w:val="both"/>
        <w:rPr>
          <w:rFonts w:ascii="Times New Roman" w:eastAsia="Times New Roman" w:hAnsi="Times New Roman" w:cs="Naser22"/>
          <w:bCs/>
          <w:i/>
          <w:sz w:val="44"/>
          <w:szCs w:val="32"/>
          <w:u w:val="single"/>
          <w:rtl/>
        </w:rPr>
      </w:pPr>
      <w:r w:rsidRPr="00FF5E36">
        <w:rPr>
          <w:rFonts w:ascii="Calibri" w:eastAsia="Calibri" w:hAnsi="Calibri" w:cs="Simplified Arabic" w:hint="cs"/>
          <w:sz w:val="28"/>
          <w:szCs w:val="28"/>
          <w:rtl/>
          <w:lang w:bidi="ar-IQ"/>
        </w:rPr>
        <w:t xml:space="preserve"> </w:t>
      </w:r>
      <w:r w:rsidR="006B1285">
        <w:rPr>
          <w:rFonts w:ascii="Times New Roman" w:eastAsia="Times New Roman" w:hAnsi="Times New Roman" w:cs="Naser22" w:hint="cs"/>
          <w:bCs/>
          <w:i/>
          <w:sz w:val="44"/>
          <w:szCs w:val="32"/>
          <w:u w:val="single"/>
          <w:rtl/>
        </w:rPr>
        <w:t xml:space="preserve"> </w:t>
      </w:r>
      <w:r w:rsidR="006B1285" w:rsidRPr="006B1285">
        <w:rPr>
          <w:rFonts w:ascii="Times New Roman" w:eastAsia="Times New Roman" w:hAnsi="Times New Roman" w:cs="Naser22"/>
          <w:bCs/>
          <w:i/>
          <w:sz w:val="44"/>
          <w:szCs w:val="32"/>
          <w:u w:val="single"/>
          <w:rtl/>
        </w:rPr>
        <w:t>الاختبارات المهارية  :</w:t>
      </w:r>
    </w:p>
    <w:p w:rsidR="006B1285" w:rsidRPr="006B1285" w:rsidRDefault="006B1285" w:rsidP="00A6399A">
      <w:pPr>
        <w:autoSpaceDE w:val="0"/>
        <w:autoSpaceDN w:val="0"/>
        <w:spacing w:before="120" w:after="60" w:line="240" w:lineRule="auto"/>
        <w:jc w:val="both"/>
        <w:rPr>
          <w:rFonts w:ascii="Times New Roman" w:eastAsia="Times New Roman" w:hAnsi="Times New Roman" w:cs="Naser22"/>
          <w:b/>
          <w:i/>
          <w:sz w:val="26"/>
          <w:szCs w:val="28"/>
          <w:rtl/>
        </w:rPr>
      </w:pPr>
      <w:r w:rsidRPr="006B1285">
        <w:rPr>
          <w:rFonts w:ascii="Times New Roman" w:eastAsia="Times New Roman" w:hAnsi="Times New Roman" w:cs="Naser22"/>
          <w:sz w:val="27"/>
          <w:szCs w:val="32"/>
          <w:rtl/>
        </w:rPr>
        <w:t xml:space="preserve">ــ  </w:t>
      </w:r>
      <w:r w:rsidRPr="006B1285">
        <w:rPr>
          <w:rFonts w:ascii="Times New Roman" w:eastAsia="Times New Roman" w:hAnsi="Times New Roman" w:cs="Naser22"/>
          <w:b/>
          <w:i/>
          <w:sz w:val="26"/>
          <w:szCs w:val="28"/>
          <w:rtl/>
        </w:rPr>
        <w:t xml:space="preserve"> تحديد اختبارات الأداء المهارى للمهارات قيد البحث  :</w:t>
      </w:r>
    </w:p>
    <w:p w:rsidR="006B1285" w:rsidRPr="006B1285" w:rsidRDefault="006B1285" w:rsidP="00A6399A">
      <w:pPr>
        <w:spacing w:before="60" w:after="60" w:line="240" w:lineRule="auto"/>
        <w:ind w:firstLine="567"/>
        <w:jc w:val="both"/>
        <w:rPr>
          <w:rFonts w:ascii="Times New Roman" w:eastAsia="Times New Roman" w:hAnsi="Times New Roman" w:cs="Akhbar MT"/>
          <w:b/>
          <w:i/>
          <w:sz w:val="26"/>
          <w:szCs w:val="34"/>
          <w:lang w:bidi="ar-EG"/>
        </w:rPr>
      </w:pPr>
      <w:r w:rsidRPr="006B1285">
        <w:rPr>
          <w:rFonts w:ascii="Times New Roman" w:eastAsia="Times New Roman" w:hAnsi="Times New Roman" w:cs="Akhbar MT"/>
          <w:b/>
          <w:i/>
          <w:sz w:val="26"/>
          <w:szCs w:val="34"/>
          <w:rtl/>
          <w:lang w:bidi="ar-EG"/>
        </w:rPr>
        <w:t xml:space="preserve">قام </w:t>
      </w:r>
      <w:r w:rsidR="00B160FE">
        <w:rPr>
          <w:rFonts w:ascii="Times New Roman" w:eastAsia="Times New Roman" w:hAnsi="Times New Roman" w:cs="Akhbar MT"/>
          <w:b/>
          <w:i/>
          <w:sz w:val="26"/>
          <w:szCs w:val="34"/>
          <w:rtl/>
          <w:lang w:bidi="ar-EG"/>
        </w:rPr>
        <w:t>الباحثان</w:t>
      </w:r>
      <w:r w:rsidRPr="006B1285">
        <w:rPr>
          <w:rFonts w:ascii="Times New Roman" w:eastAsia="Times New Roman" w:hAnsi="Times New Roman" w:cs="Akhbar MT"/>
          <w:b/>
          <w:i/>
          <w:sz w:val="26"/>
          <w:szCs w:val="34"/>
          <w:rtl/>
          <w:lang w:bidi="ar-EG"/>
        </w:rPr>
        <w:t xml:space="preserve"> بإجراء مسح للدراسات السابقة والمراجع العلمية المتخصصة فى مجال رياضة الاسكواش لتحديد الاختبارات التى تقيس الأداء المهارى للمهارات المختارة قيد البحث وهى كما يلى :</w:t>
      </w:r>
    </w:p>
    <w:p w:rsidR="006B1285" w:rsidRPr="006B1285" w:rsidRDefault="006B1285" w:rsidP="00A6399A">
      <w:pPr>
        <w:numPr>
          <w:ilvl w:val="0"/>
          <w:numId w:val="27"/>
        </w:numPr>
        <w:autoSpaceDE w:val="0"/>
        <w:autoSpaceDN w:val="0"/>
        <w:spacing w:after="0" w:line="240" w:lineRule="auto"/>
        <w:ind w:hanging="425"/>
        <w:jc w:val="both"/>
        <w:rPr>
          <w:rFonts w:ascii="Times New Roman" w:eastAsia="Times New Roman" w:hAnsi="Times New Roman" w:cs="Akhbar MT"/>
          <w:i/>
          <w:sz w:val="26"/>
          <w:szCs w:val="34"/>
          <w:lang w:bidi="ar-EG"/>
        </w:rPr>
      </w:pPr>
      <w:r w:rsidRPr="006B1285">
        <w:rPr>
          <w:rFonts w:ascii="Times New Roman" w:eastAsia="Times New Roman" w:hAnsi="Times New Roman" w:cs="Akhbar MT"/>
          <w:i/>
          <w:sz w:val="26"/>
          <w:szCs w:val="34"/>
          <w:rtl/>
          <w:lang w:bidi="ar-EG"/>
        </w:rPr>
        <w:t>الضربة الامامية المستقيمة.</w:t>
      </w:r>
    </w:p>
    <w:p w:rsidR="006B1285" w:rsidRPr="006B1285" w:rsidRDefault="006B1285" w:rsidP="00A6399A">
      <w:pPr>
        <w:numPr>
          <w:ilvl w:val="0"/>
          <w:numId w:val="27"/>
        </w:numPr>
        <w:autoSpaceDE w:val="0"/>
        <w:autoSpaceDN w:val="0"/>
        <w:spacing w:after="0" w:line="240" w:lineRule="auto"/>
        <w:ind w:hanging="425"/>
        <w:jc w:val="both"/>
        <w:rPr>
          <w:rFonts w:ascii="Times New Roman" w:eastAsia="Times New Roman" w:hAnsi="Times New Roman" w:cs="Akhbar MT"/>
          <w:i/>
          <w:sz w:val="26"/>
          <w:szCs w:val="34"/>
          <w:lang w:bidi="ar-EG"/>
        </w:rPr>
      </w:pPr>
      <w:r w:rsidRPr="006B1285">
        <w:rPr>
          <w:rFonts w:ascii="Times New Roman" w:eastAsia="Times New Roman" w:hAnsi="Times New Roman" w:cs="Akhbar MT"/>
          <w:i/>
          <w:sz w:val="26"/>
          <w:szCs w:val="34"/>
          <w:rtl/>
          <w:lang w:bidi="ar-EG"/>
        </w:rPr>
        <w:t>الضربة الامامية الخليفة.</w:t>
      </w:r>
    </w:p>
    <w:p w:rsidR="006B1285" w:rsidRPr="006B1285" w:rsidRDefault="006B1285" w:rsidP="00A6399A">
      <w:pPr>
        <w:numPr>
          <w:ilvl w:val="0"/>
          <w:numId w:val="27"/>
        </w:numPr>
        <w:autoSpaceDE w:val="0"/>
        <w:autoSpaceDN w:val="0"/>
        <w:spacing w:after="0" w:line="240" w:lineRule="auto"/>
        <w:ind w:hanging="425"/>
        <w:jc w:val="both"/>
        <w:rPr>
          <w:rFonts w:ascii="Times New Roman" w:eastAsia="Times New Roman" w:hAnsi="Times New Roman" w:cs="Akhbar MT"/>
          <w:i/>
          <w:sz w:val="26"/>
          <w:szCs w:val="34"/>
          <w:lang w:bidi="ar-EG"/>
        </w:rPr>
      </w:pPr>
      <w:r w:rsidRPr="006B1285">
        <w:rPr>
          <w:rFonts w:ascii="Times New Roman" w:eastAsia="Times New Roman" w:hAnsi="Times New Roman" w:cs="Akhbar MT"/>
          <w:i/>
          <w:sz w:val="26"/>
          <w:szCs w:val="34"/>
          <w:rtl/>
          <w:lang w:bidi="ar-EG"/>
        </w:rPr>
        <w:t>الضربة العكسية الامامية.</w:t>
      </w:r>
    </w:p>
    <w:p w:rsidR="006B1285" w:rsidRPr="006B1285" w:rsidRDefault="006B1285" w:rsidP="00A6399A">
      <w:pPr>
        <w:numPr>
          <w:ilvl w:val="0"/>
          <w:numId w:val="27"/>
        </w:numPr>
        <w:autoSpaceDE w:val="0"/>
        <w:autoSpaceDN w:val="0"/>
        <w:spacing w:after="0" w:line="240" w:lineRule="auto"/>
        <w:ind w:hanging="425"/>
        <w:jc w:val="both"/>
        <w:rPr>
          <w:rFonts w:ascii="Times New Roman" w:eastAsia="Times New Roman" w:hAnsi="Times New Roman" w:cs="Akhbar MT"/>
          <w:i/>
          <w:sz w:val="26"/>
          <w:szCs w:val="34"/>
          <w:lang w:bidi="ar-EG"/>
        </w:rPr>
      </w:pPr>
      <w:r w:rsidRPr="006B1285">
        <w:rPr>
          <w:rFonts w:ascii="Times New Roman" w:eastAsia="Times New Roman" w:hAnsi="Times New Roman" w:cs="Akhbar MT"/>
          <w:i/>
          <w:sz w:val="26"/>
          <w:szCs w:val="34"/>
          <w:rtl/>
          <w:lang w:bidi="ar-EG"/>
        </w:rPr>
        <w:t>الضربة العكسية الخلفية.</w:t>
      </w:r>
    </w:p>
    <w:p w:rsidR="006B1285" w:rsidRPr="006B1285" w:rsidRDefault="006B1285" w:rsidP="00A6399A">
      <w:pPr>
        <w:spacing w:before="60" w:after="60" w:line="240" w:lineRule="auto"/>
        <w:ind w:firstLine="567"/>
        <w:jc w:val="both"/>
        <w:rPr>
          <w:rFonts w:ascii="Times New Roman" w:eastAsia="Times New Roman" w:hAnsi="Times New Roman" w:cs="Akhbar MT"/>
          <w:b/>
          <w:i/>
          <w:sz w:val="26"/>
          <w:szCs w:val="34"/>
          <w:rtl/>
          <w:lang w:bidi="ar-EG"/>
        </w:rPr>
      </w:pPr>
      <w:r w:rsidRPr="006B1285">
        <w:rPr>
          <w:rFonts w:ascii="Times New Roman" w:eastAsia="Times New Roman" w:hAnsi="Times New Roman" w:cs="Akhbar MT"/>
          <w:b/>
          <w:i/>
          <w:sz w:val="26"/>
          <w:szCs w:val="34"/>
          <w:rtl/>
          <w:lang w:bidi="ar-EG"/>
        </w:rPr>
        <w:t xml:space="preserve">وقد وجد </w:t>
      </w:r>
      <w:r w:rsidR="00A6399A">
        <w:rPr>
          <w:rFonts w:ascii="Times New Roman" w:eastAsia="Times New Roman" w:hAnsi="Times New Roman" w:cs="Akhbar MT" w:hint="cs"/>
          <w:b/>
          <w:i/>
          <w:sz w:val="26"/>
          <w:szCs w:val="34"/>
          <w:rtl/>
          <w:lang w:bidi="ar-EG"/>
        </w:rPr>
        <w:t>الباحثان</w:t>
      </w:r>
      <w:r w:rsidRPr="006B1285">
        <w:rPr>
          <w:rFonts w:ascii="Times New Roman" w:eastAsia="Times New Roman" w:hAnsi="Times New Roman" w:cs="Akhbar MT"/>
          <w:b/>
          <w:i/>
          <w:sz w:val="26"/>
          <w:szCs w:val="34"/>
          <w:rtl/>
          <w:lang w:bidi="ar-EG"/>
        </w:rPr>
        <w:t xml:space="preserve"> أن هذه الاختبارات تم تطبيقها على عينة من لاعبى الاسكواش ثم وضع الاختبارات المستخلصة من المسح المرجعى والاختبارات المعدلة من قبله فى استمارة </w:t>
      </w:r>
      <w:r w:rsidRPr="006B1285">
        <w:rPr>
          <w:rFonts w:ascii="Times New Roman" w:eastAsia="Times New Roman" w:hAnsi="Times New Roman" w:cs="Akhbar MT"/>
          <w:b/>
          <w:i/>
          <w:color w:val="000000"/>
          <w:sz w:val="26"/>
          <w:szCs w:val="34"/>
          <w:rtl/>
          <w:lang w:bidi="ar-EG"/>
        </w:rPr>
        <w:t>مرفق (5) روعى فيها الإضافة والحذف بما يناسب رأى الخبير، وتم عرضها على (5) خبراء فى مجال رياضة الاسكواش مرفق (2) وذلك</w:t>
      </w:r>
      <w:r w:rsidRPr="006B1285">
        <w:rPr>
          <w:rFonts w:ascii="Times New Roman" w:eastAsia="Times New Roman" w:hAnsi="Times New Roman" w:cs="Akhbar MT"/>
          <w:b/>
          <w:i/>
          <w:sz w:val="26"/>
          <w:szCs w:val="34"/>
          <w:rtl/>
          <w:lang w:bidi="ar-EG"/>
        </w:rPr>
        <w:t xml:space="preserve"> لتحديد أنسب تلك الاختبارات المهارية </w:t>
      </w:r>
      <w:r>
        <w:rPr>
          <w:rFonts w:ascii="Times New Roman" w:eastAsia="Times New Roman" w:hAnsi="Times New Roman" w:cs="Akhbar MT" w:hint="cs"/>
          <w:b/>
          <w:i/>
          <w:sz w:val="26"/>
          <w:szCs w:val="34"/>
          <w:rtl/>
          <w:lang w:bidi="ar-EG"/>
        </w:rPr>
        <w:t>للطلاب</w:t>
      </w:r>
      <w:r w:rsidRPr="006B1285">
        <w:rPr>
          <w:rFonts w:ascii="Times New Roman" w:eastAsia="Times New Roman" w:hAnsi="Times New Roman" w:cs="Akhbar MT"/>
          <w:b/>
          <w:i/>
          <w:sz w:val="26"/>
          <w:szCs w:val="34"/>
          <w:rtl/>
          <w:lang w:bidi="ar-EG"/>
        </w:rPr>
        <w:t xml:space="preserve"> ، والجدول التالى يوضح آراء الخبراء حول أنسب الاختبارات المهارية والنسبة المئوية لكل منها .</w:t>
      </w: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جدول (</w:t>
      </w:r>
      <w:r w:rsidR="00AF44C0">
        <w:rPr>
          <w:rFonts w:ascii="Times New Roman" w:eastAsia="Times New Roman" w:hAnsi="Times New Roman" w:cs="Times New Roman" w:hint="cs"/>
          <w:b/>
          <w:bCs/>
          <w:i/>
          <w:szCs w:val="24"/>
          <w:rtl/>
          <w:lang w:bidi="ar-EG"/>
        </w:rPr>
        <w:t>4</w:t>
      </w:r>
      <w:r w:rsidRPr="006B1285">
        <w:rPr>
          <w:rFonts w:ascii="Times New Roman" w:eastAsia="Times New Roman" w:hAnsi="Times New Roman" w:cs="Times New Roman"/>
          <w:b/>
          <w:bCs/>
          <w:i/>
          <w:szCs w:val="24"/>
          <w:rtl/>
          <w:lang w:bidi="ar-EG"/>
        </w:rPr>
        <w:t>)</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 xml:space="preserve">آراء الخبراء حول أنسب الاختبارات المهارية للمبتدئين </w:t>
      </w:r>
    </w:p>
    <w:tbl>
      <w:tblPr>
        <w:bidiVisual/>
        <w:tblW w:w="0" w:type="auto"/>
        <w:jc w:val="center"/>
        <w:tblBorders>
          <w:top w:val="thinThickSmallGap" w:sz="18" w:space="0" w:color="auto"/>
          <w:bottom w:val="single" w:sz="12" w:space="0" w:color="auto"/>
          <w:insideH w:val="single" w:sz="12" w:space="0" w:color="auto"/>
          <w:insideV w:val="single" w:sz="12" w:space="0" w:color="auto"/>
        </w:tblBorders>
        <w:tblLayout w:type="fixed"/>
        <w:tblLook w:val="0000" w:firstRow="0" w:lastRow="0" w:firstColumn="0" w:lastColumn="0" w:noHBand="0" w:noVBand="0"/>
      </w:tblPr>
      <w:tblGrid>
        <w:gridCol w:w="701"/>
        <w:gridCol w:w="1275"/>
        <w:gridCol w:w="2977"/>
        <w:gridCol w:w="992"/>
        <w:gridCol w:w="1145"/>
        <w:gridCol w:w="1418"/>
        <w:gridCol w:w="265"/>
      </w:tblGrid>
      <w:tr w:rsidR="006B1285" w:rsidRPr="006B1285" w:rsidTr="008A4221">
        <w:trPr>
          <w:trHeight w:val="578"/>
          <w:jc w:val="center"/>
        </w:trPr>
        <w:tc>
          <w:tcPr>
            <w:tcW w:w="701" w:type="dxa"/>
            <w:tcBorders>
              <w:top w:val="triple" w:sz="6" w:space="0" w:color="auto"/>
              <w:left w:val="nil"/>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م</w:t>
            </w:r>
          </w:p>
        </w:tc>
        <w:tc>
          <w:tcPr>
            <w:tcW w:w="1275" w:type="dxa"/>
            <w:tcBorders>
              <w:top w:val="triple" w:sz="6" w:space="0" w:color="auto"/>
              <w:left w:val="single" w:sz="4" w:space="0" w:color="auto"/>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المهارات الأساسية</w:t>
            </w:r>
          </w:p>
        </w:tc>
        <w:tc>
          <w:tcPr>
            <w:tcW w:w="2977" w:type="dxa"/>
            <w:tcBorders>
              <w:top w:val="triple" w:sz="6" w:space="0" w:color="auto"/>
              <w:left w:val="single" w:sz="4" w:space="0" w:color="auto"/>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الاختبــارات المرشحـــة</w:t>
            </w:r>
          </w:p>
        </w:tc>
        <w:tc>
          <w:tcPr>
            <w:tcW w:w="992" w:type="dxa"/>
            <w:tcBorders>
              <w:top w:val="triple" w:sz="6" w:space="0" w:color="auto"/>
              <w:left w:val="single" w:sz="4" w:space="0" w:color="auto"/>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التكرار</w:t>
            </w:r>
          </w:p>
        </w:tc>
        <w:tc>
          <w:tcPr>
            <w:tcW w:w="1145" w:type="dxa"/>
            <w:tcBorders>
              <w:top w:val="triple" w:sz="6" w:space="0" w:color="auto"/>
              <w:left w:val="single" w:sz="4" w:space="0" w:color="auto"/>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النسبة المئوية</w:t>
            </w:r>
          </w:p>
        </w:tc>
        <w:tc>
          <w:tcPr>
            <w:tcW w:w="1683" w:type="dxa"/>
            <w:gridSpan w:val="2"/>
            <w:tcBorders>
              <w:top w:val="triple" w:sz="6" w:space="0" w:color="auto"/>
              <w:left w:val="single" w:sz="4" w:space="0" w:color="auto"/>
              <w:bottom w:val="nil"/>
              <w:righ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الاختبــارات المستخلصـة</w:t>
            </w:r>
          </w:p>
        </w:tc>
      </w:tr>
      <w:tr w:rsidR="006B1285" w:rsidRPr="006B1285" w:rsidTr="008A4221">
        <w:trPr>
          <w:trHeight w:val="1778"/>
          <w:jc w:val="center"/>
        </w:trPr>
        <w:tc>
          <w:tcPr>
            <w:tcW w:w="701" w:type="dxa"/>
            <w:tcBorders>
              <w:top w:val="triple" w:sz="6" w:space="0" w:color="auto"/>
              <w:left w:val="nil"/>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1</w:t>
            </w:r>
          </w:p>
        </w:tc>
        <w:tc>
          <w:tcPr>
            <w:tcW w:w="1275"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الضربه الاماميه المستقيمه</w:t>
            </w:r>
          </w:p>
        </w:tc>
        <w:tc>
          <w:tcPr>
            <w:tcW w:w="2977"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اختبار الضربه المستقيمه الاماميه من الخلف وعلى الجانب الايمن من الحائط الامامى .</w:t>
            </w:r>
          </w:p>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اختبار الضربه المستقيمه الاماميه من الخلف وعلى منتصف الحائط الامامى.</w:t>
            </w:r>
          </w:p>
          <w:p w:rsidR="006B1285" w:rsidRPr="006B1285" w:rsidRDefault="006B1285" w:rsidP="00A6399A">
            <w:pPr>
              <w:spacing w:after="0" w:line="240" w:lineRule="auto"/>
              <w:ind w:left="233"/>
              <w:jc w:val="center"/>
              <w:rPr>
                <w:rFonts w:ascii="Times New Roman" w:eastAsia="Times New Roman" w:hAnsi="Times New Roman" w:cs="Akhbar MT"/>
                <w:b/>
                <w:bCs/>
                <w:i/>
                <w:sz w:val="24"/>
                <w:szCs w:val="24"/>
                <w:rtl/>
                <w:lang w:bidi="ar-EG"/>
              </w:rPr>
            </w:pPr>
          </w:p>
        </w:tc>
        <w:tc>
          <w:tcPr>
            <w:tcW w:w="992"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10</w:t>
            </w: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8</w:t>
            </w: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tc>
        <w:tc>
          <w:tcPr>
            <w:tcW w:w="1145"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100</w:t>
            </w:r>
            <w:r w:rsidRPr="006B1285">
              <w:rPr>
                <w:rFonts w:ascii="Times New Roman" w:eastAsia="Times New Roman" w:hAnsi="Times New Roman" w:cs="Akhbar MT"/>
                <w:b/>
                <w:bCs/>
                <w:i/>
                <w:sz w:val="24"/>
                <w:szCs w:val="24"/>
                <w:rtl/>
                <w:lang w:bidi="ar-EG"/>
              </w:rPr>
              <w:t>%</w:t>
            </w: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80</w:t>
            </w:r>
            <w:r w:rsidRPr="006B1285">
              <w:rPr>
                <w:rFonts w:ascii="Times New Roman" w:eastAsia="Times New Roman" w:hAnsi="Times New Roman" w:cs="Akhbar MT"/>
                <w:b/>
                <w:bCs/>
                <w:i/>
                <w:sz w:val="24"/>
                <w:szCs w:val="24"/>
                <w:rtl/>
                <w:lang w:bidi="ar-EG"/>
              </w:rPr>
              <w:t>%</w:t>
            </w: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tc>
        <w:tc>
          <w:tcPr>
            <w:tcW w:w="1683" w:type="dxa"/>
            <w:gridSpan w:val="2"/>
            <w:tcBorders>
              <w:top w:val="triple" w:sz="6" w:space="0" w:color="auto"/>
              <w:left w:val="single" w:sz="4" w:space="0" w:color="auto"/>
              <w:bottom w:val="single" w:sz="8" w:space="0" w:color="auto"/>
              <w:righ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اختبار الضربه الاماميه المستقيمه</w:t>
            </w:r>
          </w:p>
        </w:tc>
      </w:tr>
      <w:tr w:rsidR="006B1285" w:rsidRPr="006B1285" w:rsidTr="008A4221">
        <w:trPr>
          <w:trHeight w:val="1778"/>
          <w:jc w:val="center"/>
        </w:trPr>
        <w:tc>
          <w:tcPr>
            <w:tcW w:w="701" w:type="dxa"/>
            <w:tcBorders>
              <w:top w:val="single" w:sz="8" w:space="0" w:color="auto"/>
              <w:left w:val="nil"/>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2</w:t>
            </w:r>
          </w:p>
        </w:tc>
        <w:tc>
          <w:tcPr>
            <w:tcW w:w="1275" w:type="dxa"/>
            <w:tcBorders>
              <w:top w:val="single" w:sz="8"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الضربه الخلفيه المستقيمه</w:t>
            </w:r>
          </w:p>
        </w:tc>
        <w:tc>
          <w:tcPr>
            <w:tcW w:w="2977" w:type="dxa"/>
            <w:tcBorders>
              <w:top w:val="single" w:sz="8" w:space="0" w:color="auto"/>
              <w:left w:val="single" w:sz="4" w:space="0" w:color="auto"/>
              <w:bottom w:val="single" w:sz="8" w:space="0" w:color="auto"/>
              <w:right w:val="single" w:sz="4" w:space="0" w:color="auto"/>
            </w:tcBorders>
            <w:vAlign w:val="center"/>
          </w:tcPr>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اختبار الضربه المستقيمه الخلفيه من الخلف وعلى الجانب الايسر من الحائط الامامى .</w:t>
            </w:r>
          </w:p>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4"/>
                <w:szCs w:val="24"/>
                <w:lang w:bidi="ar-EG"/>
              </w:rPr>
            </w:pPr>
            <w:r w:rsidRPr="006B1285">
              <w:rPr>
                <w:rFonts w:ascii="Times New Roman" w:eastAsia="Times New Roman" w:hAnsi="Times New Roman" w:cs="Akhbar MT"/>
                <w:b/>
                <w:bCs/>
                <w:i/>
                <w:sz w:val="24"/>
                <w:szCs w:val="24"/>
                <w:rtl/>
                <w:lang w:bidi="ar-EG"/>
              </w:rPr>
              <w:t>اختبار الضربه المستقيمه الخلفيه من الخلف وعلى منتصف الحائط الامامى.</w:t>
            </w:r>
          </w:p>
          <w:p w:rsidR="006B1285" w:rsidRPr="006B1285" w:rsidRDefault="006B1285" w:rsidP="00A6399A">
            <w:pPr>
              <w:spacing w:after="0" w:line="240" w:lineRule="auto"/>
              <w:rPr>
                <w:rFonts w:ascii="Times New Roman" w:eastAsia="Times New Roman" w:hAnsi="Times New Roman" w:cs="Akhbar MT"/>
                <w:b/>
                <w:bCs/>
                <w:i/>
                <w:sz w:val="24"/>
                <w:szCs w:val="24"/>
                <w:rtl/>
                <w:lang w:bidi="ar-EG"/>
              </w:rPr>
            </w:pPr>
          </w:p>
        </w:tc>
        <w:tc>
          <w:tcPr>
            <w:tcW w:w="992" w:type="dxa"/>
            <w:tcBorders>
              <w:top w:val="single" w:sz="8"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10</w:t>
            </w:r>
          </w:p>
          <w:p w:rsidR="006B1285" w:rsidRPr="006B1285" w:rsidRDefault="006B1285" w:rsidP="00A6399A">
            <w:pPr>
              <w:spacing w:after="0" w:line="240" w:lineRule="auto"/>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8</w:t>
            </w: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rPr>
                <w:rFonts w:ascii="Times New Roman" w:eastAsia="Times New Roman" w:hAnsi="Times New Roman" w:cs="Akhbar MT"/>
                <w:b/>
                <w:bCs/>
                <w:i/>
                <w:sz w:val="24"/>
                <w:szCs w:val="24"/>
                <w:rtl/>
                <w:lang w:bidi="ar-EG"/>
              </w:rPr>
            </w:pPr>
          </w:p>
        </w:tc>
        <w:tc>
          <w:tcPr>
            <w:tcW w:w="1145" w:type="dxa"/>
            <w:tcBorders>
              <w:top w:val="single" w:sz="8"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100</w:t>
            </w:r>
            <w:r w:rsidRPr="006B1285">
              <w:rPr>
                <w:rFonts w:ascii="Times New Roman" w:eastAsia="Times New Roman" w:hAnsi="Times New Roman" w:cs="Akhbar MT"/>
                <w:b/>
                <w:bCs/>
                <w:i/>
                <w:sz w:val="24"/>
                <w:szCs w:val="24"/>
                <w:rtl/>
                <w:lang w:bidi="ar-EG"/>
              </w:rPr>
              <w:t>%</w:t>
            </w: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Pr>
                <w:rFonts w:ascii="Times New Roman" w:eastAsia="Times New Roman" w:hAnsi="Times New Roman" w:cs="Akhbar MT" w:hint="cs"/>
                <w:b/>
                <w:bCs/>
                <w:i/>
                <w:sz w:val="24"/>
                <w:szCs w:val="24"/>
                <w:rtl/>
                <w:lang w:bidi="ar-EG"/>
              </w:rPr>
              <w:t>80</w:t>
            </w:r>
            <w:r w:rsidRPr="006B1285">
              <w:rPr>
                <w:rFonts w:ascii="Times New Roman" w:eastAsia="Times New Roman" w:hAnsi="Times New Roman" w:cs="Akhbar MT"/>
                <w:b/>
                <w:bCs/>
                <w:i/>
                <w:sz w:val="24"/>
                <w:szCs w:val="24"/>
                <w:rtl/>
                <w:lang w:bidi="ar-EG"/>
              </w:rPr>
              <w:t>%</w:t>
            </w:r>
          </w:p>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p>
          <w:p w:rsidR="006B1285" w:rsidRPr="006B1285" w:rsidRDefault="006B1285" w:rsidP="00A6399A">
            <w:pPr>
              <w:spacing w:after="0" w:line="240" w:lineRule="auto"/>
              <w:rPr>
                <w:rFonts w:ascii="Times New Roman" w:eastAsia="Times New Roman" w:hAnsi="Times New Roman" w:cs="Akhbar MT"/>
                <w:b/>
                <w:bCs/>
                <w:i/>
                <w:sz w:val="24"/>
                <w:szCs w:val="24"/>
                <w:rtl/>
                <w:lang w:bidi="ar-EG"/>
              </w:rPr>
            </w:pPr>
          </w:p>
        </w:tc>
        <w:tc>
          <w:tcPr>
            <w:tcW w:w="1683" w:type="dxa"/>
            <w:gridSpan w:val="2"/>
            <w:tcBorders>
              <w:top w:val="single" w:sz="8" w:space="0" w:color="auto"/>
              <w:left w:val="single" w:sz="4" w:space="0" w:color="auto"/>
              <w:bottom w:val="single" w:sz="8" w:space="0" w:color="auto"/>
              <w:righ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4"/>
                <w:szCs w:val="24"/>
                <w:rtl/>
                <w:lang w:bidi="ar-EG"/>
              </w:rPr>
            </w:pPr>
            <w:r w:rsidRPr="006B1285">
              <w:rPr>
                <w:rFonts w:ascii="Times New Roman" w:eastAsia="Times New Roman" w:hAnsi="Times New Roman" w:cs="Akhbar MT"/>
                <w:b/>
                <w:bCs/>
                <w:i/>
                <w:sz w:val="24"/>
                <w:szCs w:val="24"/>
                <w:rtl/>
                <w:lang w:bidi="ar-EG"/>
              </w:rPr>
              <w:t>اختبار الضربه الخلفيه المستقيمه</w:t>
            </w:r>
          </w:p>
        </w:tc>
      </w:tr>
      <w:tr w:rsidR="006B1285" w:rsidRPr="006B1285" w:rsidTr="008A4221">
        <w:trPr>
          <w:gridAfter w:val="1"/>
          <w:wAfter w:w="265" w:type="dxa"/>
          <w:jc w:val="center"/>
        </w:trPr>
        <w:tc>
          <w:tcPr>
            <w:tcW w:w="701" w:type="dxa"/>
            <w:tcBorders>
              <w:top w:val="triple" w:sz="6" w:space="0" w:color="auto"/>
              <w:left w:val="nil"/>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3</w:t>
            </w:r>
          </w:p>
        </w:tc>
        <w:tc>
          <w:tcPr>
            <w:tcW w:w="1275"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الضربه العكسيه الاماميه</w:t>
            </w:r>
          </w:p>
        </w:tc>
        <w:tc>
          <w:tcPr>
            <w:tcW w:w="2977"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اختبار الضربه العكسيه الاماميه من منطقه التمركز (</w:t>
            </w:r>
            <w:r w:rsidRPr="006B1285">
              <w:rPr>
                <w:rFonts w:ascii="Times New Roman" w:eastAsia="Times New Roman" w:hAnsi="Times New Roman" w:cs="Akhbar MT"/>
                <w:b/>
                <w:bCs/>
                <w:iCs/>
                <w:sz w:val="26"/>
                <w:szCs w:val="24"/>
                <w:lang w:bidi="ar-EG"/>
              </w:rPr>
              <w:t>T</w:t>
            </w:r>
            <w:r w:rsidRPr="006B1285">
              <w:rPr>
                <w:rFonts w:ascii="Times New Roman" w:eastAsia="Times New Roman" w:hAnsi="Times New Roman" w:cs="Akhbar MT"/>
                <w:b/>
                <w:bCs/>
                <w:i/>
                <w:sz w:val="26"/>
                <w:szCs w:val="24"/>
                <w:rtl/>
                <w:lang w:bidi="ar-EG"/>
              </w:rPr>
              <w:t>) وعلى الجانب الأيمن من الحائط الامامى.</w:t>
            </w:r>
          </w:p>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اختبار الضربه العكسيه الاماميه من منطقه التمركز (</w:t>
            </w:r>
            <w:r w:rsidRPr="006B1285">
              <w:rPr>
                <w:rFonts w:ascii="Times New Roman" w:eastAsia="Times New Roman" w:hAnsi="Times New Roman" w:cs="Akhbar MT"/>
                <w:b/>
                <w:bCs/>
                <w:iCs/>
                <w:sz w:val="26"/>
                <w:szCs w:val="24"/>
                <w:lang w:bidi="ar-EG"/>
              </w:rPr>
              <w:t>T</w:t>
            </w:r>
            <w:r w:rsidRPr="006B1285">
              <w:rPr>
                <w:rFonts w:ascii="Times New Roman" w:eastAsia="Times New Roman" w:hAnsi="Times New Roman" w:cs="Akhbar MT"/>
                <w:b/>
                <w:bCs/>
                <w:i/>
                <w:sz w:val="26"/>
                <w:szCs w:val="24"/>
                <w:rtl/>
                <w:lang w:bidi="ar-EG"/>
              </w:rPr>
              <w:t>) وعلى منتصف الحائط الامامى.</w:t>
            </w:r>
          </w:p>
        </w:tc>
        <w:tc>
          <w:tcPr>
            <w:tcW w:w="992"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4</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1</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tc>
        <w:tc>
          <w:tcPr>
            <w:tcW w:w="1145" w:type="dxa"/>
            <w:tcBorders>
              <w:top w:val="triple" w:sz="6" w:space="0" w:color="auto"/>
              <w:left w:val="single" w:sz="4" w:space="0" w:color="auto"/>
              <w:bottom w:val="single" w:sz="8" w:space="0" w:color="auto"/>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Pr>
                <w:rFonts w:ascii="Times New Roman" w:eastAsia="Times New Roman" w:hAnsi="Times New Roman" w:cs="Akhbar MT" w:hint="cs"/>
                <w:b/>
                <w:bCs/>
                <w:i/>
                <w:sz w:val="26"/>
                <w:szCs w:val="24"/>
                <w:rtl/>
                <w:lang w:bidi="ar-EG"/>
              </w:rPr>
              <w:t>40</w:t>
            </w:r>
            <w:r w:rsidRPr="006B1285">
              <w:rPr>
                <w:rFonts w:ascii="Times New Roman" w:eastAsia="Times New Roman" w:hAnsi="Times New Roman" w:cs="Akhbar MT"/>
                <w:b/>
                <w:bCs/>
                <w:i/>
                <w:sz w:val="26"/>
                <w:szCs w:val="24"/>
                <w:rtl/>
                <w:lang w:bidi="ar-EG"/>
              </w:rPr>
              <w:t>%</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20%</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tc>
        <w:tc>
          <w:tcPr>
            <w:tcW w:w="1418" w:type="dxa"/>
            <w:tcBorders>
              <w:top w:val="triple" w:sz="6" w:space="0" w:color="auto"/>
              <w:left w:val="single" w:sz="4" w:space="0" w:color="auto"/>
              <w:bottom w:val="single" w:sz="8" w:space="0" w:color="auto"/>
              <w:righ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اختبار الضربه العكسيه الاماميه</w:t>
            </w:r>
          </w:p>
        </w:tc>
      </w:tr>
      <w:tr w:rsidR="006B1285" w:rsidRPr="006B1285" w:rsidTr="008A4221">
        <w:trPr>
          <w:gridAfter w:val="1"/>
          <w:wAfter w:w="265" w:type="dxa"/>
          <w:jc w:val="center"/>
        </w:trPr>
        <w:tc>
          <w:tcPr>
            <w:tcW w:w="701" w:type="dxa"/>
            <w:tcBorders>
              <w:top w:val="single" w:sz="8" w:space="0" w:color="auto"/>
              <w:left w:val="nil"/>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4</w:t>
            </w:r>
          </w:p>
        </w:tc>
        <w:tc>
          <w:tcPr>
            <w:tcW w:w="1275" w:type="dxa"/>
            <w:tcBorders>
              <w:top w:val="single" w:sz="8" w:space="0" w:color="auto"/>
              <w:left w:val="single" w:sz="4" w:space="0" w:color="auto"/>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الضربه العكسيه الخلفيه</w:t>
            </w:r>
          </w:p>
        </w:tc>
        <w:tc>
          <w:tcPr>
            <w:tcW w:w="2977" w:type="dxa"/>
            <w:tcBorders>
              <w:top w:val="single" w:sz="8" w:space="0" w:color="auto"/>
              <w:left w:val="single" w:sz="4" w:space="0" w:color="auto"/>
              <w:bottom w:val="nil"/>
              <w:right w:val="single" w:sz="4" w:space="0" w:color="auto"/>
            </w:tcBorders>
            <w:vAlign w:val="center"/>
          </w:tcPr>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اختبار الضربه العكسيه الخلفيه من منطقه التمركز (</w:t>
            </w:r>
            <w:r w:rsidRPr="006B1285">
              <w:rPr>
                <w:rFonts w:ascii="Times New Roman" w:eastAsia="Times New Roman" w:hAnsi="Times New Roman" w:cs="Akhbar MT"/>
                <w:b/>
                <w:bCs/>
                <w:iCs/>
                <w:sz w:val="26"/>
                <w:szCs w:val="24"/>
                <w:lang w:bidi="ar-EG"/>
              </w:rPr>
              <w:t>T</w:t>
            </w:r>
            <w:r w:rsidRPr="006B1285">
              <w:rPr>
                <w:rFonts w:ascii="Times New Roman" w:eastAsia="Times New Roman" w:hAnsi="Times New Roman" w:cs="Akhbar MT"/>
                <w:b/>
                <w:bCs/>
                <w:i/>
                <w:sz w:val="26"/>
                <w:szCs w:val="24"/>
                <w:rtl/>
                <w:lang w:bidi="ar-EG"/>
              </w:rPr>
              <w:t>) وعلى الجانب الأيسر من الحائط الامامى.</w:t>
            </w:r>
          </w:p>
          <w:p w:rsidR="006B1285" w:rsidRPr="006B1285" w:rsidRDefault="006B1285" w:rsidP="00A6399A">
            <w:pPr>
              <w:numPr>
                <w:ilvl w:val="0"/>
                <w:numId w:val="25"/>
              </w:numPr>
              <w:autoSpaceDE w:val="0"/>
              <w:autoSpaceDN w:val="0"/>
              <w:spacing w:after="0" w:line="240" w:lineRule="auto"/>
              <w:ind w:hanging="227"/>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اختبار الضربه العكسيه الخلفيه من منطقه التمركز (</w:t>
            </w:r>
            <w:r w:rsidRPr="006B1285">
              <w:rPr>
                <w:rFonts w:ascii="Times New Roman" w:eastAsia="Times New Roman" w:hAnsi="Times New Roman" w:cs="Akhbar MT"/>
                <w:b/>
                <w:bCs/>
                <w:iCs/>
                <w:sz w:val="26"/>
                <w:szCs w:val="24"/>
                <w:lang w:bidi="ar-EG"/>
              </w:rPr>
              <w:t>T</w:t>
            </w:r>
            <w:r w:rsidRPr="006B1285">
              <w:rPr>
                <w:rFonts w:ascii="Times New Roman" w:eastAsia="Times New Roman" w:hAnsi="Times New Roman" w:cs="Akhbar MT"/>
                <w:b/>
                <w:bCs/>
                <w:i/>
                <w:sz w:val="26"/>
                <w:szCs w:val="24"/>
                <w:rtl/>
                <w:lang w:bidi="ar-EG"/>
              </w:rPr>
              <w:t>) وعلى منتصف الحائط الامامى.</w:t>
            </w:r>
          </w:p>
          <w:p w:rsidR="006B1285" w:rsidRPr="006B1285" w:rsidRDefault="006B1285" w:rsidP="00A6399A">
            <w:pPr>
              <w:spacing w:after="0" w:line="240" w:lineRule="auto"/>
              <w:ind w:left="6"/>
              <w:jc w:val="center"/>
              <w:rPr>
                <w:rFonts w:ascii="Times New Roman" w:eastAsia="Times New Roman" w:hAnsi="Times New Roman" w:cs="Akhbar MT"/>
                <w:b/>
                <w:bCs/>
                <w:i/>
                <w:sz w:val="26"/>
                <w:szCs w:val="24"/>
                <w:rtl/>
                <w:lang w:bidi="ar-EG"/>
              </w:rPr>
            </w:pPr>
          </w:p>
        </w:tc>
        <w:tc>
          <w:tcPr>
            <w:tcW w:w="992" w:type="dxa"/>
            <w:tcBorders>
              <w:top w:val="single" w:sz="8" w:space="0" w:color="auto"/>
              <w:left w:val="single" w:sz="4" w:space="0" w:color="auto"/>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4</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1</w:t>
            </w:r>
          </w:p>
        </w:tc>
        <w:tc>
          <w:tcPr>
            <w:tcW w:w="1145" w:type="dxa"/>
            <w:tcBorders>
              <w:top w:val="single" w:sz="8" w:space="0" w:color="auto"/>
              <w:left w:val="single" w:sz="4" w:space="0" w:color="auto"/>
              <w:bottom w:val="nil"/>
              <w:right w:val="single" w:sz="4"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Pr>
                <w:rFonts w:ascii="Times New Roman" w:eastAsia="Times New Roman" w:hAnsi="Times New Roman" w:cs="Akhbar MT" w:hint="cs"/>
                <w:b/>
                <w:bCs/>
                <w:i/>
                <w:sz w:val="26"/>
                <w:szCs w:val="24"/>
                <w:rtl/>
                <w:lang w:bidi="ar-EG"/>
              </w:rPr>
              <w:t>40</w:t>
            </w:r>
            <w:r w:rsidRPr="006B1285">
              <w:rPr>
                <w:rFonts w:ascii="Times New Roman" w:eastAsia="Times New Roman" w:hAnsi="Times New Roman" w:cs="Akhbar MT"/>
                <w:b/>
                <w:bCs/>
                <w:i/>
                <w:sz w:val="26"/>
                <w:szCs w:val="24"/>
                <w:rtl/>
                <w:lang w:bidi="ar-EG"/>
              </w:rPr>
              <w:t>%</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20%</w:t>
            </w:r>
          </w:p>
        </w:tc>
        <w:tc>
          <w:tcPr>
            <w:tcW w:w="1418" w:type="dxa"/>
            <w:tcBorders>
              <w:top w:val="single" w:sz="8" w:space="0" w:color="auto"/>
              <w:left w:val="single" w:sz="4" w:space="0" w:color="auto"/>
              <w:bottom w:val="nil"/>
              <w:righ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اختبار الضربه العكسيه الخلفيه</w:t>
            </w:r>
          </w:p>
        </w:tc>
      </w:tr>
    </w:tbl>
    <w:p w:rsidR="006B1285" w:rsidRPr="006B1285" w:rsidRDefault="006B1285" w:rsidP="00A6399A">
      <w:pPr>
        <w:spacing w:after="0" w:line="240" w:lineRule="auto"/>
        <w:rPr>
          <w:rFonts w:ascii="Times New Roman" w:eastAsia="Times New Roman" w:hAnsi="Times New Roman" w:cs="Traditional Arabic"/>
          <w:b/>
          <w:bCs/>
          <w:i/>
          <w:sz w:val="26"/>
          <w:szCs w:val="32"/>
          <w:rtl/>
          <w:lang w:bidi="ar-EG"/>
        </w:rPr>
      </w:pPr>
      <w:r w:rsidRPr="006B1285">
        <w:rPr>
          <w:rFonts w:ascii="Times New Roman" w:eastAsia="Times New Roman" w:hAnsi="Times New Roman" w:cs="Traditional Arabic"/>
          <w:b/>
          <w:bCs/>
          <w:i/>
          <w:sz w:val="26"/>
          <w:szCs w:val="32"/>
          <w:rtl/>
          <w:lang w:bidi="ar-EG"/>
        </w:rPr>
        <w:t xml:space="preserve"> </w:t>
      </w:r>
    </w:p>
    <w:p w:rsidR="006B1285" w:rsidRPr="006B1285" w:rsidRDefault="006B1285" w:rsidP="00A6399A">
      <w:pPr>
        <w:spacing w:after="60" w:line="240" w:lineRule="auto"/>
        <w:ind w:firstLine="567"/>
        <w:jc w:val="both"/>
        <w:rPr>
          <w:rFonts w:ascii="Times New Roman" w:eastAsia="Times New Roman" w:hAnsi="Times New Roman" w:cs="Akhbar MT"/>
          <w:bCs/>
          <w:i/>
          <w:szCs w:val="28"/>
          <w:rtl/>
          <w:lang w:bidi="ar-EG"/>
        </w:rPr>
      </w:pPr>
      <w:r w:rsidRPr="006B1285">
        <w:rPr>
          <w:rFonts w:ascii="Times New Roman" w:eastAsia="Times New Roman" w:hAnsi="Times New Roman" w:cs="Akhbar MT"/>
          <w:bCs/>
          <w:i/>
          <w:szCs w:val="28"/>
          <w:rtl/>
          <w:lang w:bidi="ar-EG"/>
        </w:rPr>
        <w:t>يتضح من جدول (</w:t>
      </w:r>
      <w:r w:rsidR="00AF44C0">
        <w:rPr>
          <w:rFonts w:ascii="Times New Roman" w:eastAsia="Times New Roman" w:hAnsi="Times New Roman" w:cs="Akhbar MT" w:hint="cs"/>
          <w:bCs/>
          <w:i/>
          <w:szCs w:val="28"/>
          <w:rtl/>
          <w:lang w:bidi="ar-EG"/>
        </w:rPr>
        <w:t>4</w:t>
      </w:r>
      <w:r w:rsidRPr="006B1285">
        <w:rPr>
          <w:rFonts w:ascii="Times New Roman" w:eastAsia="Times New Roman" w:hAnsi="Times New Roman" w:cs="Akhbar MT"/>
          <w:bCs/>
          <w:i/>
          <w:szCs w:val="28"/>
          <w:rtl/>
          <w:lang w:bidi="ar-EG"/>
        </w:rPr>
        <w:t xml:space="preserve">) أن النسبة المئوية لآراء الخبراء لتحديد أنسب الاختبارات المهارية للمبتدئين تراوحت ما بين (صفر% - 100%)، وقد ارتضى </w:t>
      </w:r>
      <w:r w:rsidR="00B160FE">
        <w:rPr>
          <w:rFonts w:ascii="Times New Roman" w:eastAsia="Times New Roman" w:hAnsi="Times New Roman" w:cs="Akhbar MT"/>
          <w:bCs/>
          <w:i/>
          <w:szCs w:val="28"/>
          <w:rtl/>
          <w:lang w:bidi="ar-EG"/>
        </w:rPr>
        <w:t>الباحثان</w:t>
      </w:r>
      <w:r w:rsidRPr="006B1285">
        <w:rPr>
          <w:rFonts w:ascii="Times New Roman" w:eastAsia="Times New Roman" w:hAnsi="Times New Roman" w:cs="Akhbar MT"/>
          <w:bCs/>
          <w:i/>
          <w:szCs w:val="28"/>
          <w:rtl/>
          <w:lang w:bidi="ar-EG"/>
        </w:rPr>
        <w:t xml:space="preserve"> نسبة (</w:t>
      </w:r>
      <w:r>
        <w:rPr>
          <w:rFonts w:ascii="Times New Roman" w:eastAsia="Times New Roman" w:hAnsi="Times New Roman" w:cs="Akhbar MT" w:hint="cs"/>
          <w:bCs/>
          <w:i/>
          <w:szCs w:val="28"/>
          <w:rtl/>
          <w:lang w:bidi="ar-EG"/>
        </w:rPr>
        <w:t>70</w:t>
      </w:r>
      <w:r w:rsidRPr="006B1285">
        <w:rPr>
          <w:rFonts w:ascii="Times New Roman" w:eastAsia="Times New Roman" w:hAnsi="Times New Roman" w:cs="Akhbar MT"/>
          <w:bCs/>
          <w:i/>
          <w:szCs w:val="28"/>
          <w:rtl/>
          <w:lang w:bidi="ar-EG"/>
        </w:rPr>
        <w:t>%) فأكثر من آراء الخبراء لاختيار الاختبارات المهارية .</w:t>
      </w:r>
    </w:p>
    <w:p w:rsidR="006B1285" w:rsidRDefault="006B1285" w:rsidP="00A6399A">
      <w:pPr>
        <w:autoSpaceDE w:val="0"/>
        <w:autoSpaceDN w:val="0"/>
        <w:spacing w:before="120" w:after="60" w:line="240" w:lineRule="auto"/>
        <w:jc w:val="both"/>
        <w:rPr>
          <w:rFonts w:ascii="Times New Roman" w:eastAsia="Times New Roman" w:hAnsi="Times New Roman" w:cs="Naser22"/>
          <w:b/>
          <w:i/>
          <w:sz w:val="36"/>
          <w:szCs w:val="28"/>
          <w:rtl/>
        </w:rPr>
      </w:pPr>
    </w:p>
    <w:p w:rsidR="006B1285" w:rsidRPr="006B1285" w:rsidRDefault="006B1285" w:rsidP="00A6399A">
      <w:pPr>
        <w:autoSpaceDE w:val="0"/>
        <w:autoSpaceDN w:val="0"/>
        <w:spacing w:before="120" w:after="60" w:line="240" w:lineRule="auto"/>
        <w:jc w:val="both"/>
        <w:rPr>
          <w:rFonts w:ascii="Times New Roman" w:eastAsia="Times New Roman" w:hAnsi="Times New Roman" w:cs="Naser22"/>
          <w:b/>
          <w:i/>
          <w:sz w:val="36"/>
          <w:szCs w:val="28"/>
          <w:rtl/>
        </w:rPr>
      </w:pPr>
      <w:r w:rsidRPr="006B1285">
        <w:rPr>
          <w:rFonts w:ascii="Times New Roman" w:eastAsia="Times New Roman" w:hAnsi="Times New Roman" w:cs="Naser22"/>
          <w:bCs/>
          <w:i/>
          <w:sz w:val="40"/>
          <w:szCs w:val="30"/>
          <w:u w:val="single"/>
          <w:rtl/>
        </w:rPr>
        <w:t>المعاملات العلمية للاختبارات المهارية  :</w:t>
      </w:r>
    </w:p>
    <w:p w:rsidR="006B1285" w:rsidRPr="006B1285" w:rsidRDefault="006B1285" w:rsidP="00A6399A">
      <w:pPr>
        <w:numPr>
          <w:ilvl w:val="0"/>
          <w:numId w:val="26"/>
        </w:numPr>
        <w:autoSpaceDE w:val="0"/>
        <w:autoSpaceDN w:val="0"/>
        <w:spacing w:before="120" w:after="0" w:line="240" w:lineRule="auto"/>
        <w:ind w:hanging="284"/>
        <w:jc w:val="both"/>
        <w:rPr>
          <w:rFonts w:ascii="Times New Roman" w:eastAsia="Times New Roman" w:hAnsi="Times New Roman" w:cs="Naser22"/>
          <w:bCs/>
          <w:i/>
          <w:sz w:val="36"/>
          <w:szCs w:val="28"/>
          <w:u w:val="single"/>
          <w:rtl/>
        </w:rPr>
      </w:pPr>
      <w:r w:rsidRPr="006B1285">
        <w:rPr>
          <w:rFonts w:ascii="Times New Roman" w:eastAsia="Times New Roman" w:hAnsi="Times New Roman" w:cs="Naser22"/>
          <w:bCs/>
          <w:i/>
          <w:sz w:val="36"/>
          <w:szCs w:val="28"/>
          <w:u w:val="single"/>
          <w:rtl/>
        </w:rPr>
        <w:t>صدق الاختبارات  :</w:t>
      </w:r>
    </w:p>
    <w:p w:rsidR="006B1285" w:rsidRPr="006B1285" w:rsidRDefault="006B1285" w:rsidP="00A6399A">
      <w:pPr>
        <w:spacing w:before="60" w:after="60" w:line="240" w:lineRule="auto"/>
        <w:ind w:firstLine="567"/>
        <w:jc w:val="both"/>
        <w:rPr>
          <w:rFonts w:ascii="Times New Roman" w:eastAsia="Times New Roman" w:hAnsi="Times New Roman" w:cs="Akhbar MT"/>
          <w:b/>
          <w:i/>
          <w:color w:val="000000"/>
          <w:sz w:val="26"/>
          <w:szCs w:val="34"/>
          <w:rtl/>
        </w:rPr>
      </w:pPr>
      <w:r w:rsidRPr="006B1285">
        <w:rPr>
          <w:rFonts w:ascii="Times New Roman" w:eastAsia="Times New Roman" w:hAnsi="Times New Roman" w:cs="Akhbar MT"/>
          <w:b/>
          <w:i/>
          <w:sz w:val="26"/>
          <w:szCs w:val="34"/>
          <w:rtl/>
          <w:lang w:bidi="ar-EG"/>
        </w:rPr>
        <w:t xml:space="preserve">تم حساب صدق الاختبارات المهارية عن طريق إيجاد صدق التمييز وذلك بتطبيقها  على مجموعتين بلغ قوام كل منها (10) لاعبى اسكواش تمثل (المجموعة المميزة)، بينما تمثل المجموعة الثانية (10) من نفس مجتمع البحث </w:t>
      </w:r>
      <w:r w:rsidRPr="006B1285">
        <w:rPr>
          <w:rFonts w:ascii="Times New Roman" w:eastAsia="Times New Roman" w:hAnsi="Times New Roman" w:cs="Akhbar MT"/>
          <w:b/>
          <w:i/>
          <w:sz w:val="26"/>
          <w:szCs w:val="34"/>
          <w:rtl/>
          <w:lang w:bidi="ar-EG"/>
        </w:rPr>
        <w:lastRenderedPageBreak/>
        <w:t xml:space="preserve">وخارج عينة البحث الأساسية (المجموعة غير </w:t>
      </w:r>
      <w:r w:rsidRPr="006B1285">
        <w:rPr>
          <w:rFonts w:ascii="Times New Roman" w:eastAsia="Times New Roman" w:hAnsi="Times New Roman" w:cs="Akhbar MT"/>
          <w:b/>
          <w:i/>
          <w:color w:val="000000"/>
          <w:sz w:val="26"/>
          <w:szCs w:val="34"/>
          <w:rtl/>
          <w:lang w:bidi="ar-EG"/>
        </w:rPr>
        <w:t>والجدول التالى يوضح دلالة الفروق بين المجموعتين فى الاختبارات المهارية .</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جدول (</w:t>
      </w:r>
      <w:r w:rsidR="00AF44C0">
        <w:rPr>
          <w:rFonts w:ascii="Times New Roman" w:eastAsia="Times New Roman" w:hAnsi="Times New Roman" w:cs="Times New Roman" w:hint="cs"/>
          <w:b/>
          <w:bCs/>
          <w:i/>
          <w:szCs w:val="24"/>
          <w:rtl/>
          <w:lang w:bidi="ar-EG"/>
        </w:rPr>
        <w:t>5</w:t>
      </w:r>
      <w:r w:rsidRPr="006B1285">
        <w:rPr>
          <w:rFonts w:ascii="Times New Roman" w:eastAsia="Times New Roman" w:hAnsi="Times New Roman" w:cs="Times New Roman"/>
          <w:b/>
          <w:bCs/>
          <w:i/>
          <w:szCs w:val="24"/>
          <w:rtl/>
          <w:lang w:bidi="ar-EG"/>
        </w:rPr>
        <w:t>)</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دلالة الفروق بين المجموعتين المميزة وغير المميزة</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فى الاختبارات المهارية</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 xml:space="preserve">                                                                                                          ن1 = ن2 = 10</w:t>
      </w:r>
    </w:p>
    <w:tbl>
      <w:tblPr>
        <w:bidiVisual/>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87"/>
        <w:gridCol w:w="3356"/>
        <w:gridCol w:w="860"/>
        <w:gridCol w:w="708"/>
        <w:gridCol w:w="709"/>
        <w:gridCol w:w="709"/>
        <w:gridCol w:w="709"/>
        <w:gridCol w:w="834"/>
      </w:tblGrid>
      <w:tr w:rsidR="006B1285" w:rsidRPr="006B1285" w:rsidTr="008A4221">
        <w:trPr>
          <w:cantSplit/>
          <w:trHeight w:val="480"/>
          <w:jc w:val="center"/>
        </w:trPr>
        <w:tc>
          <w:tcPr>
            <w:tcW w:w="887" w:type="dxa"/>
            <w:vMerge w:val="restart"/>
            <w:tcBorders>
              <w:top w:val="triple" w:sz="6" w:space="0" w:color="auto"/>
              <w:lef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م</w:t>
            </w:r>
          </w:p>
        </w:tc>
        <w:tc>
          <w:tcPr>
            <w:tcW w:w="3356" w:type="dxa"/>
            <w:vMerge w:val="restart"/>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الاختبـارات المهاريـة</w:t>
            </w:r>
          </w:p>
        </w:tc>
        <w:tc>
          <w:tcPr>
            <w:tcW w:w="860" w:type="dxa"/>
            <w:vMerge w:val="restart"/>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وحـدة</w:t>
            </w:r>
          </w:p>
          <w:p w:rsidR="006B1285" w:rsidRPr="006B1285" w:rsidRDefault="006B1285" w:rsidP="00A6399A">
            <w:pPr>
              <w:keepNext/>
              <w:autoSpaceDE w:val="0"/>
              <w:autoSpaceDN w:val="0"/>
              <w:spacing w:after="0" w:line="240" w:lineRule="auto"/>
              <w:jc w:val="center"/>
              <w:outlineLvl w:val="4"/>
              <w:rPr>
                <w:rFonts w:ascii="Times New Roman" w:eastAsia="Times New Roman" w:hAnsi="Times New Roman" w:cs="Akhbar MT"/>
                <w:b/>
                <w:bCs/>
                <w:i/>
                <w:iCs/>
                <w:sz w:val="26"/>
                <w:szCs w:val="24"/>
                <w:rtl/>
                <w:lang w:bidi="ar-EG"/>
              </w:rPr>
            </w:pPr>
            <w:r w:rsidRPr="006B1285">
              <w:rPr>
                <w:rFonts w:ascii="Times New Roman" w:eastAsia="Times New Roman" w:hAnsi="Times New Roman" w:cs="Akhbar MT"/>
                <w:b/>
                <w:bCs/>
                <w:i/>
                <w:iCs/>
                <w:sz w:val="26"/>
                <w:szCs w:val="24"/>
                <w:rtl/>
                <w:lang w:bidi="ar-EG"/>
              </w:rPr>
              <w:t>القياس</w:t>
            </w:r>
          </w:p>
        </w:tc>
        <w:tc>
          <w:tcPr>
            <w:tcW w:w="1417" w:type="dxa"/>
            <w:gridSpan w:val="2"/>
            <w:tcBorders>
              <w:top w:val="triple" w:sz="6" w:space="0" w:color="auto"/>
              <w:bottom w:val="single" w:sz="8" w:space="0" w:color="auto"/>
            </w:tcBorders>
            <w:vAlign w:val="center"/>
          </w:tcPr>
          <w:p w:rsidR="006B1285" w:rsidRPr="006B1285" w:rsidRDefault="006B1285" w:rsidP="00A6399A">
            <w:pPr>
              <w:keepNext/>
              <w:autoSpaceDE w:val="0"/>
              <w:autoSpaceDN w:val="0"/>
              <w:spacing w:after="0" w:line="240" w:lineRule="auto"/>
              <w:jc w:val="center"/>
              <w:outlineLvl w:val="4"/>
              <w:rPr>
                <w:rFonts w:ascii="Times New Roman" w:eastAsia="Times New Roman" w:hAnsi="Times New Roman" w:cs="Akhbar MT"/>
                <w:b/>
                <w:bCs/>
                <w:i/>
                <w:iCs/>
                <w:sz w:val="26"/>
                <w:szCs w:val="24"/>
                <w:rtl/>
                <w:lang w:bidi="ar-EG"/>
              </w:rPr>
            </w:pPr>
            <w:r w:rsidRPr="006B1285">
              <w:rPr>
                <w:rFonts w:ascii="Times New Roman" w:eastAsia="Times New Roman" w:hAnsi="Times New Roman" w:cs="Akhbar MT"/>
                <w:b/>
                <w:bCs/>
                <w:i/>
                <w:iCs/>
                <w:sz w:val="26"/>
                <w:szCs w:val="24"/>
                <w:rtl/>
                <w:lang w:bidi="ar-EG"/>
              </w:rPr>
              <w:t>المجمـوعــة</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المميـــزة</w:t>
            </w:r>
          </w:p>
        </w:tc>
        <w:tc>
          <w:tcPr>
            <w:tcW w:w="1418" w:type="dxa"/>
            <w:gridSpan w:val="2"/>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المجمـوعـة غيـر المميـــزة</w:t>
            </w:r>
          </w:p>
        </w:tc>
        <w:tc>
          <w:tcPr>
            <w:tcW w:w="834" w:type="dxa"/>
            <w:vMerge w:val="restart"/>
            <w:tcBorders>
              <w:top w:val="triple" w:sz="6" w:space="0" w:color="auto"/>
              <w:righ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قيمة</w:t>
            </w:r>
          </w:p>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 ت "</w:t>
            </w:r>
          </w:p>
        </w:tc>
      </w:tr>
      <w:tr w:rsidR="006B1285" w:rsidRPr="006B1285" w:rsidTr="008A4221">
        <w:trPr>
          <w:cantSplit/>
          <w:trHeight w:val="480"/>
          <w:jc w:val="center"/>
        </w:trPr>
        <w:tc>
          <w:tcPr>
            <w:tcW w:w="887" w:type="dxa"/>
            <w:vMerge/>
            <w:tcBorders>
              <w:left w:val="nil"/>
              <w:bottom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tc>
        <w:tc>
          <w:tcPr>
            <w:tcW w:w="3356" w:type="dxa"/>
            <w:vMerge/>
            <w:tcBorders>
              <w:bottom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tc>
        <w:tc>
          <w:tcPr>
            <w:tcW w:w="860" w:type="dxa"/>
            <w:vMerge/>
            <w:tcBorders>
              <w:bottom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tc>
        <w:tc>
          <w:tcPr>
            <w:tcW w:w="708" w:type="dxa"/>
            <w:tcBorders>
              <w:top w:val="single" w:sz="8" w:space="0" w:color="auto"/>
              <w:bottom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م</w:t>
            </w:r>
          </w:p>
        </w:tc>
        <w:tc>
          <w:tcPr>
            <w:tcW w:w="709" w:type="dxa"/>
            <w:tcBorders>
              <w:top w:val="single" w:sz="8" w:space="0" w:color="auto"/>
              <w:bottom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ع</w:t>
            </w:r>
          </w:p>
        </w:tc>
        <w:tc>
          <w:tcPr>
            <w:tcW w:w="709" w:type="dxa"/>
            <w:tcBorders>
              <w:bottom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م</w:t>
            </w:r>
          </w:p>
        </w:tc>
        <w:tc>
          <w:tcPr>
            <w:tcW w:w="709" w:type="dxa"/>
            <w:tcBorders>
              <w:bottom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ع</w:t>
            </w:r>
          </w:p>
        </w:tc>
        <w:tc>
          <w:tcPr>
            <w:tcW w:w="834" w:type="dxa"/>
            <w:vMerge/>
            <w:tcBorders>
              <w:bottom w:val="nil"/>
              <w:right w:val="nil"/>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p>
        </w:tc>
      </w:tr>
      <w:tr w:rsidR="006B1285" w:rsidRPr="006B1285" w:rsidTr="008A4221">
        <w:trPr>
          <w:jc w:val="center"/>
        </w:trPr>
        <w:tc>
          <w:tcPr>
            <w:tcW w:w="887" w:type="dxa"/>
            <w:tcBorders>
              <w:top w:val="triple" w:sz="6" w:space="0" w:color="auto"/>
              <w:left w:val="nil"/>
            </w:tcBorders>
            <w:vAlign w:val="center"/>
          </w:tcPr>
          <w:p w:rsidR="006B1285" w:rsidRPr="006B1285" w:rsidRDefault="006B1285" w:rsidP="00A6399A">
            <w:pPr>
              <w:spacing w:before="120" w:after="12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1</w:t>
            </w:r>
          </w:p>
        </w:tc>
        <w:tc>
          <w:tcPr>
            <w:tcW w:w="3356" w:type="dxa"/>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الضربة الامامية المستقيمة</w:t>
            </w:r>
          </w:p>
        </w:tc>
        <w:tc>
          <w:tcPr>
            <w:tcW w:w="860" w:type="dxa"/>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درجــة</w:t>
            </w:r>
          </w:p>
        </w:tc>
        <w:tc>
          <w:tcPr>
            <w:tcW w:w="708" w:type="dxa"/>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2.</w:t>
            </w:r>
            <w:r w:rsidR="00947750">
              <w:rPr>
                <w:rFonts w:ascii="Times New Roman" w:eastAsia="Times New Roman" w:hAnsi="Times New Roman" w:cs="Akhbar MT" w:hint="cs"/>
                <w:b/>
                <w:bCs/>
                <w:i/>
                <w:sz w:val="26"/>
                <w:szCs w:val="24"/>
                <w:rtl/>
                <w:lang w:bidi="ar-EG"/>
              </w:rPr>
              <w:t>90</w:t>
            </w:r>
          </w:p>
        </w:tc>
        <w:tc>
          <w:tcPr>
            <w:tcW w:w="709" w:type="dxa"/>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0.</w:t>
            </w:r>
            <w:r w:rsidR="00947750">
              <w:rPr>
                <w:rFonts w:ascii="Times New Roman" w:eastAsia="Times New Roman" w:hAnsi="Times New Roman" w:cs="Akhbar MT" w:hint="cs"/>
                <w:b/>
                <w:bCs/>
                <w:i/>
                <w:sz w:val="26"/>
                <w:szCs w:val="24"/>
                <w:rtl/>
                <w:lang w:bidi="ar-EG"/>
              </w:rPr>
              <w:t>04</w:t>
            </w:r>
          </w:p>
        </w:tc>
        <w:tc>
          <w:tcPr>
            <w:tcW w:w="709" w:type="dxa"/>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1.</w:t>
            </w:r>
            <w:r w:rsidR="00947750">
              <w:rPr>
                <w:rFonts w:ascii="Times New Roman" w:eastAsia="Times New Roman" w:hAnsi="Times New Roman" w:cs="Akhbar MT" w:hint="cs"/>
                <w:b/>
                <w:bCs/>
                <w:i/>
                <w:sz w:val="26"/>
                <w:szCs w:val="24"/>
                <w:rtl/>
                <w:lang w:bidi="ar-EG"/>
              </w:rPr>
              <w:t>6</w:t>
            </w:r>
            <w:r w:rsidRPr="006B1285">
              <w:rPr>
                <w:rFonts w:ascii="Times New Roman" w:eastAsia="Times New Roman" w:hAnsi="Times New Roman" w:cs="Akhbar MT"/>
                <w:b/>
                <w:bCs/>
                <w:i/>
                <w:sz w:val="26"/>
                <w:szCs w:val="24"/>
                <w:rtl/>
                <w:lang w:bidi="ar-EG"/>
              </w:rPr>
              <w:t>4</w:t>
            </w:r>
          </w:p>
        </w:tc>
        <w:tc>
          <w:tcPr>
            <w:tcW w:w="709" w:type="dxa"/>
            <w:tcBorders>
              <w:top w:val="triple" w:sz="6" w:space="0" w:color="auto"/>
            </w:tcBorders>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0.03</w:t>
            </w:r>
          </w:p>
        </w:tc>
        <w:tc>
          <w:tcPr>
            <w:tcW w:w="834" w:type="dxa"/>
            <w:tcBorders>
              <w:top w:val="triple" w:sz="6" w:space="0" w:color="auto"/>
              <w:right w:val="nil"/>
            </w:tcBorders>
            <w:vAlign w:val="center"/>
          </w:tcPr>
          <w:p w:rsidR="006B1285" w:rsidRPr="006B1285" w:rsidRDefault="00947750" w:rsidP="00A6399A">
            <w:pPr>
              <w:spacing w:after="0" w:line="240" w:lineRule="auto"/>
              <w:jc w:val="center"/>
              <w:rPr>
                <w:rFonts w:ascii="Times New Roman" w:eastAsia="Times New Roman" w:hAnsi="Times New Roman" w:cs="Akhbar MT"/>
                <w:b/>
                <w:bCs/>
                <w:i/>
                <w:sz w:val="26"/>
                <w:szCs w:val="24"/>
                <w:rtl/>
                <w:lang w:bidi="ar-EG"/>
              </w:rPr>
            </w:pPr>
            <w:r>
              <w:rPr>
                <w:rFonts w:ascii="Times New Roman" w:eastAsia="Times New Roman" w:hAnsi="Times New Roman" w:cs="Akhbar MT" w:hint="cs"/>
                <w:b/>
                <w:bCs/>
                <w:i/>
                <w:sz w:val="26"/>
                <w:szCs w:val="24"/>
                <w:rtl/>
                <w:lang w:bidi="ar-EG"/>
              </w:rPr>
              <w:t>8</w:t>
            </w:r>
            <w:r w:rsidR="006B1285" w:rsidRPr="006B1285">
              <w:rPr>
                <w:rFonts w:ascii="Times New Roman" w:eastAsia="Times New Roman" w:hAnsi="Times New Roman" w:cs="Akhbar MT"/>
                <w:b/>
                <w:bCs/>
                <w:i/>
                <w:sz w:val="26"/>
                <w:szCs w:val="24"/>
                <w:rtl/>
                <w:lang w:bidi="ar-EG"/>
              </w:rPr>
              <w:t>.2</w:t>
            </w:r>
            <w:r>
              <w:rPr>
                <w:rFonts w:ascii="Times New Roman" w:eastAsia="Times New Roman" w:hAnsi="Times New Roman" w:cs="Akhbar MT" w:hint="cs"/>
                <w:b/>
                <w:bCs/>
                <w:i/>
                <w:sz w:val="26"/>
                <w:szCs w:val="24"/>
                <w:rtl/>
                <w:lang w:bidi="ar-EG"/>
              </w:rPr>
              <w:t>1</w:t>
            </w:r>
            <w:r w:rsidR="006B1285" w:rsidRPr="006B1285">
              <w:rPr>
                <w:rFonts w:ascii="Times New Roman" w:eastAsia="Times New Roman" w:hAnsi="Times New Roman" w:cs="Akhbar MT"/>
                <w:b/>
                <w:bCs/>
                <w:i/>
                <w:sz w:val="26"/>
                <w:szCs w:val="24"/>
                <w:rtl/>
                <w:lang w:bidi="ar-EG"/>
              </w:rPr>
              <w:t xml:space="preserve"> *</w:t>
            </w:r>
          </w:p>
        </w:tc>
      </w:tr>
      <w:tr w:rsidR="006B1285" w:rsidRPr="006B1285" w:rsidTr="008A4221">
        <w:trPr>
          <w:jc w:val="center"/>
        </w:trPr>
        <w:tc>
          <w:tcPr>
            <w:tcW w:w="887" w:type="dxa"/>
            <w:tcBorders>
              <w:left w:val="nil"/>
            </w:tcBorders>
            <w:vAlign w:val="center"/>
          </w:tcPr>
          <w:p w:rsidR="006B1285" w:rsidRPr="006B1285" w:rsidRDefault="006B1285" w:rsidP="00A6399A">
            <w:pPr>
              <w:spacing w:before="120" w:after="12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2</w:t>
            </w:r>
          </w:p>
        </w:tc>
        <w:tc>
          <w:tcPr>
            <w:tcW w:w="3356" w:type="dxa"/>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الضربة الخلفية المستقيمة</w:t>
            </w:r>
          </w:p>
        </w:tc>
        <w:tc>
          <w:tcPr>
            <w:tcW w:w="860" w:type="dxa"/>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درجــة</w:t>
            </w:r>
          </w:p>
        </w:tc>
        <w:tc>
          <w:tcPr>
            <w:tcW w:w="708" w:type="dxa"/>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2.</w:t>
            </w:r>
            <w:r w:rsidR="00947750">
              <w:rPr>
                <w:rFonts w:ascii="Times New Roman" w:eastAsia="Times New Roman" w:hAnsi="Times New Roman" w:cs="Akhbar MT" w:hint="cs"/>
                <w:b/>
                <w:bCs/>
                <w:i/>
                <w:sz w:val="26"/>
                <w:szCs w:val="24"/>
                <w:rtl/>
                <w:lang w:bidi="ar-EG"/>
              </w:rPr>
              <w:t>75</w:t>
            </w:r>
          </w:p>
        </w:tc>
        <w:tc>
          <w:tcPr>
            <w:tcW w:w="709" w:type="dxa"/>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0.</w:t>
            </w:r>
            <w:r w:rsidR="00947750">
              <w:rPr>
                <w:rFonts w:ascii="Times New Roman" w:eastAsia="Times New Roman" w:hAnsi="Times New Roman" w:cs="Akhbar MT" w:hint="cs"/>
                <w:b/>
                <w:bCs/>
                <w:i/>
                <w:sz w:val="26"/>
                <w:szCs w:val="24"/>
                <w:rtl/>
                <w:lang w:bidi="ar-EG"/>
              </w:rPr>
              <w:t>03</w:t>
            </w:r>
          </w:p>
        </w:tc>
        <w:tc>
          <w:tcPr>
            <w:tcW w:w="709" w:type="dxa"/>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1.3</w:t>
            </w:r>
            <w:r w:rsidR="00947750">
              <w:rPr>
                <w:rFonts w:ascii="Times New Roman" w:eastAsia="Times New Roman" w:hAnsi="Times New Roman" w:cs="Akhbar MT" w:hint="cs"/>
                <w:b/>
                <w:bCs/>
                <w:i/>
                <w:sz w:val="26"/>
                <w:szCs w:val="24"/>
                <w:rtl/>
                <w:lang w:bidi="ar-EG"/>
              </w:rPr>
              <w:t>0</w:t>
            </w:r>
          </w:p>
        </w:tc>
        <w:tc>
          <w:tcPr>
            <w:tcW w:w="709" w:type="dxa"/>
            <w:vAlign w:val="center"/>
          </w:tcPr>
          <w:p w:rsidR="006B1285" w:rsidRPr="006B1285" w:rsidRDefault="006B1285" w:rsidP="00A6399A">
            <w:pPr>
              <w:spacing w:after="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0.1</w:t>
            </w:r>
          </w:p>
        </w:tc>
        <w:tc>
          <w:tcPr>
            <w:tcW w:w="834" w:type="dxa"/>
            <w:tcBorders>
              <w:right w:val="nil"/>
            </w:tcBorders>
            <w:vAlign w:val="center"/>
          </w:tcPr>
          <w:p w:rsidR="006B1285" w:rsidRPr="006B1285" w:rsidRDefault="00947750" w:rsidP="00A6399A">
            <w:pPr>
              <w:spacing w:after="0" w:line="240" w:lineRule="auto"/>
              <w:jc w:val="center"/>
              <w:rPr>
                <w:rFonts w:ascii="Times New Roman" w:eastAsia="Times New Roman" w:hAnsi="Times New Roman" w:cs="Akhbar MT"/>
                <w:b/>
                <w:bCs/>
                <w:i/>
                <w:sz w:val="26"/>
                <w:szCs w:val="24"/>
                <w:rtl/>
                <w:lang w:bidi="ar-EG"/>
              </w:rPr>
            </w:pPr>
            <w:r>
              <w:rPr>
                <w:rFonts w:ascii="Times New Roman" w:eastAsia="Times New Roman" w:hAnsi="Times New Roman" w:cs="Akhbar MT" w:hint="cs"/>
                <w:b/>
                <w:bCs/>
                <w:i/>
                <w:sz w:val="26"/>
                <w:szCs w:val="24"/>
                <w:rtl/>
                <w:lang w:bidi="ar-EG"/>
              </w:rPr>
              <w:t>7</w:t>
            </w:r>
            <w:r w:rsidR="006B1285" w:rsidRPr="006B1285">
              <w:rPr>
                <w:rFonts w:ascii="Times New Roman" w:eastAsia="Times New Roman" w:hAnsi="Times New Roman" w:cs="Akhbar MT"/>
                <w:b/>
                <w:bCs/>
                <w:i/>
                <w:sz w:val="26"/>
                <w:szCs w:val="24"/>
                <w:rtl/>
                <w:lang w:bidi="ar-EG"/>
              </w:rPr>
              <w:t>.3</w:t>
            </w:r>
            <w:r>
              <w:rPr>
                <w:rFonts w:ascii="Times New Roman" w:eastAsia="Times New Roman" w:hAnsi="Times New Roman" w:cs="Akhbar MT" w:hint="cs"/>
                <w:b/>
                <w:bCs/>
                <w:i/>
                <w:sz w:val="26"/>
                <w:szCs w:val="24"/>
                <w:rtl/>
                <w:lang w:bidi="ar-EG"/>
              </w:rPr>
              <w:t>4</w:t>
            </w:r>
            <w:r w:rsidR="006B1285" w:rsidRPr="006B1285">
              <w:rPr>
                <w:rFonts w:ascii="Times New Roman" w:eastAsia="Times New Roman" w:hAnsi="Times New Roman" w:cs="Akhbar MT"/>
                <w:b/>
                <w:bCs/>
                <w:i/>
                <w:sz w:val="26"/>
                <w:szCs w:val="24"/>
                <w:rtl/>
                <w:lang w:bidi="ar-EG"/>
              </w:rPr>
              <w:t>*</w:t>
            </w:r>
          </w:p>
        </w:tc>
      </w:tr>
    </w:tbl>
    <w:p w:rsidR="006B1285" w:rsidRPr="006B1285" w:rsidRDefault="006B1285" w:rsidP="00A6399A">
      <w:pPr>
        <w:spacing w:before="60" w:after="60" w:line="240" w:lineRule="auto"/>
        <w:jc w:val="both"/>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قيمة " ت " الجدولية عند مستوى دلالة (0.05) = (2.101)</w:t>
      </w:r>
    </w:p>
    <w:p w:rsidR="006B1285" w:rsidRPr="006B1285" w:rsidRDefault="006B1285" w:rsidP="00A6399A">
      <w:pPr>
        <w:spacing w:after="0" w:line="240" w:lineRule="auto"/>
        <w:rPr>
          <w:rFonts w:ascii="Times New Roman" w:eastAsia="Times New Roman" w:hAnsi="Times New Roman" w:cs="Simplified Arabic"/>
          <w:szCs w:val="28"/>
          <w:rtl/>
          <w:lang w:eastAsia="ar-SA"/>
        </w:rPr>
      </w:pPr>
      <w:r w:rsidRPr="006B1285">
        <w:rPr>
          <w:rFonts w:ascii="Times New Roman" w:eastAsia="Times New Roman" w:hAnsi="Times New Roman" w:cs="Simplified Arabic"/>
          <w:szCs w:val="28"/>
          <w:rtl/>
          <w:lang w:eastAsia="ar-SA"/>
        </w:rPr>
        <w:t>يتضح من جدول (15) وجود فروق دالة إحصائياً بين المجموعتين المميزة وغير المميزة لصالح المجموعة المميزة فى الاختبارات المهارية، مما يدل على صدقها .</w:t>
      </w:r>
    </w:p>
    <w:p w:rsidR="006B1285" w:rsidRPr="006B1285" w:rsidRDefault="006B1285" w:rsidP="00A6399A">
      <w:pPr>
        <w:numPr>
          <w:ilvl w:val="0"/>
          <w:numId w:val="26"/>
        </w:numPr>
        <w:autoSpaceDE w:val="0"/>
        <w:autoSpaceDN w:val="0"/>
        <w:spacing w:before="120" w:after="0" w:line="240" w:lineRule="auto"/>
        <w:ind w:hanging="284"/>
        <w:jc w:val="both"/>
        <w:rPr>
          <w:rFonts w:ascii="Times New Roman" w:eastAsia="Times New Roman" w:hAnsi="Times New Roman" w:cs="Naser22"/>
          <w:bCs/>
          <w:i/>
          <w:sz w:val="44"/>
          <w:szCs w:val="32"/>
          <w:u w:val="single"/>
          <w:rtl/>
        </w:rPr>
      </w:pPr>
      <w:r w:rsidRPr="006B1285">
        <w:rPr>
          <w:rFonts w:ascii="Times New Roman" w:eastAsia="Times New Roman" w:hAnsi="Times New Roman" w:cs="Naser22"/>
          <w:bCs/>
          <w:i/>
          <w:sz w:val="44"/>
          <w:szCs w:val="32"/>
          <w:u w:val="single"/>
          <w:rtl/>
        </w:rPr>
        <w:t xml:space="preserve">ثبات الاختبارات  : </w:t>
      </w:r>
    </w:p>
    <w:p w:rsidR="006B1285" w:rsidRPr="006B1285" w:rsidRDefault="006B1285" w:rsidP="00A6399A">
      <w:pPr>
        <w:spacing w:before="60" w:after="60" w:line="240" w:lineRule="auto"/>
        <w:ind w:firstLine="567"/>
        <w:jc w:val="both"/>
        <w:rPr>
          <w:rFonts w:ascii="Times New Roman" w:eastAsia="Times New Roman" w:hAnsi="Times New Roman" w:cs="Akhbar MT"/>
          <w:sz w:val="32"/>
          <w:szCs w:val="32"/>
          <w:rtl/>
        </w:rPr>
      </w:pPr>
      <w:r w:rsidRPr="006B1285">
        <w:rPr>
          <w:rFonts w:ascii="Times New Roman" w:eastAsia="Times New Roman" w:hAnsi="Times New Roman" w:cs="Akhbar MT"/>
          <w:b/>
          <w:i/>
          <w:sz w:val="26"/>
          <w:szCs w:val="34"/>
          <w:rtl/>
          <w:lang w:bidi="ar-EG"/>
        </w:rPr>
        <w:t xml:space="preserve">تم إيجاد معامل ثبات الاختبارات المهارية باستخدام طريقة تطبيق الاختبار وإعادة تطبيقه </w:t>
      </w:r>
      <w:r w:rsidRPr="006B1285">
        <w:rPr>
          <w:rFonts w:ascii="Times New Roman" w:eastAsia="Times New Roman" w:hAnsi="Times New Roman" w:cs="Akhbar MT"/>
          <w:b/>
          <w:i/>
          <w:sz w:val="26"/>
          <w:szCs w:val="34"/>
          <w:lang w:bidi="ar-EG"/>
        </w:rPr>
        <w:t>Test – Retest</w:t>
      </w:r>
      <w:r w:rsidRPr="006B1285">
        <w:rPr>
          <w:rFonts w:ascii="Times New Roman" w:eastAsia="Times New Roman" w:hAnsi="Times New Roman" w:cs="Akhbar MT"/>
          <w:b/>
          <w:i/>
          <w:sz w:val="26"/>
          <w:szCs w:val="34"/>
          <w:rtl/>
          <w:lang w:bidi="ar-EG"/>
        </w:rPr>
        <w:t xml:space="preserve">  على عينة بلغ قوامها (10) من نفس مجتمع البحث وخارج عينة البحث الأساسية (المجموعة غير المميزة)، وقد اعتبر </w:t>
      </w:r>
      <w:r w:rsidR="00B160FE">
        <w:rPr>
          <w:rFonts w:ascii="Times New Roman" w:eastAsia="Times New Roman" w:hAnsi="Times New Roman" w:cs="Akhbar MT"/>
          <w:b/>
          <w:i/>
          <w:sz w:val="26"/>
          <w:szCs w:val="34"/>
          <w:rtl/>
          <w:lang w:bidi="ar-EG"/>
        </w:rPr>
        <w:t>الباحثان</w:t>
      </w:r>
      <w:r w:rsidRPr="006B1285">
        <w:rPr>
          <w:rFonts w:ascii="Times New Roman" w:eastAsia="Times New Roman" w:hAnsi="Times New Roman" w:cs="Akhbar MT"/>
          <w:b/>
          <w:i/>
          <w:sz w:val="26"/>
          <w:szCs w:val="34"/>
          <w:rtl/>
          <w:lang w:bidi="ar-EG"/>
        </w:rPr>
        <w:t xml:space="preserve"> نتائج الاختبارات الخاصة بالصدق للمجموعة غير المميزة بمثابة التطبيق الأول، ثم قام بإعادة تطبيق الاختبارات تحت نفس الظروف وبنفس التعليمات بعد (7) أيام من التطبيق الأول وذلك يوم الثلاثاء الموافق </w:t>
      </w:r>
      <w:r w:rsidRPr="006B1285">
        <w:rPr>
          <w:rFonts w:ascii="Times New Roman" w:eastAsia="Times New Roman" w:hAnsi="Times New Roman" w:cs="Akhbar MT" w:hint="cs"/>
          <w:b/>
          <w:i/>
          <w:sz w:val="26"/>
          <w:szCs w:val="34"/>
          <w:rtl/>
          <w:lang w:bidi="ar-EG"/>
        </w:rPr>
        <w:t>20</w:t>
      </w:r>
      <w:r w:rsidRPr="006B1285">
        <w:rPr>
          <w:rFonts w:ascii="Times New Roman" w:eastAsia="Times New Roman" w:hAnsi="Times New Roman" w:cs="Akhbar MT"/>
          <w:b/>
          <w:i/>
          <w:sz w:val="26"/>
          <w:szCs w:val="34"/>
          <w:rtl/>
          <w:lang w:bidi="ar-EG"/>
        </w:rPr>
        <w:t>/</w:t>
      </w:r>
      <w:r w:rsidRPr="006B1285">
        <w:rPr>
          <w:rFonts w:ascii="Times New Roman" w:eastAsia="Times New Roman" w:hAnsi="Times New Roman" w:cs="Akhbar MT" w:hint="cs"/>
          <w:b/>
          <w:i/>
          <w:sz w:val="26"/>
          <w:szCs w:val="34"/>
          <w:rtl/>
          <w:lang w:bidi="ar-EG"/>
        </w:rPr>
        <w:t>3</w:t>
      </w:r>
      <w:r w:rsidRPr="006B1285">
        <w:rPr>
          <w:rFonts w:ascii="Times New Roman" w:eastAsia="Times New Roman" w:hAnsi="Times New Roman" w:cs="Akhbar MT"/>
          <w:b/>
          <w:i/>
          <w:sz w:val="26"/>
          <w:szCs w:val="34"/>
          <w:rtl/>
          <w:lang w:bidi="ar-EG"/>
        </w:rPr>
        <w:t>/</w:t>
      </w:r>
      <w:r w:rsidR="00FC4B12">
        <w:rPr>
          <w:rFonts w:ascii="Times New Roman" w:eastAsia="Times New Roman" w:hAnsi="Times New Roman" w:cs="Akhbar MT" w:hint="cs"/>
          <w:b/>
          <w:i/>
          <w:sz w:val="26"/>
          <w:szCs w:val="34"/>
          <w:rtl/>
          <w:lang w:bidi="ar-EG"/>
        </w:rPr>
        <w:t>2023م</w:t>
      </w:r>
      <w:r w:rsidRPr="006B1285">
        <w:rPr>
          <w:rFonts w:ascii="Times New Roman" w:eastAsia="Times New Roman" w:hAnsi="Times New Roman" w:cs="Akhbar MT"/>
          <w:b/>
          <w:i/>
          <w:sz w:val="26"/>
          <w:szCs w:val="34"/>
          <w:rtl/>
          <w:lang w:bidi="ar-EG"/>
        </w:rPr>
        <w:t xml:space="preserve"> . والجدول التالى يوضح معاملات الارتباط بين التطبيقين الأول والثانى .</w:t>
      </w:r>
      <w:r w:rsidRPr="006B1285">
        <w:rPr>
          <w:rFonts w:ascii="Times New Roman" w:eastAsia="Times New Roman" w:hAnsi="Times New Roman" w:cs="Akhbar MT"/>
          <w:sz w:val="32"/>
          <w:szCs w:val="32"/>
          <w:rtl/>
        </w:rPr>
        <w:t xml:space="preserve"> </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جدول (</w:t>
      </w:r>
      <w:r w:rsidR="00AF44C0">
        <w:rPr>
          <w:rFonts w:ascii="Times New Roman" w:eastAsia="Times New Roman" w:hAnsi="Times New Roman" w:cs="Times New Roman" w:hint="cs"/>
          <w:b/>
          <w:bCs/>
          <w:i/>
          <w:szCs w:val="24"/>
          <w:rtl/>
          <w:lang w:bidi="ar-EG"/>
        </w:rPr>
        <w:t>6</w:t>
      </w:r>
      <w:r w:rsidRPr="006B1285">
        <w:rPr>
          <w:rFonts w:ascii="Times New Roman" w:eastAsia="Times New Roman" w:hAnsi="Times New Roman" w:cs="Times New Roman"/>
          <w:b/>
          <w:bCs/>
          <w:i/>
          <w:szCs w:val="24"/>
          <w:rtl/>
          <w:lang w:bidi="ar-EG"/>
        </w:rPr>
        <w:t>)</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معاملات الارتباط بين التطبيق الأول والثانى للاختبارات المهارية</w:t>
      </w: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p>
    <w:p w:rsidR="006B1285" w:rsidRPr="006B1285" w:rsidRDefault="006B1285" w:rsidP="00A6399A">
      <w:pPr>
        <w:spacing w:after="0" w:line="240" w:lineRule="auto"/>
        <w:jc w:val="center"/>
        <w:rPr>
          <w:rFonts w:ascii="Times New Roman" w:eastAsia="Times New Roman" w:hAnsi="Times New Roman" w:cs="Times New Roman"/>
          <w:b/>
          <w:bCs/>
          <w:i/>
          <w:szCs w:val="24"/>
          <w:rtl/>
          <w:lang w:bidi="ar-EG"/>
        </w:rPr>
      </w:pPr>
      <w:r w:rsidRPr="006B1285">
        <w:rPr>
          <w:rFonts w:ascii="Times New Roman" w:eastAsia="Times New Roman" w:hAnsi="Times New Roman" w:cs="Times New Roman"/>
          <w:b/>
          <w:bCs/>
          <w:i/>
          <w:szCs w:val="24"/>
          <w:rtl/>
          <w:lang w:bidi="ar-EG"/>
        </w:rPr>
        <w:t xml:space="preserve">                                                                           </w:t>
      </w:r>
      <w:r w:rsidRPr="006B1285">
        <w:rPr>
          <w:rFonts w:ascii="Times New Roman" w:eastAsia="Times New Roman" w:hAnsi="Times New Roman" w:cs="Times New Roman" w:hint="cs"/>
          <w:b/>
          <w:bCs/>
          <w:i/>
          <w:szCs w:val="24"/>
          <w:rtl/>
          <w:lang w:bidi="ar-EG"/>
        </w:rPr>
        <w:t xml:space="preserve">                      </w:t>
      </w:r>
      <w:r w:rsidRPr="006B1285">
        <w:rPr>
          <w:rFonts w:ascii="Times New Roman" w:eastAsia="Times New Roman" w:hAnsi="Times New Roman" w:cs="Times New Roman"/>
          <w:b/>
          <w:bCs/>
          <w:i/>
          <w:szCs w:val="24"/>
          <w:rtl/>
          <w:lang w:bidi="ar-EG"/>
        </w:rPr>
        <w:t xml:space="preserve">  </w:t>
      </w:r>
      <w:r w:rsidRPr="006B1285">
        <w:rPr>
          <w:rFonts w:ascii="Times New Roman" w:eastAsia="Times New Roman" w:hAnsi="Times New Roman" w:cs="Times New Roman" w:hint="cs"/>
          <w:b/>
          <w:bCs/>
          <w:i/>
          <w:szCs w:val="24"/>
          <w:rtl/>
          <w:lang w:bidi="ar-EG"/>
        </w:rPr>
        <w:t xml:space="preserve">                </w:t>
      </w:r>
      <w:r w:rsidRPr="006B1285">
        <w:rPr>
          <w:rFonts w:ascii="Times New Roman" w:eastAsia="Times New Roman" w:hAnsi="Times New Roman" w:cs="Times New Roman"/>
          <w:b/>
          <w:bCs/>
          <w:i/>
          <w:szCs w:val="24"/>
          <w:rtl/>
          <w:lang w:bidi="ar-EG"/>
        </w:rPr>
        <w:t xml:space="preserve">        ن = 10</w:t>
      </w:r>
    </w:p>
    <w:tbl>
      <w:tblPr>
        <w:bidiVisual/>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1"/>
        <w:gridCol w:w="4369"/>
        <w:gridCol w:w="708"/>
        <w:gridCol w:w="709"/>
        <w:gridCol w:w="709"/>
        <w:gridCol w:w="709"/>
        <w:gridCol w:w="708"/>
        <w:gridCol w:w="762"/>
      </w:tblGrid>
      <w:tr w:rsidR="006B1285" w:rsidRPr="006B1285" w:rsidTr="008A4221">
        <w:trPr>
          <w:cantSplit/>
          <w:trHeight w:val="480"/>
          <w:jc w:val="center"/>
        </w:trPr>
        <w:tc>
          <w:tcPr>
            <w:tcW w:w="451" w:type="dxa"/>
            <w:vMerge w:val="restart"/>
            <w:tcBorders>
              <w:top w:val="triple" w:sz="6" w:space="0" w:color="auto"/>
              <w:left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م</w:t>
            </w:r>
          </w:p>
        </w:tc>
        <w:tc>
          <w:tcPr>
            <w:tcW w:w="4369" w:type="dxa"/>
            <w:vMerge w:val="restart"/>
            <w:tcBorders>
              <w:top w:val="triple" w:sz="6" w:space="0" w:color="auto"/>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الاختبـارات المهاريـة</w:t>
            </w:r>
          </w:p>
        </w:tc>
        <w:tc>
          <w:tcPr>
            <w:tcW w:w="708" w:type="dxa"/>
            <w:vMerge w:val="restart"/>
            <w:tcBorders>
              <w:top w:val="triple" w:sz="6" w:space="0" w:color="auto"/>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وحـدة</w:t>
            </w:r>
          </w:p>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القياس</w:t>
            </w:r>
          </w:p>
        </w:tc>
        <w:tc>
          <w:tcPr>
            <w:tcW w:w="1418" w:type="dxa"/>
            <w:gridSpan w:val="2"/>
            <w:tcBorders>
              <w:top w:val="triple" w:sz="6" w:space="0" w:color="auto"/>
              <w:bottom w:val="single" w:sz="8" w:space="0" w:color="auto"/>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التطبيـق الأول</w:t>
            </w:r>
          </w:p>
        </w:tc>
        <w:tc>
          <w:tcPr>
            <w:tcW w:w="1417" w:type="dxa"/>
            <w:gridSpan w:val="2"/>
            <w:tcBorders>
              <w:top w:val="triple" w:sz="6" w:space="0" w:color="auto"/>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التطبيـق الثانى</w:t>
            </w:r>
          </w:p>
        </w:tc>
        <w:tc>
          <w:tcPr>
            <w:tcW w:w="762" w:type="dxa"/>
            <w:vMerge w:val="restart"/>
            <w:tcBorders>
              <w:top w:val="triple" w:sz="6" w:space="0" w:color="auto"/>
              <w:right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قيمـة</w:t>
            </w:r>
          </w:p>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 ر "</w:t>
            </w:r>
          </w:p>
        </w:tc>
      </w:tr>
      <w:tr w:rsidR="006B1285" w:rsidRPr="006B1285" w:rsidTr="008A4221">
        <w:trPr>
          <w:cantSplit/>
          <w:trHeight w:val="480"/>
          <w:jc w:val="center"/>
        </w:trPr>
        <w:tc>
          <w:tcPr>
            <w:tcW w:w="451" w:type="dxa"/>
            <w:vMerge/>
            <w:tcBorders>
              <w:left w:val="nil"/>
              <w:bottom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p>
        </w:tc>
        <w:tc>
          <w:tcPr>
            <w:tcW w:w="4369" w:type="dxa"/>
            <w:vMerge/>
            <w:tcBorders>
              <w:bottom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p>
        </w:tc>
        <w:tc>
          <w:tcPr>
            <w:tcW w:w="708" w:type="dxa"/>
            <w:vMerge/>
            <w:tcBorders>
              <w:bottom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p>
        </w:tc>
        <w:tc>
          <w:tcPr>
            <w:tcW w:w="709" w:type="dxa"/>
            <w:tcBorders>
              <w:top w:val="single" w:sz="8" w:space="0" w:color="auto"/>
              <w:bottom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م</w:t>
            </w:r>
          </w:p>
        </w:tc>
        <w:tc>
          <w:tcPr>
            <w:tcW w:w="709" w:type="dxa"/>
            <w:tcBorders>
              <w:top w:val="single" w:sz="8" w:space="0" w:color="auto"/>
              <w:bottom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ع</w:t>
            </w:r>
          </w:p>
        </w:tc>
        <w:tc>
          <w:tcPr>
            <w:tcW w:w="709" w:type="dxa"/>
            <w:tcBorders>
              <w:bottom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م</w:t>
            </w:r>
          </w:p>
        </w:tc>
        <w:tc>
          <w:tcPr>
            <w:tcW w:w="708" w:type="dxa"/>
            <w:tcBorders>
              <w:bottom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ع</w:t>
            </w:r>
          </w:p>
        </w:tc>
        <w:tc>
          <w:tcPr>
            <w:tcW w:w="762" w:type="dxa"/>
            <w:vMerge/>
            <w:tcBorders>
              <w:bottom w:val="nil"/>
              <w:right w:val="nil"/>
            </w:tcBorders>
            <w:vAlign w:val="center"/>
          </w:tcPr>
          <w:p w:rsidR="006B1285" w:rsidRPr="006B1285" w:rsidRDefault="006B1285" w:rsidP="00A6399A">
            <w:pPr>
              <w:spacing w:before="60" w:after="60" w:line="240" w:lineRule="auto"/>
              <w:jc w:val="center"/>
              <w:rPr>
                <w:rFonts w:ascii="Times New Roman" w:eastAsia="Times New Roman" w:hAnsi="Times New Roman" w:cs="Akhbar MT"/>
                <w:b/>
                <w:bCs/>
                <w:i/>
                <w:sz w:val="26"/>
                <w:szCs w:val="24"/>
                <w:rtl/>
                <w:lang w:bidi="ar-EG"/>
              </w:rPr>
            </w:pPr>
          </w:p>
        </w:tc>
      </w:tr>
      <w:tr w:rsidR="008A4221" w:rsidRPr="006B1285" w:rsidTr="008A4221">
        <w:trPr>
          <w:jc w:val="center"/>
        </w:trPr>
        <w:tc>
          <w:tcPr>
            <w:tcW w:w="451" w:type="dxa"/>
            <w:tcBorders>
              <w:top w:val="triple" w:sz="6" w:space="0" w:color="auto"/>
              <w:left w:val="nil"/>
            </w:tcBorders>
            <w:vAlign w:val="center"/>
          </w:tcPr>
          <w:p w:rsidR="008A4221" w:rsidRPr="006B1285" w:rsidRDefault="008A4221" w:rsidP="00A6399A">
            <w:pPr>
              <w:spacing w:before="120" w:after="12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1</w:t>
            </w:r>
          </w:p>
        </w:tc>
        <w:tc>
          <w:tcPr>
            <w:tcW w:w="4369" w:type="dxa"/>
            <w:tcBorders>
              <w:top w:val="triple" w:sz="6" w:space="0" w:color="auto"/>
            </w:tcBorders>
            <w:vAlign w:val="center"/>
          </w:tcPr>
          <w:p w:rsidR="008A4221" w:rsidRPr="006B1285" w:rsidRDefault="008A4221" w:rsidP="00A6399A">
            <w:pPr>
              <w:keepNext/>
              <w:autoSpaceDE w:val="0"/>
              <w:autoSpaceDN w:val="0"/>
              <w:spacing w:before="40" w:after="40" w:line="240" w:lineRule="auto"/>
              <w:jc w:val="center"/>
              <w:outlineLvl w:val="4"/>
              <w:rPr>
                <w:rFonts w:ascii="Times New Roman" w:eastAsia="Times New Roman" w:hAnsi="Times New Roman" w:cs="Akhbar MT"/>
                <w:b/>
                <w:bCs/>
                <w:i/>
                <w:iCs/>
                <w:sz w:val="26"/>
                <w:szCs w:val="24"/>
                <w:lang w:bidi="ar-EG"/>
              </w:rPr>
            </w:pPr>
            <w:r w:rsidRPr="006B1285">
              <w:rPr>
                <w:rFonts w:ascii="Times New Roman" w:eastAsia="Times New Roman" w:hAnsi="Times New Roman" w:cs="Akhbar MT"/>
                <w:b/>
                <w:bCs/>
                <w:i/>
                <w:iCs/>
                <w:sz w:val="26"/>
                <w:szCs w:val="24"/>
                <w:rtl/>
                <w:lang w:bidi="ar-EG"/>
              </w:rPr>
              <w:t>الضربة الامامية المستقيمة</w:t>
            </w:r>
          </w:p>
        </w:tc>
        <w:tc>
          <w:tcPr>
            <w:tcW w:w="708" w:type="dxa"/>
            <w:tcBorders>
              <w:top w:val="triple" w:sz="6" w:space="0" w:color="auto"/>
            </w:tcBorders>
            <w:vAlign w:val="center"/>
          </w:tcPr>
          <w:p w:rsidR="008A4221" w:rsidRPr="006B1285" w:rsidRDefault="008A4221" w:rsidP="00A6399A">
            <w:pPr>
              <w:spacing w:before="40" w:after="40" w:line="240" w:lineRule="auto"/>
              <w:jc w:val="center"/>
              <w:rPr>
                <w:rFonts w:ascii="Times New Roman" w:eastAsia="Times New Roman" w:hAnsi="Times New Roman" w:cs="Akhbar MT"/>
                <w:b/>
                <w:bCs/>
                <w:i/>
                <w:sz w:val="26"/>
                <w:szCs w:val="24"/>
                <w:lang w:bidi="ar-EG"/>
              </w:rPr>
            </w:pPr>
            <w:r w:rsidRPr="006B1285">
              <w:rPr>
                <w:rFonts w:ascii="Times New Roman" w:eastAsia="Times New Roman" w:hAnsi="Times New Roman" w:cs="Akhbar MT"/>
                <w:b/>
                <w:bCs/>
                <w:i/>
                <w:sz w:val="26"/>
                <w:szCs w:val="24"/>
                <w:rtl/>
                <w:lang w:bidi="ar-EG"/>
              </w:rPr>
              <w:t>درجــة</w:t>
            </w:r>
          </w:p>
        </w:tc>
        <w:tc>
          <w:tcPr>
            <w:tcW w:w="709" w:type="dxa"/>
            <w:tcBorders>
              <w:top w:val="triple" w:sz="6" w:space="0" w:color="auto"/>
            </w:tcBorders>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2.85</w:t>
            </w:r>
          </w:p>
        </w:tc>
        <w:tc>
          <w:tcPr>
            <w:tcW w:w="709" w:type="dxa"/>
            <w:tcBorders>
              <w:top w:val="triple" w:sz="6" w:space="0" w:color="auto"/>
            </w:tcBorders>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0.04</w:t>
            </w:r>
          </w:p>
        </w:tc>
        <w:tc>
          <w:tcPr>
            <w:tcW w:w="709" w:type="dxa"/>
            <w:tcBorders>
              <w:top w:val="triple" w:sz="6" w:space="0" w:color="auto"/>
            </w:tcBorders>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7.68</w:t>
            </w:r>
          </w:p>
        </w:tc>
        <w:tc>
          <w:tcPr>
            <w:tcW w:w="708" w:type="dxa"/>
            <w:tcBorders>
              <w:top w:val="triple" w:sz="6" w:space="0" w:color="auto"/>
            </w:tcBorders>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0.06</w:t>
            </w:r>
          </w:p>
        </w:tc>
        <w:tc>
          <w:tcPr>
            <w:tcW w:w="762" w:type="dxa"/>
            <w:tcBorders>
              <w:top w:val="triple" w:sz="6" w:space="0" w:color="auto"/>
              <w:right w:val="nil"/>
            </w:tcBorders>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7.92</w:t>
            </w:r>
            <w:r w:rsidRPr="00932DB9">
              <w:rPr>
                <w:rFonts w:ascii="Arial" w:eastAsia="Times New Roman" w:hAnsi="Arial" w:cs="Arial"/>
                <w:b/>
                <w:bCs/>
                <w:i/>
                <w:sz w:val="24"/>
                <w:szCs w:val="24"/>
                <w:rtl/>
              </w:rPr>
              <w:t>*</w:t>
            </w:r>
          </w:p>
        </w:tc>
      </w:tr>
      <w:tr w:rsidR="008A4221" w:rsidRPr="006B1285" w:rsidTr="008A4221">
        <w:trPr>
          <w:jc w:val="center"/>
        </w:trPr>
        <w:tc>
          <w:tcPr>
            <w:tcW w:w="451" w:type="dxa"/>
            <w:tcBorders>
              <w:left w:val="nil"/>
            </w:tcBorders>
            <w:vAlign w:val="center"/>
          </w:tcPr>
          <w:p w:rsidR="008A4221" w:rsidRPr="006B1285" w:rsidRDefault="008A4221" w:rsidP="00A6399A">
            <w:pPr>
              <w:spacing w:before="120" w:after="120" w:line="240" w:lineRule="auto"/>
              <w:jc w:val="center"/>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2</w:t>
            </w:r>
          </w:p>
        </w:tc>
        <w:tc>
          <w:tcPr>
            <w:tcW w:w="4369" w:type="dxa"/>
            <w:vAlign w:val="center"/>
          </w:tcPr>
          <w:p w:rsidR="008A4221" w:rsidRPr="006B1285" w:rsidRDefault="008A4221" w:rsidP="00A6399A">
            <w:pPr>
              <w:spacing w:before="40" w:after="40" w:line="240" w:lineRule="auto"/>
              <w:jc w:val="center"/>
              <w:rPr>
                <w:rFonts w:ascii="Times New Roman" w:eastAsia="Times New Roman" w:hAnsi="Times New Roman" w:cs="Akhbar MT"/>
                <w:b/>
                <w:bCs/>
                <w:i/>
                <w:sz w:val="26"/>
                <w:szCs w:val="24"/>
                <w:lang w:bidi="ar-EG"/>
              </w:rPr>
            </w:pPr>
            <w:r w:rsidRPr="006B1285">
              <w:rPr>
                <w:rFonts w:ascii="Times New Roman" w:eastAsia="Times New Roman" w:hAnsi="Times New Roman" w:cs="Akhbar MT"/>
                <w:b/>
                <w:bCs/>
                <w:i/>
                <w:sz w:val="26"/>
                <w:szCs w:val="24"/>
                <w:rtl/>
                <w:lang w:bidi="ar-EG"/>
              </w:rPr>
              <w:t>الضربة الخلفية المستقيمة</w:t>
            </w:r>
          </w:p>
        </w:tc>
        <w:tc>
          <w:tcPr>
            <w:tcW w:w="708" w:type="dxa"/>
            <w:vAlign w:val="center"/>
          </w:tcPr>
          <w:p w:rsidR="008A4221" w:rsidRPr="006B1285" w:rsidRDefault="008A4221" w:rsidP="00A6399A">
            <w:pPr>
              <w:spacing w:before="40" w:after="40" w:line="240" w:lineRule="auto"/>
              <w:jc w:val="center"/>
              <w:rPr>
                <w:rFonts w:ascii="Times New Roman" w:eastAsia="Times New Roman" w:hAnsi="Times New Roman" w:cs="Akhbar MT"/>
                <w:b/>
                <w:bCs/>
                <w:i/>
                <w:sz w:val="26"/>
                <w:szCs w:val="24"/>
                <w:lang w:bidi="ar-EG"/>
              </w:rPr>
            </w:pPr>
            <w:r w:rsidRPr="006B1285">
              <w:rPr>
                <w:rFonts w:ascii="Times New Roman" w:eastAsia="Times New Roman" w:hAnsi="Times New Roman" w:cs="Akhbar MT"/>
                <w:b/>
                <w:bCs/>
                <w:i/>
                <w:sz w:val="26"/>
                <w:szCs w:val="24"/>
                <w:rtl/>
                <w:lang w:bidi="ar-EG"/>
              </w:rPr>
              <w:t>درجــة</w:t>
            </w:r>
          </w:p>
        </w:tc>
        <w:tc>
          <w:tcPr>
            <w:tcW w:w="709" w:type="dxa"/>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1.45</w:t>
            </w:r>
          </w:p>
        </w:tc>
        <w:tc>
          <w:tcPr>
            <w:tcW w:w="709" w:type="dxa"/>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0.03</w:t>
            </w:r>
          </w:p>
        </w:tc>
        <w:tc>
          <w:tcPr>
            <w:tcW w:w="709" w:type="dxa"/>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6.66</w:t>
            </w:r>
          </w:p>
        </w:tc>
        <w:tc>
          <w:tcPr>
            <w:tcW w:w="708" w:type="dxa"/>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0.04</w:t>
            </w:r>
          </w:p>
        </w:tc>
        <w:tc>
          <w:tcPr>
            <w:tcW w:w="762" w:type="dxa"/>
            <w:tcBorders>
              <w:right w:val="nil"/>
            </w:tcBorders>
            <w:vAlign w:val="center"/>
          </w:tcPr>
          <w:p w:rsidR="008A4221" w:rsidRPr="00932DB9" w:rsidRDefault="008A4221"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7.42</w:t>
            </w:r>
            <w:r w:rsidRPr="00932DB9">
              <w:rPr>
                <w:rFonts w:ascii="Arial" w:eastAsia="Times New Roman" w:hAnsi="Arial" w:cs="Arial"/>
                <w:b/>
                <w:bCs/>
                <w:i/>
                <w:sz w:val="24"/>
                <w:szCs w:val="24"/>
                <w:rtl/>
              </w:rPr>
              <w:t>*</w:t>
            </w:r>
          </w:p>
        </w:tc>
      </w:tr>
    </w:tbl>
    <w:p w:rsidR="006B1285" w:rsidRPr="006B1285" w:rsidRDefault="006B1285" w:rsidP="00A6399A">
      <w:pPr>
        <w:spacing w:before="60" w:after="60" w:line="240" w:lineRule="auto"/>
        <w:jc w:val="both"/>
        <w:rPr>
          <w:rFonts w:ascii="Times New Roman" w:eastAsia="Times New Roman" w:hAnsi="Times New Roman" w:cs="Akhbar MT"/>
          <w:b/>
          <w:bCs/>
          <w:i/>
          <w:sz w:val="26"/>
          <w:szCs w:val="24"/>
          <w:rtl/>
          <w:lang w:bidi="ar-EG"/>
        </w:rPr>
      </w:pPr>
      <w:r w:rsidRPr="006B1285">
        <w:rPr>
          <w:rFonts w:ascii="Times New Roman" w:eastAsia="Times New Roman" w:hAnsi="Times New Roman" w:cs="Akhbar MT"/>
          <w:b/>
          <w:bCs/>
          <w:i/>
          <w:sz w:val="26"/>
          <w:szCs w:val="24"/>
          <w:rtl/>
          <w:lang w:bidi="ar-EG"/>
        </w:rPr>
        <w:t>قيمة " ر " الجدولية عند مستوى دلالة (0.05) = (0.632)</w:t>
      </w:r>
    </w:p>
    <w:p w:rsidR="006B1285" w:rsidRPr="006B1285" w:rsidRDefault="006B1285" w:rsidP="00A6399A">
      <w:pPr>
        <w:spacing w:after="0" w:line="240" w:lineRule="auto"/>
        <w:rPr>
          <w:rFonts w:ascii="Times New Roman" w:eastAsia="Times New Roman" w:hAnsi="Times New Roman" w:cs="Simplified Arabic"/>
          <w:b/>
          <w:bCs/>
          <w:sz w:val="14"/>
          <w:szCs w:val="26"/>
          <w:rtl/>
          <w:lang w:eastAsia="ar-SA"/>
        </w:rPr>
      </w:pPr>
      <w:r w:rsidRPr="006B1285">
        <w:rPr>
          <w:rFonts w:ascii="Times New Roman" w:eastAsia="Times New Roman" w:hAnsi="Times New Roman" w:cs="Simplified Arabic"/>
          <w:b/>
          <w:bCs/>
          <w:sz w:val="14"/>
          <w:szCs w:val="26"/>
          <w:rtl/>
          <w:lang w:eastAsia="ar-SA"/>
        </w:rPr>
        <w:t>يتضح من جدول (16) أن قيم معاملات الارتباط بين التطبيقين الأول والثانى للاختبارات المهارية قد تراوحت ما بين (0.88 – 0.94) وهذه القيم دالة إحصائياً عند مستوى دلالة (0.05) مما يدل على إنها ذات معاملات ثبات عالية .</w:t>
      </w:r>
    </w:p>
    <w:p w:rsidR="00531FD7" w:rsidRPr="00B715E3" w:rsidRDefault="00531FD7" w:rsidP="00A6399A">
      <w:pPr>
        <w:spacing w:after="0" w:line="240" w:lineRule="auto"/>
        <w:rPr>
          <w:rFonts w:ascii="Times New Roman" w:eastAsia="Times New Roman" w:hAnsi="Times New Roman" w:cs="Simplified Arabic"/>
          <w:b/>
          <w:bCs/>
          <w:sz w:val="28"/>
          <w:szCs w:val="28"/>
          <w:rtl/>
        </w:rPr>
      </w:pPr>
    </w:p>
    <w:p w:rsidR="003908B5" w:rsidRPr="00B715E3" w:rsidRDefault="005E1866" w:rsidP="00A6399A">
      <w:pPr>
        <w:spacing w:after="0" w:line="240" w:lineRule="auto"/>
        <w:rPr>
          <w:rFonts w:ascii="Times New Roman" w:eastAsia="Times New Roman" w:hAnsi="Times New Roman" w:cs="Simplified Arabic"/>
          <w:b/>
          <w:bCs/>
          <w:sz w:val="28"/>
          <w:szCs w:val="28"/>
          <w:rtl/>
        </w:rPr>
      </w:pPr>
      <w:r>
        <w:rPr>
          <w:rFonts w:ascii="Times New Roman" w:eastAsia="Times New Roman" w:hAnsi="Times New Roman" w:cs="Simplified Arabic" w:hint="cs"/>
          <w:b/>
          <w:bCs/>
          <w:sz w:val="28"/>
          <w:szCs w:val="28"/>
          <w:rtl/>
        </w:rPr>
        <w:t xml:space="preserve">  </w:t>
      </w:r>
      <w:r w:rsidR="003908B5" w:rsidRPr="00B715E3">
        <w:rPr>
          <w:rFonts w:ascii="Times New Roman" w:eastAsia="Times New Roman" w:hAnsi="Times New Roman" w:cs="Simplified Arabic" w:hint="cs"/>
          <w:b/>
          <w:bCs/>
          <w:sz w:val="28"/>
          <w:szCs w:val="28"/>
          <w:rtl/>
        </w:rPr>
        <w:t>الاختبار المعرفي لتقويم المقرر الدراس</w:t>
      </w:r>
      <w:r w:rsidR="003908B5">
        <w:rPr>
          <w:rFonts w:ascii="Times New Roman" w:eastAsia="Times New Roman" w:hAnsi="Times New Roman" w:cs="Simplified Arabic" w:hint="cs"/>
          <w:b/>
          <w:bCs/>
          <w:sz w:val="28"/>
          <w:szCs w:val="28"/>
          <w:rtl/>
        </w:rPr>
        <w:t>ي</w:t>
      </w:r>
      <w:r w:rsidR="003908B5" w:rsidRPr="00B715E3">
        <w:rPr>
          <w:rFonts w:ascii="Times New Roman" w:eastAsia="Times New Roman" w:hAnsi="Times New Roman" w:cs="Simplified Arabic" w:hint="cs"/>
          <w:b/>
          <w:bCs/>
          <w:sz w:val="28"/>
          <w:szCs w:val="28"/>
          <w:rtl/>
        </w:rPr>
        <w:t xml:space="preserve"> (إعداد </w:t>
      </w:r>
      <w:r w:rsidR="00A6399A">
        <w:rPr>
          <w:rFonts w:ascii="Times New Roman" w:eastAsia="Times New Roman" w:hAnsi="Times New Roman" w:cs="Simplified Arabic" w:hint="cs"/>
          <w:b/>
          <w:bCs/>
          <w:sz w:val="28"/>
          <w:szCs w:val="28"/>
          <w:rtl/>
        </w:rPr>
        <w:t>الباحثان</w:t>
      </w:r>
      <w:r w:rsidR="003908B5" w:rsidRPr="00B715E3">
        <w:rPr>
          <w:rFonts w:ascii="Times New Roman" w:eastAsia="Times New Roman" w:hAnsi="Times New Roman" w:cs="Simplified Arabic" w:hint="cs"/>
          <w:b/>
          <w:bCs/>
          <w:sz w:val="28"/>
          <w:szCs w:val="28"/>
          <w:rtl/>
        </w:rPr>
        <w:t>) :</w:t>
      </w:r>
    </w:p>
    <w:p w:rsidR="003908B5" w:rsidRPr="00531FD7" w:rsidRDefault="005E1866" w:rsidP="00A6399A">
      <w:pPr>
        <w:spacing w:after="0" w:line="240" w:lineRule="auto"/>
        <w:jc w:val="lowKashida"/>
        <w:rPr>
          <w:rFonts w:ascii="Times New Roman" w:eastAsia="Times New Roman" w:hAnsi="Times New Roman" w:cs="Simplified Arabic"/>
          <w:sz w:val="30"/>
          <w:szCs w:val="30"/>
          <w:rtl/>
          <w:lang w:bidi="ar-EG"/>
        </w:rPr>
      </w:pPr>
      <w:r>
        <w:rPr>
          <w:rFonts w:ascii="Times New Roman" w:eastAsia="Times New Roman" w:hAnsi="Times New Roman" w:cs="Simplified Arabic" w:hint="cs"/>
          <w:sz w:val="30"/>
          <w:szCs w:val="30"/>
          <w:rtl/>
        </w:rPr>
        <w:t xml:space="preserve">      </w:t>
      </w:r>
      <w:r w:rsidR="003908B5" w:rsidRPr="00531FD7">
        <w:rPr>
          <w:rFonts w:ascii="Times New Roman" w:eastAsia="Times New Roman" w:hAnsi="Times New Roman" w:cs="Simplified Arabic" w:hint="cs"/>
          <w:sz w:val="30"/>
          <w:szCs w:val="30"/>
          <w:rtl/>
        </w:rPr>
        <w:t>- خطوات بناء وتصميم الاختبار المعرفي قيد البحث.</w:t>
      </w:r>
    </w:p>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531FD7">
        <w:rPr>
          <w:rFonts w:ascii="Times New Roman" w:eastAsia="Times New Roman" w:hAnsi="Times New Roman" w:cs="Simplified Arabic" w:hint="cs"/>
          <w:sz w:val="30"/>
          <w:szCs w:val="30"/>
          <w:rtl/>
        </w:rPr>
        <w:tab/>
      </w:r>
      <w:r w:rsidRPr="00B715E3">
        <w:rPr>
          <w:rFonts w:ascii="Times New Roman" w:eastAsia="Times New Roman" w:hAnsi="Times New Roman" w:cs="Simplified Arabic" w:hint="cs"/>
          <w:sz w:val="28"/>
          <w:szCs w:val="28"/>
          <w:rtl/>
        </w:rPr>
        <w:t xml:space="preserve">لقد راعي </w:t>
      </w:r>
      <w:r w:rsidR="00B160FE">
        <w:rPr>
          <w:rFonts w:ascii="Times New Roman" w:eastAsia="Times New Roman" w:hAnsi="Times New Roman" w:cs="Simplified Arabic" w:hint="cs"/>
          <w:sz w:val="28"/>
          <w:szCs w:val="28"/>
          <w:rtl/>
        </w:rPr>
        <w:t>الباحثان</w:t>
      </w:r>
      <w:r w:rsidRPr="00B715E3">
        <w:rPr>
          <w:rFonts w:ascii="Times New Roman" w:eastAsia="Times New Roman" w:hAnsi="Times New Roman" w:cs="Simplified Arabic" w:hint="cs"/>
          <w:sz w:val="28"/>
          <w:szCs w:val="28"/>
          <w:rtl/>
        </w:rPr>
        <w:t xml:space="preserve"> عند بناء وتصميم الاختبار المعرفي التحصيل</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قيد البحث بعض المبادئ الهامة حتي يأخذ فى شكله ومحتواه ومضمونه الصبغة العلمية ، وتمثلت هذه المبادئ فيما يلي :</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تحديد عد محاور الاختبار المعرفي قيد البحث ف</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ضوء عملية دراسة وتحليل المراجع العلمية والدراسات السابقة وأراء الخبراء والمقابلات الشخصية.   </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i/>
          <w:iCs/>
          <w:sz w:val="28"/>
          <w:szCs w:val="28"/>
          <w:rtl/>
        </w:rPr>
        <w:t>تحديد الصياغة اللفظية الصحيحة والمقترحة لمسمي كل محور من محاور</w:t>
      </w:r>
      <w:r w:rsidRPr="00B715E3">
        <w:rPr>
          <w:rFonts w:ascii="Times New Roman" w:eastAsia="Times New Roman" w:hAnsi="Times New Roman" w:cs="Simplified Arabic" w:hint="cs"/>
          <w:sz w:val="28"/>
          <w:szCs w:val="28"/>
          <w:rtl/>
        </w:rPr>
        <w:t xml:space="preserve"> الاختبار المعرفي قيد البحث ف</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ضوء التكوين ومفهوم ما يهدف إليه هذا المحور.</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مراعاة أن يكون هناك تداخل بين مسميات المحاور بعضها البعض بعد تحليل تكوين المسح العام لل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ختبار.</w:t>
      </w:r>
    </w:p>
    <w:p w:rsidR="003908B5"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تحديد عدد وصياغة الأسئلة الخاصة بكل محور من المحاور المقترحة وال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فتراضي</w:t>
      </w:r>
      <w:r>
        <w:rPr>
          <w:rFonts w:ascii="Times New Roman" w:eastAsia="Times New Roman" w:hAnsi="Times New Roman" w:cs="Simplified Arabic" w:hint="cs"/>
          <w:sz w:val="28"/>
          <w:szCs w:val="28"/>
          <w:rtl/>
        </w:rPr>
        <w:t>ة</w:t>
      </w:r>
      <w:r w:rsidRPr="00B715E3">
        <w:rPr>
          <w:rFonts w:ascii="Times New Roman" w:eastAsia="Times New Roman" w:hAnsi="Times New Roman" w:cs="Simplified Arabic" w:hint="cs"/>
          <w:sz w:val="28"/>
          <w:szCs w:val="28"/>
          <w:rtl/>
        </w:rPr>
        <w:t>.</w:t>
      </w:r>
    </w:p>
    <w:p w:rsidR="00104AAD" w:rsidRPr="00B715E3" w:rsidRDefault="00104AAD" w:rsidP="00A6399A">
      <w:pPr>
        <w:spacing w:after="0" w:line="240" w:lineRule="auto"/>
        <w:jc w:val="lowKashida"/>
        <w:rPr>
          <w:rFonts w:ascii="Times New Roman" w:eastAsia="Times New Roman" w:hAnsi="Times New Roman" w:cs="Simplified Arabic"/>
          <w:sz w:val="28"/>
          <w:szCs w:val="28"/>
        </w:rPr>
      </w:pP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مراعاة التأكد من أن صياغة الكلمات المكونة للسؤال ذات معني واحد ومحدد وسهلة الفهم ، ومن ثم بعيدة عن الغموض عن طريق معامل السهولة والصعوبة.</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ستقلالي</w:t>
      </w:r>
      <w:r>
        <w:rPr>
          <w:rFonts w:ascii="Times New Roman" w:eastAsia="Times New Roman" w:hAnsi="Times New Roman" w:cs="Simplified Arabic" w:hint="cs"/>
          <w:sz w:val="28"/>
          <w:szCs w:val="28"/>
          <w:rtl/>
        </w:rPr>
        <w:t>ه</w:t>
      </w:r>
      <w:r w:rsidRPr="00B715E3">
        <w:rPr>
          <w:rFonts w:ascii="Times New Roman" w:eastAsia="Times New Roman" w:hAnsi="Times New Roman" w:cs="Simplified Arabic" w:hint="cs"/>
          <w:sz w:val="28"/>
          <w:szCs w:val="28"/>
          <w:rtl/>
        </w:rPr>
        <w:t xml:space="preserve"> كل سؤال عن غيره من مجموع الأسئلة المكونة للمحور بمعني أن يكون مرتكز علي غيره من أسئلة سابقة سواء ف</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نفس المحور أو محاور أخري عن طريق معاملات ا</w:t>
      </w:r>
      <w:r>
        <w:rPr>
          <w:rFonts w:ascii="Times New Roman" w:eastAsia="Times New Roman" w:hAnsi="Times New Roman" w:cs="Simplified Arabic" w:hint="cs"/>
          <w:sz w:val="28"/>
          <w:szCs w:val="28"/>
          <w:rtl/>
        </w:rPr>
        <w:t>لا</w:t>
      </w:r>
      <w:r w:rsidRPr="00B715E3">
        <w:rPr>
          <w:rFonts w:ascii="Times New Roman" w:eastAsia="Times New Roman" w:hAnsi="Times New Roman" w:cs="Simplified Arabic" w:hint="cs"/>
          <w:sz w:val="28"/>
          <w:szCs w:val="28"/>
          <w:rtl/>
        </w:rPr>
        <w:t>تساق الداخلي بين العبارات والمحور و</w:t>
      </w:r>
      <w:r>
        <w:rPr>
          <w:rFonts w:ascii="Times New Roman" w:eastAsia="Times New Roman" w:hAnsi="Times New Roman" w:cs="Simplified Arabic" w:hint="cs"/>
          <w:sz w:val="28"/>
          <w:szCs w:val="28"/>
          <w:rtl/>
        </w:rPr>
        <w:t xml:space="preserve"> </w:t>
      </w:r>
      <w:r w:rsidRPr="00B715E3">
        <w:rPr>
          <w:rFonts w:ascii="Times New Roman" w:eastAsia="Times New Roman" w:hAnsi="Times New Roman" w:cs="Simplified Arabic" w:hint="cs"/>
          <w:sz w:val="28"/>
          <w:szCs w:val="28"/>
          <w:rtl/>
        </w:rPr>
        <w:t>المحور الكلي للمقياس.</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أن تكون الأسئلة المصاغة مناسبة لل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ستثار</w:t>
      </w:r>
      <w:r>
        <w:rPr>
          <w:rFonts w:ascii="Times New Roman" w:eastAsia="Times New Roman" w:hAnsi="Times New Roman" w:cs="Simplified Arabic" w:hint="cs"/>
          <w:sz w:val="28"/>
          <w:szCs w:val="28"/>
          <w:rtl/>
        </w:rPr>
        <w:t xml:space="preserve">ة </w:t>
      </w:r>
      <w:r w:rsidRPr="00B715E3">
        <w:rPr>
          <w:rFonts w:ascii="Times New Roman" w:eastAsia="Times New Roman" w:hAnsi="Times New Roman" w:cs="Simplified Arabic" w:hint="cs"/>
          <w:sz w:val="28"/>
          <w:szCs w:val="28"/>
          <w:rtl/>
        </w:rPr>
        <w:t>واستجابة عينة الدراسة وذلك بمعامل السهولة والصعوبة.</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إجراء المعاملات العلمية (الصدق ، الثبات) لل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ختبار المعرفي قيد البحث وذلك قبل عملية التطبيق علي عينة البحث الأساسي.</w:t>
      </w:r>
    </w:p>
    <w:p w:rsidR="003908B5" w:rsidRPr="00B715E3" w:rsidRDefault="003908B5" w:rsidP="00A6399A">
      <w:pPr>
        <w:spacing w:after="0" w:line="240" w:lineRule="auto"/>
        <w:jc w:val="lowKashida"/>
        <w:rPr>
          <w:rFonts w:ascii="Times New Roman" w:eastAsia="Times New Roman" w:hAnsi="Times New Roman" w:cs="Simplified Arabic"/>
          <w:sz w:val="28"/>
          <w:szCs w:val="28"/>
        </w:rPr>
      </w:pPr>
    </w:p>
    <w:p w:rsidR="003908B5" w:rsidRPr="00B715E3" w:rsidRDefault="003908B5" w:rsidP="00A6399A">
      <w:pPr>
        <w:spacing w:line="240" w:lineRule="auto"/>
        <w:jc w:val="lowKashida"/>
        <w:rPr>
          <w:rFonts w:cs="Simplified Arabic"/>
          <w:b/>
          <w:bCs/>
          <w:sz w:val="28"/>
          <w:szCs w:val="28"/>
        </w:rPr>
      </w:pPr>
      <w:r w:rsidRPr="00B715E3">
        <w:rPr>
          <w:rFonts w:cs="Simplified Arabic" w:hint="cs"/>
          <w:b/>
          <w:bCs/>
          <w:sz w:val="28"/>
          <w:szCs w:val="28"/>
          <w:rtl/>
        </w:rPr>
        <w:t>الاقتراح المبدئي (الافتراضي) لمحاور الاختبار المعرفي قيد البحث وصياغتها اللفظية.</w:t>
      </w:r>
    </w:p>
    <w:p w:rsidR="003908B5" w:rsidRPr="00B715E3" w:rsidRDefault="003908B5" w:rsidP="00A6399A">
      <w:pPr>
        <w:spacing w:line="240" w:lineRule="auto"/>
        <w:ind w:firstLine="360"/>
        <w:jc w:val="lowKashida"/>
        <w:rPr>
          <w:rFonts w:cs="Simplified Arabic"/>
          <w:sz w:val="28"/>
          <w:szCs w:val="28"/>
          <w:rtl/>
        </w:rPr>
      </w:pPr>
      <w:r w:rsidRPr="00B715E3">
        <w:rPr>
          <w:rFonts w:cs="Simplified Arabic" w:hint="cs"/>
          <w:sz w:val="28"/>
          <w:szCs w:val="28"/>
          <w:rtl/>
        </w:rPr>
        <w:t>بناء علي المقابلة الشخصية واستطلاع رأي الخبراء اتضح للباحث 4 محاور</w:t>
      </w:r>
      <w:r>
        <w:rPr>
          <w:rFonts w:cs="Simplified Arabic" w:hint="cs"/>
          <w:sz w:val="28"/>
          <w:szCs w:val="28"/>
          <w:rtl/>
        </w:rPr>
        <w:t xml:space="preserve"> </w:t>
      </w:r>
      <w:r w:rsidRPr="00B715E3">
        <w:rPr>
          <w:rFonts w:cs="Simplified Arabic" w:hint="cs"/>
          <w:sz w:val="28"/>
          <w:szCs w:val="28"/>
          <w:rtl/>
        </w:rPr>
        <w:t>أساسية هي :</w:t>
      </w:r>
    </w:p>
    <w:p w:rsidR="003908B5" w:rsidRPr="00B715E3" w:rsidRDefault="003908B5" w:rsidP="00A6399A">
      <w:pPr>
        <w:numPr>
          <w:ilvl w:val="0"/>
          <w:numId w:val="4"/>
        </w:numPr>
        <w:spacing w:after="0" w:line="240" w:lineRule="auto"/>
        <w:jc w:val="lowKashida"/>
        <w:rPr>
          <w:rFonts w:cs="Simplified Arabic"/>
          <w:sz w:val="28"/>
          <w:szCs w:val="28"/>
          <w:rtl/>
        </w:rPr>
      </w:pPr>
      <w:r w:rsidRPr="00B715E3">
        <w:rPr>
          <w:rFonts w:cs="Simplified Arabic" w:hint="cs"/>
          <w:sz w:val="28"/>
          <w:szCs w:val="28"/>
          <w:rtl/>
        </w:rPr>
        <w:t xml:space="preserve">المحور الأول : </w:t>
      </w:r>
      <w:r w:rsidR="00EF64C8">
        <w:rPr>
          <w:rFonts w:cs="Simplified Arabic" w:hint="cs"/>
          <w:sz w:val="28"/>
          <w:szCs w:val="28"/>
          <w:rtl/>
        </w:rPr>
        <w:t xml:space="preserve">الجانب </w:t>
      </w:r>
      <w:r>
        <w:rPr>
          <w:rFonts w:cs="Simplified Arabic" w:hint="cs"/>
          <w:sz w:val="28"/>
          <w:szCs w:val="28"/>
          <w:rtl/>
        </w:rPr>
        <w:t>التاريخ</w:t>
      </w:r>
      <w:r w:rsidR="00EF64C8">
        <w:rPr>
          <w:rFonts w:cs="Simplified Arabic" w:hint="cs"/>
          <w:sz w:val="28"/>
          <w:szCs w:val="28"/>
          <w:rtl/>
        </w:rPr>
        <w:t>ى</w:t>
      </w:r>
      <w:r w:rsidRPr="00B715E3">
        <w:rPr>
          <w:rFonts w:cs="Simplified Arabic" w:hint="cs"/>
          <w:sz w:val="28"/>
          <w:szCs w:val="28"/>
          <w:rtl/>
        </w:rPr>
        <w:t xml:space="preserve"> .</w:t>
      </w:r>
    </w:p>
    <w:p w:rsidR="003908B5" w:rsidRPr="00B715E3" w:rsidRDefault="003908B5" w:rsidP="00A6399A">
      <w:pPr>
        <w:numPr>
          <w:ilvl w:val="0"/>
          <w:numId w:val="4"/>
        </w:numPr>
        <w:spacing w:after="0" w:line="240" w:lineRule="auto"/>
        <w:jc w:val="lowKashida"/>
        <w:rPr>
          <w:rFonts w:cs="Simplified Arabic"/>
          <w:sz w:val="28"/>
          <w:szCs w:val="28"/>
        </w:rPr>
      </w:pPr>
      <w:r w:rsidRPr="00B715E3">
        <w:rPr>
          <w:rFonts w:cs="Simplified Arabic" w:hint="cs"/>
          <w:sz w:val="28"/>
          <w:szCs w:val="28"/>
          <w:rtl/>
        </w:rPr>
        <w:t>المحور الثاني :</w:t>
      </w:r>
      <w:r w:rsidR="00EF64C8">
        <w:rPr>
          <w:rFonts w:cs="Simplified Arabic" w:hint="cs"/>
          <w:sz w:val="28"/>
          <w:szCs w:val="28"/>
          <w:rtl/>
        </w:rPr>
        <w:t xml:space="preserve"> الجانب </w:t>
      </w:r>
      <w:r>
        <w:rPr>
          <w:rFonts w:cs="Simplified Arabic" w:hint="cs"/>
          <w:sz w:val="28"/>
          <w:szCs w:val="28"/>
          <w:rtl/>
        </w:rPr>
        <w:t>القانو</w:t>
      </w:r>
      <w:r w:rsidR="00EF64C8">
        <w:rPr>
          <w:rFonts w:cs="Simplified Arabic" w:hint="cs"/>
          <w:sz w:val="28"/>
          <w:szCs w:val="28"/>
          <w:rtl/>
        </w:rPr>
        <w:t>نى</w:t>
      </w:r>
      <w:r w:rsidRPr="00B715E3">
        <w:rPr>
          <w:rFonts w:cs="Simplified Arabic" w:hint="cs"/>
          <w:sz w:val="28"/>
          <w:szCs w:val="28"/>
          <w:rtl/>
        </w:rPr>
        <w:t xml:space="preserve"> . </w:t>
      </w:r>
    </w:p>
    <w:p w:rsidR="003908B5" w:rsidRPr="00B715E3" w:rsidRDefault="003908B5" w:rsidP="00A6399A">
      <w:pPr>
        <w:numPr>
          <w:ilvl w:val="0"/>
          <w:numId w:val="4"/>
        </w:numPr>
        <w:spacing w:after="0" w:line="240" w:lineRule="auto"/>
        <w:jc w:val="lowKashida"/>
        <w:rPr>
          <w:rFonts w:cs="Simplified Arabic"/>
          <w:sz w:val="28"/>
          <w:szCs w:val="28"/>
        </w:rPr>
      </w:pPr>
      <w:r w:rsidRPr="00B715E3">
        <w:rPr>
          <w:rFonts w:cs="Simplified Arabic" w:hint="cs"/>
          <w:sz w:val="28"/>
          <w:szCs w:val="28"/>
          <w:rtl/>
        </w:rPr>
        <w:t xml:space="preserve">المحور الثالث : </w:t>
      </w:r>
      <w:r>
        <w:rPr>
          <w:rFonts w:cs="Simplified Arabic" w:hint="cs"/>
          <w:sz w:val="28"/>
          <w:szCs w:val="28"/>
          <w:rtl/>
        </w:rPr>
        <w:t xml:space="preserve">الجانب المهارى </w:t>
      </w:r>
      <w:r w:rsidRPr="00B715E3">
        <w:rPr>
          <w:rFonts w:cs="Simplified Arabic" w:hint="cs"/>
          <w:sz w:val="28"/>
          <w:szCs w:val="28"/>
          <w:rtl/>
        </w:rPr>
        <w:t xml:space="preserve"> .</w:t>
      </w:r>
    </w:p>
    <w:p w:rsidR="00EF64C8" w:rsidRDefault="003908B5" w:rsidP="00A6399A">
      <w:pPr>
        <w:spacing w:line="240" w:lineRule="auto"/>
        <w:jc w:val="lowKashida"/>
        <w:rPr>
          <w:rFonts w:cs="Simplified Arabic"/>
          <w:sz w:val="28"/>
          <w:szCs w:val="28"/>
          <w:rtl/>
        </w:rPr>
      </w:pPr>
      <w:r w:rsidRPr="00B715E3">
        <w:rPr>
          <w:rFonts w:cs="Simplified Arabic" w:hint="cs"/>
          <w:sz w:val="28"/>
          <w:szCs w:val="28"/>
          <w:rtl/>
        </w:rPr>
        <w:lastRenderedPageBreak/>
        <w:t>ولقد تم عرض محاور الاختبار المعرفي علي مجو</w:t>
      </w:r>
      <w:r>
        <w:rPr>
          <w:rFonts w:cs="Simplified Arabic" w:hint="cs"/>
          <w:sz w:val="30"/>
          <w:szCs w:val="30"/>
          <w:rtl/>
        </w:rPr>
        <w:t xml:space="preserve">عة من الخبراء والمحكمين والبالغ عددهم (10) خبراء في مجال طرق تدريس التربية الرياضية والالعاب الجماعيه والمشار إليهم بمرفق رقم ( 2 ) </w:t>
      </w:r>
      <w:r w:rsidRPr="00B715E3">
        <w:rPr>
          <w:rFonts w:cs="Simplified Arabic" w:hint="cs"/>
          <w:sz w:val="28"/>
          <w:szCs w:val="28"/>
          <w:rtl/>
        </w:rPr>
        <w:t>وذلك لإبداء الرأي حول مدي مناسبة المحاور المقترحة لل</w:t>
      </w:r>
      <w:r>
        <w:rPr>
          <w:rFonts w:cs="Simplified Arabic" w:hint="cs"/>
          <w:sz w:val="28"/>
          <w:szCs w:val="28"/>
          <w:rtl/>
        </w:rPr>
        <w:t>ا</w:t>
      </w:r>
      <w:r w:rsidRPr="00B715E3">
        <w:rPr>
          <w:rFonts w:cs="Simplified Arabic" w:hint="cs"/>
          <w:sz w:val="28"/>
          <w:szCs w:val="28"/>
          <w:rtl/>
        </w:rPr>
        <w:t xml:space="preserve">ختبار المعرفي قيد البحث سواء بالإضافة أو الحذف أو تعديل الصياغة </w:t>
      </w:r>
      <w:r>
        <w:rPr>
          <w:rFonts w:cs="Simplified Arabic" w:hint="cs"/>
          <w:sz w:val="28"/>
          <w:szCs w:val="28"/>
          <w:rtl/>
        </w:rPr>
        <w:t>لكل</w:t>
      </w:r>
      <w:r w:rsidRPr="00B715E3">
        <w:rPr>
          <w:rFonts w:cs="Simplified Arabic" w:hint="cs"/>
          <w:sz w:val="28"/>
          <w:szCs w:val="28"/>
          <w:rtl/>
        </w:rPr>
        <w:t xml:space="preserve"> محور من المحاور ، ولقد اختار </w:t>
      </w:r>
      <w:r w:rsidR="00B160FE">
        <w:rPr>
          <w:rFonts w:cs="Simplified Arabic" w:hint="cs"/>
          <w:sz w:val="28"/>
          <w:szCs w:val="28"/>
          <w:rtl/>
        </w:rPr>
        <w:t>الباحثان</w:t>
      </w:r>
      <w:r w:rsidRPr="00B715E3">
        <w:rPr>
          <w:rFonts w:cs="Simplified Arabic" w:hint="cs"/>
          <w:sz w:val="28"/>
          <w:szCs w:val="28"/>
          <w:rtl/>
        </w:rPr>
        <w:t xml:space="preserve"> مجموعة الخبراء الـ(10) وفق الشروط التالية :</w:t>
      </w:r>
    </w:p>
    <w:p w:rsidR="003908B5" w:rsidRPr="00B715E3" w:rsidRDefault="003908B5" w:rsidP="00A6399A">
      <w:pPr>
        <w:spacing w:line="240" w:lineRule="auto"/>
        <w:jc w:val="lowKashida"/>
        <w:rPr>
          <w:rFonts w:cs="Simplified Arabic"/>
          <w:sz w:val="28"/>
          <w:szCs w:val="28"/>
          <w:rtl/>
        </w:rPr>
      </w:pPr>
      <w:r w:rsidRPr="00B715E3">
        <w:rPr>
          <w:rFonts w:cs="Simplified Arabic" w:hint="cs"/>
          <w:sz w:val="28"/>
          <w:szCs w:val="28"/>
          <w:rtl/>
        </w:rPr>
        <w:t xml:space="preserve">   </w:t>
      </w:r>
      <w:r>
        <w:rPr>
          <w:rFonts w:cs="Simplified Arabic" w:hint="cs"/>
          <w:sz w:val="28"/>
          <w:szCs w:val="28"/>
          <w:rtl/>
        </w:rPr>
        <w:t xml:space="preserve">   </w:t>
      </w:r>
      <w:r w:rsidRPr="00B715E3">
        <w:rPr>
          <w:rFonts w:cs="Simplified Arabic" w:hint="cs"/>
          <w:sz w:val="28"/>
          <w:szCs w:val="28"/>
          <w:rtl/>
        </w:rPr>
        <w:t>- أن يكون عضو هيئة تدريس.</w:t>
      </w:r>
    </w:p>
    <w:p w:rsidR="003908B5" w:rsidRPr="00B715E3" w:rsidRDefault="003908B5" w:rsidP="00A6399A">
      <w:pPr>
        <w:spacing w:line="240" w:lineRule="auto"/>
        <w:jc w:val="lowKashida"/>
        <w:rPr>
          <w:rFonts w:cs="Simplified Arabic"/>
          <w:sz w:val="28"/>
          <w:szCs w:val="28"/>
        </w:rPr>
      </w:pPr>
      <w:r w:rsidRPr="00B715E3">
        <w:rPr>
          <w:rFonts w:cs="Simplified Arabic" w:hint="cs"/>
          <w:sz w:val="28"/>
          <w:szCs w:val="28"/>
          <w:rtl/>
        </w:rPr>
        <w:t xml:space="preserve">     - يعمل فى مجال طرق تدريس التربية الرياضية.</w:t>
      </w:r>
    </w:p>
    <w:p w:rsidR="003908B5" w:rsidRDefault="003908B5" w:rsidP="00A6399A">
      <w:pPr>
        <w:spacing w:line="240" w:lineRule="auto"/>
        <w:ind w:firstLine="720"/>
        <w:jc w:val="lowKashida"/>
        <w:rPr>
          <w:rFonts w:ascii="Times New Roman" w:eastAsia="Times New Roman" w:hAnsi="Times New Roman" w:cs="Simplified Arabic"/>
          <w:b/>
          <w:bCs/>
          <w:sz w:val="30"/>
          <w:szCs w:val="30"/>
          <w:rtl/>
          <w:lang w:bidi="ar-EG"/>
        </w:rPr>
      </w:pPr>
      <w:r w:rsidRPr="00B715E3">
        <w:rPr>
          <w:rFonts w:cs="Simplified Arabic" w:hint="cs"/>
          <w:sz w:val="28"/>
          <w:szCs w:val="28"/>
          <w:rtl/>
        </w:rPr>
        <w:t>حيث جاءت النسبة المئوية ل</w:t>
      </w:r>
      <w:r>
        <w:rPr>
          <w:rFonts w:cs="Simplified Arabic" w:hint="cs"/>
          <w:sz w:val="28"/>
          <w:szCs w:val="28"/>
          <w:rtl/>
        </w:rPr>
        <w:t>ا</w:t>
      </w:r>
      <w:r w:rsidRPr="00B715E3">
        <w:rPr>
          <w:rFonts w:cs="Simplified Arabic" w:hint="cs"/>
          <w:sz w:val="28"/>
          <w:szCs w:val="28"/>
          <w:rtl/>
        </w:rPr>
        <w:t>تفاق آراء السادة الخبراء (100%) علي جميع</w:t>
      </w:r>
      <w:r>
        <w:rPr>
          <w:rFonts w:cs="Simplified Arabic" w:hint="cs"/>
          <w:sz w:val="30"/>
          <w:szCs w:val="30"/>
          <w:rtl/>
        </w:rPr>
        <w:t xml:space="preserve"> محاور الاختبار المعرفي قيد البحث.</w:t>
      </w:r>
    </w:p>
    <w:p w:rsidR="003908B5" w:rsidRDefault="003908B5" w:rsidP="00A6399A">
      <w:pPr>
        <w:spacing w:line="240" w:lineRule="auto"/>
        <w:ind w:firstLine="720"/>
        <w:jc w:val="lowKashida"/>
        <w:rPr>
          <w:rFonts w:ascii="Times New Roman" w:eastAsia="Times New Roman" w:hAnsi="Times New Roman" w:cs="Simplified Arabic"/>
          <w:b/>
          <w:bCs/>
          <w:sz w:val="30"/>
          <w:szCs w:val="30"/>
          <w:rtl/>
          <w:lang w:bidi="ar-EG"/>
        </w:rPr>
      </w:pPr>
      <w:r>
        <w:rPr>
          <w:rFonts w:ascii="Times New Roman" w:eastAsia="Times New Roman" w:hAnsi="Times New Roman" w:cs="Simplified Arabic" w:hint="cs"/>
          <w:b/>
          <w:bCs/>
          <w:sz w:val="30"/>
          <w:szCs w:val="30"/>
          <w:rtl/>
          <w:lang w:bidi="ar-EG"/>
        </w:rPr>
        <w:t xml:space="preserve">                          </w:t>
      </w:r>
      <w:r w:rsidRPr="002A461D">
        <w:rPr>
          <w:rFonts w:ascii="Times New Roman" w:eastAsia="Times New Roman" w:hAnsi="Times New Roman" w:cs="Simplified Arabic" w:hint="cs"/>
          <w:b/>
          <w:bCs/>
          <w:sz w:val="30"/>
          <w:szCs w:val="30"/>
          <w:rtl/>
          <w:lang w:bidi="ar-EG"/>
        </w:rPr>
        <w:t>جدول (</w:t>
      </w:r>
      <w:r w:rsidR="00AF44C0">
        <w:rPr>
          <w:rFonts w:ascii="Times New Roman" w:eastAsia="Times New Roman" w:hAnsi="Times New Roman" w:cs="Simplified Arabic" w:hint="cs"/>
          <w:b/>
          <w:bCs/>
          <w:sz w:val="30"/>
          <w:szCs w:val="30"/>
          <w:rtl/>
          <w:lang w:bidi="ar-EG"/>
        </w:rPr>
        <w:t>7</w:t>
      </w:r>
      <w:r w:rsidRPr="002A461D">
        <w:rPr>
          <w:rFonts w:ascii="Times New Roman" w:eastAsia="Times New Roman" w:hAnsi="Times New Roman" w:cs="Simplified Arabic" w:hint="cs"/>
          <w:b/>
          <w:bCs/>
          <w:sz w:val="30"/>
          <w:szCs w:val="30"/>
          <w:rtl/>
          <w:lang w:bidi="ar-EG"/>
        </w:rPr>
        <w:t>)</w:t>
      </w:r>
    </w:p>
    <w:p w:rsidR="003908B5" w:rsidRPr="002A461D" w:rsidRDefault="003908B5" w:rsidP="00A6399A">
      <w:pPr>
        <w:spacing w:line="240" w:lineRule="auto"/>
        <w:ind w:firstLine="720"/>
        <w:jc w:val="lowKashida"/>
        <w:rPr>
          <w:rFonts w:ascii="Times New Roman" w:eastAsia="Times New Roman" w:hAnsi="Times New Roman" w:cs="Simplified Arabic"/>
          <w:b/>
          <w:bCs/>
          <w:sz w:val="30"/>
          <w:szCs w:val="30"/>
          <w:rtl/>
          <w:lang w:bidi="ar-EG"/>
        </w:rPr>
      </w:pPr>
      <w:r>
        <w:rPr>
          <w:rFonts w:ascii="Times New Roman" w:eastAsia="Times New Roman" w:hAnsi="Times New Roman" w:cs="Simplified Arabic" w:hint="cs"/>
          <w:b/>
          <w:bCs/>
          <w:sz w:val="30"/>
          <w:szCs w:val="30"/>
          <w:rtl/>
          <w:lang w:bidi="ar-EG"/>
        </w:rPr>
        <w:t xml:space="preserve">                </w:t>
      </w:r>
      <w:r w:rsidRPr="002A461D">
        <w:rPr>
          <w:rFonts w:ascii="Times New Roman" w:eastAsia="Times New Roman" w:hAnsi="Times New Roman" w:cs="Simplified Arabic" w:hint="cs"/>
          <w:b/>
          <w:bCs/>
          <w:sz w:val="30"/>
          <w:szCs w:val="30"/>
          <w:rtl/>
          <w:lang w:bidi="ar-EG"/>
        </w:rPr>
        <w:t xml:space="preserve">النسبة المئوية لمحاور الاختبار المعرفي  </w:t>
      </w:r>
    </w:p>
    <w:tbl>
      <w:tblPr>
        <w:bidiVisual/>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504"/>
        <w:gridCol w:w="505"/>
        <w:gridCol w:w="503"/>
        <w:gridCol w:w="503"/>
        <w:gridCol w:w="503"/>
        <w:gridCol w:w="503"/>
        <w:gridCol w:w="503"/>
        <w:gridCol w:w="503"/>
        <w:gridCol w:w="503"/>
        <w:gridCol w:w="568"/>
        <w:gridCol w:w="752"/>
        <w:gridCol w:w="930"/>
      </w:tblGrid>
      <w:tr w:rsidR="003908B5" w:rsidRPr="002A461D" w:rsidTr="00CA71BC">
        <w:trPr>
          <w:cantSplit/>
          <w:trHeight w:val="1134"/>
        </w:trPr>
        <w:tc>
          <w:tcPr>
            <w:tcW w:w="1445" w:type="dxa"/>
            <w:tcBorders>
              <w:top w:val="thinThickSmallGap" w:sz="18" w:space="0" w:color="auto"/>
              <w:left w:val="nil"/>
              <w:bottom w:val="thinThickSmallGap" w:sz="18" w:space="0" w:color="auto"/>
              <w:tr2bl w:val="single" w:sz="4" w:space="0" w:color="auto"/>
            </w:tcBorders>
            <w:vAlign w:val="center"/>
          </w:tcPr>
          <w:p w:rsidR="003908B5" w:rsidRPr="002A461D" w:rsidRDefault="003908B5" w:rsidP="00A6399A">
            <w:pPr>
              <w:spacing w:after="0" w:line="240" w:lineRule="auto"/>
              <w:jc w:val="right"/>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الخبراء</w:t>
            </w:r>
          </w:p>
          <w:p w:rsidR="003908B5" w:rsidRPr="002A461D" w:rsidRDefault="003908B5" w:rsidP="00A6399A">
            <w:pPr>
              <w:spacing w:after="0" w:line="240" w:lineRule="auto"/>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المحاور</w:t>
            </w:r>
          </w:p>
        </w:tc>
        <w:tc>
          <w:tcPr>
            <w:tcW w:w="504"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1</w:t>
            </w:r>
          </w:p>
        </w:tc>
        <w:tc>
          <w:tcPr>
            <w:tcW w:w="505"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2</w:t>
            </w:r>
          </w:p>
        </w:tc>
        <w:tc>
          <w:tcPr>
            <w:tcW w:w="503"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3</w:t>
            </w:r>
          </w:p>
        </w:tc>
        <w:tc>
          <w:tcPr>
            <w:tcW w:w="503"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4</w:t>
            </w:r>
          </w:p>
        </w:tc>
        <w:tc>
          <w:tcPr>
            <w:tcW w:w="503"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5</w:t>
            </w:r>
          </w:p>
        </w:tc>
        <w:tc>
          <w:tcPr>
            <w:tcW w:w="503"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6</w:t>
            </w:r>
          </w:p>
        </w:tc>
        <w:tc>
          <w:tcPr>
            <w:tcW w:w="503"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7</w:t>
            </w:r>
          </w:p>
        </w:tc>
        <w:tc>
          <w:tcPr>
            <w:tcW w:w="503"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8</w:t>
            </w:r>
          </w:p>
        </w:tc>
        <w:tc>
          <w:tcPr>
            <w:tcW w:w="503"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9</w:t>
            </w:r>
          </w:p>
        </w:tc>
        <w:tc>
          <w:tcPr>
            <w:tcW w:w="568" w:type="dxa"/>
            <w:tcBorders>
              <w:top w:val="thinThickSmallGap" w:sz="18" w:space="0" w:color="auto"/>
              <w:bottom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10</w:t>
            </w:r>
          </w:p>
        </w:tc>
        <w:tc>
          <w:tcPr>
            <w:tcW w:w="752" w:type="dxa"/>
            <w:tcBorders>
              <w:top w:val="thinThickSmallGap" w:sz="18" w:space="0" w:color="auto"/>
              <w:bottom w:val="thinThickSmallGap" w:sz="18" w:space="0" w:color="auto"/>
              <w:right w:val="nil"/>
            </w:tcBorders>
            <w:textDirection w:val="btLr"/>
            <w:vAlign w:val="center"/>
          </w:tcPr>
          <w:p w:rsidR="003908B5" w:rsidRPr="002A461D" w:rsidRDefault="003908B5" w:rsidP="00A6399A">
            <w:pPr>
              <w:spacing w:after="0" w:line="240" w:lineRule="auto"/>
              <w:ind w:left="113" w:right="113"/>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المجموع</w:t>
            </w:r>
          </w:p>
        </w:tc>
        <w:tc>
          <w:tcPr>
            <w:tcW w:w="930" w:type="dxa"/>
            <w:tcBorders>
              <w:top w:val="thinThickSmallGap" w:sz="18" w:space="0" w:color="auto"/>
              <w:bottom w:val="thinThickSmallGap" w:sz="18" w:space="0" w:color="auto"/>
              <w:right w:val="nil"/>
            </w:tcBorders>
            <w:vAlign w:val="center"/>
          </w:tcPr>
          <w:p w:rsidR="003908B5" w:rsidRPr="002A461D" w:rsidRDefault="003908B5" w:rsidP="00A6399A">
            <w:pPr>
              <w:spacing w:after="0" w:line="240" w:lineRule="auto"/>
              <w:jc w:val="center"/>
              <w:rPr>
                <w:rFonts w:ascii="Times New Roman" w:eastAsia="Times New Roman" w:hAnsi="Times New Roman" w:cs="Simplified Arabic"/>
                <w:b/>
                <w:bCs/>
                <w:sz w:val="30"/>
                <w:szCs w:val="30"/>
                <w:rtl/>
                <w:lang w:bidi="ar-EG"/>
              </w:rPr>
            </w:pPr>
            <w:r w:rsidRPr="002A461D">
              <w:rPr>
                <w:rFonts w:ascii="Times New Roman" w:eastAsia="Times New Roman" w:hAnsi="Times New Roman" w:cs="Simplified Arabic" w:hint="cs"/>
                <w:b/>
                <w:bCs/>
                <w:sz w:val="30"/>
                <w:szCs w:val="30"/>
                <w:rtl/>
                <w:lang w:bidi="ar-EG"/>
              </w:rPr>
              <w:t>النسبة المئوية</w:t>
            </w:r>
          </w:p>
        </w:tc>
      </w:tr>
      <w:tr w:rsidR="003908B5" w:rsidRPr="002A461D" w:rsidTr="00CA71BC">
        <w:tc>
          <w:tcPr>
            <w:tcW w:w="1445" w:type="dxa"/>
            <w:tcBorders>
              <w:top w:val="thinThickSmallGap" w:sz="18" w:space="0" w:color="auto"/>
              <w:left w:val="nil"/>
            </w:tcBorders>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الأول</w:t>
            </w:r>
          </w:p>
        </w:tc>
        <w:tc>
          <w:tcPr>
            <w:tcW w:w="504"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5"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68" w:type="dxa"/>
            <w:tcBorders>
              <w:top w:val="thinThickSmallGap" w:sz="18" w:space="0" w:color="auto"/>
            </w:tcBorders>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752" w:type="dxa"/>
            <w:tcBorders>
              <w:top w:val="thinThickSmallGap" w:sz="18" w:space="0" w:color="auto"/>
              <w:right w:val="nil"/>
            </w:tcBorders>
            <w:shd w:val="clear" w:color="auto" w:fill="auto"/>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10</w:t>
            </w:r>
          </w:p>
        </w:tc>
        <w:tc>
          <w:tcPr>
            <w:tcW w:w="930" w:type="dxa"/>
            <w:tcBorders>
              <w:top w:val="thinThickSmallGap" w:sz="18" w:space="0" w:color="auto"/>
              <w:right w:val="nil"/>
            </w:tcBorders>
            <w:shd w:val="clear" w:color="auto" w:fill="auto"/>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100%</w:t>
            </w:r>
          </w:p>
        </w:tc>
      </w:tr>
      <w:tr w:rsidR="003908B5" w:rsidRPr="002A461D" w:rsidTr="00CA71BC">
        <w:tc>
          <w:tcPr>
            <w:tcW w:w="1445" w:type="dxa"/>
            <w:tcBorders>
              <w:left w:val="nil"/>
            </w:tcBorders>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الثاني</w:t>
            </w:r>
          </w:p>
        </w:tc>
        <w:tc>
          <w:tcPr>
            <w:tcW w:w="504"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5"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68"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752" w:type="dxa"/>
            <w:tcBorders>
              <w:right w:val="nil"/>
            </w:tcBorders>
            <w:shd w:val="clear" w:color="auto" w:fill="auto"/>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10</w:t>
            </w:r>
          </w:p>
        </w:tc>
        <w:tc>
          <w:tcPr>
            <w:tcW w:w="930" w:type="dxa"/>
            <w:tcBorders>
              <w:right w:val="nil"/>
            </w:tcBorders>
            <w:shd w:val="clear" w:color="auto" w:fill="auto"/>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100%</w:t>
            </w:r>
          </w:p>
        </w:tc>
      </w:tr>
      <w:tr w:rsidR="003908B5" w:rsidRPr="002A461D" w:rsidTr="00CA71BC">
        <w:tc>
          <w:tcPr>
            <w:tcW w:w="1445" w:type="dxa"/>
            <w:tcBorders>
              <w:left w:val="nil"/>
            </w:tcBorders>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الثالث</w:t>
            </w:r>
          </w:p>
        </w:tc>
        <w:tc>
          <w:tcPr>
            <w:tcW w:w="504"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5"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03"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568" w:type="dxa"/>
            <w:vAlign w:val="center"/>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lang w:bidi="ar-EG"/>
              </w:rPr>
              <w:sym w:font="Wingdings" w:char="F0FC"/>
            </w:r>
          </w:p>
        </w:tc>
        <w:tc>
          <w:tcPr>
            <w:tcW w:w="752" w:type="dxa"/>
            <w:tcBorders>
              <w:right w:val="nil"/>
            </w:tcBorders>
            <w:shd w:val="clear" w:color="auto" w:fill="auto"/>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10</w:t>
            </w:r>
          </w:p>
        </w:tc>
        <w:tc>
          <w:tcPr>
            <w:tcW w:w="930" w:type="dxa"/>
            <w:tcBorders>
              <w:right w:val="nil"/>
            </w:tcBorders>
            <w:shd w:val="clear" w:color="auto" w:fill="auto"/>
          </w:tcPr>
          <w:p w:rsidR="003908B5" w:rsidRPr="002A461D" w:rsidRDefault="003908B5" w:rsidP="00A6399A">
            <w:pPr>
              <w:spacing w:after="0" w:line="240" w:lineRule="auto"/>
              <w:jc w:val="center"/>
              <w:rPr>
                <w:rFonts w:ascii="Times New Roman" w:eastAsia="Times New Roman" w:hAnsi="Times New Roman" w:cs="Simplified Arabic"/>
                <w:sz w:val="30"/>
                <w:szCs w:val="30"/>
                <w:rtl/>
                <w:lang w:bidi="ar-EG"/>
              </w:rPr>
            </w:pPr>
            <w:r w:rsidRPr="002A461D">
              <w:rPr>
                <w:rFonts w:ascii="Times New Roman" w:eastAsia="Times New Roman" w:hAnsi="Times New Roman" w:cs="Simplified Arabic" w:hint="cs"/>
                <w:sz w:val="30"/>
                <w:szCs w:val="30"/>
                <w:rtl/>
                <w:lang w:bidi="ar-EG"/>
              </w:rPr>
              <w:t>100%</w:t>
            </w:r>
          </w:p>
        </w:tc>
      </w:tr>
    </w:tbl>
    <w:p w:rsidR="003908B5" w:rsidRDefault="003908B5" w:rsidP="00A6399A">
      <w:pPr>
        <w:spacing w:after="0" w:line="240" w:lineRule="auto"/>
        <w:jc w:val="lowKashida"/>
        <w:rPr>
          <w:rFonts w:ascii="Times New Roman" w:eastAsia="Times New Roman" w:hAnsi="Times New Roman" w:cs="Simplified Arabic"/>
          <w:sz w:val="28"/>
          <w:szCs w:val="28"/>
          <w:rtl/>
          <w:lang w:bidi="ar-EG"/>
        </w:rPr>
      </w:pPr>
    </w:p>
    <w:p w:rsidR="003908B5" w:rsidRPr="00B715E3" w:rsidRDefault="003908B5" w:rsidP="00A6399A">
      <w:pPr>
        <w:spacing w:after="0" w:line="240" w:lineRule="auto"/>
        <w:ind w:firstLine="720"/>
        <w:jc w:val="lowKashida"/>
        <w:rPr>
          <w:rFonts w:ascii="Times New Roman" w:eastAsia="Times New Roman" w:hAnsi="Times New Roman" w:cs="Simplified Arabic"/>
          <w:sz w:val="28"/>
          <w:szCs w:val="28"/>
          <w:rtl/>
        </w:rPr>
      </w:pPr>
      <w:r w:rsidRPr="00B715E3">
        <w:rPr>
          <w:rFonts w:cs="Simplified Arabic" w:hint="cs"/>
          <w:sz w:val="28"/>
          <w:szCs w:val="28"/>
          <w:rtl/>
        </w:rPr>
        <w:t xml:space="preserve">وفى ضوء النسبة المئوية لمحاور الاختبار المعرفي قيد البحث قام </w:t>
      </w:r>
      <w:r w:rsidR="00B160FE">
        <w:rPr>
          <w:rFonts w:cs="Simplified Arabic" w:hint="cs"/>
          <w:sz w:val="28"/>
          <w:szCs w:val="28"/>
          <w:rtl/>
        </w:rPr>
        <w:t>الباحثان</w:t>
      </w:r>
      <w:r w:rsidRPr="00B715E3">
        <w:rPr>
          <w:rFonts w:cs="Simplified Arabic" w:hint="cs"/>
          <w:sz w:val="28"/>
          <w:szCs w:val="28"/>
          <w:rtl/>
        </w:rPr>
        <w:t xml:space="preserve"> بتحديد عدد الأسئلة الخاصة بكل محور وصياغتها اللفظية حيث أثمرت هذه العملية عن الصورة المبدئية (الأولية) لل</w:t>
      </w:r>
      <w:r>
        <w:rPr>
          <w:rFonts w:cs="Simplified Arabic" w:hint="cs"/>
          <w:sz w:val="28"/>
          <w:szCs w:val="28"/>
          <w:rtl/>
        </w:rPr>
        <w:t>ا</w:t>
      </w:r>
      <w:r w:rsidRPr="00B715E3">
        <w:rPr>
          <w:rFonts w:cs="Simplified Arabic" w:hint="cs"/>
          <w:sz w:val="28"/>
          <w:szCs w:val="28"/>
          <w:rtl/>
        </w:rPr>
        <w:t>ختبار المعرفي قيد البحث ، حيث بلغ عدد الأسئلة (</w:t>
      </w:r>
      <w:r>
        <w:rPr>
          <w:rFonts w:cs="Simplified Arabic" w:hint="cs"/>
          <w:sz w:val="28"/>
          <w:szCs w:val="28"/>
          <w:rtl/>
        </w:rPr>
        <w:t>90</w:t>
      </w:r>
      <w:r w:rsidRPr="00B715E3">
        <w:rPr>
          <w:rFonts w:cs="Simplified Arabic" w:hint="cs"/>
          <w:sz w:val="28"/>
          <w:szCs w:val="28"/>
          <w:rtl/>
        </w:rPr>
        <w:t>) سؤال ، تم عرضها علي نفس مجموعة الخبراء (المحكمين) والبالغ عددهم (10) خبراء، وذلك لإبداء الرأي،</w:t>
      </w:r>
      <w:r w:rsidRPr="00B715E3">
        <w:rPr>
          <w:rFonts w:ascii="Times New Roman" w:eastAsia="Times New Roman" w:hAnsi="Times New Roman" w:cs="Simplified Arabic" w:hint="cs"/>
          <w:sz w:val="28"/>
          <w:szCs w:val="28"/>
          <w:rtl/>
        </w:rPr>
        <w:t xml:space="preserve"> حول مناسبة هذه الأسئلة ف</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تحقيق هدف المحور الذي ينتمي له السؤال  ، كذلك إبداء الرأ</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حول حذف أو تعديل بعض الأسئلة .</w:t>
      </w:r>
    </w:p>
    <w:p w:rsidR="003908B5" w:rsidRPr="00B715E3" w:rsidRDefault="003908B5" w:rsidP="00A6399A">
      <w:pPr>
        <w:spacing w:after="0" w:line="240" w:lineRule="auto"/>
        <w:ind w:firstLine="360"/>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ولقد </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رتض</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w:t>
      </w:r>
      <w:r w:rsidR="00B160FE">
        <w:rPr>
          <w:rFonts w:ascii="Times New Roman" w:eastAsia="Times New Roman" w:hAnsi="Times New Roman" w:cs="Simplified Arabic" w:hint="cs"/>
          <w:sz w:val="28"/>
          <w:szCs w:val="28"/>
          <w:rtl/>
        </w:rPr>
        <w:t>الباحثان</w:t>
      </w:r>
      <w:r w:rsidRPr="00B715E3">
        <w:rPr>
          <w:rFonts w:ascii="Times New Roman" w:eastAsia="Times New Roman" w:hAnsi="Times New Roman" w:cs="Simplified Arabic" w:hint="cs"/>
          <w:sz w:val="28"/>
          <w:szCs w:val="28"/>
          <w:rtl/>
        </w:rPr>
        <w:t xml:space="preserve"> قبول السؤال الذى يحقق نسبة (70%) فأكثر من مجموع موافقة السادة الخبراء (المحكمين) وعلي هذا الأساس فإن نتائج الجداول السابقة  تشير إلي أنه تم قبول الأسئلة </w:t>
      </w:r>
      <w:r w:rsidRPr="00B715E3">
        <w:rPr>
          <w:rFonts w:ascii="Times New Roman" w:eastAsia="Times New Roman" w:hAnsi="Times New Roman" w:cs="Simplified Arabic" w:hint="cs"/>
          <w:sz w:val="28"/>
          <w:szCs w:val="28"/>
          <w:rtl/>
        </w:rPr>
        <w:lastRenderedPageBreak/>
        <w:t>قيد الاختبار المعرفي والتي حققت نسبة تتراوح ما بين (70% : 100%) من آراء السادة الخبراء و</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 xml:space="preserve">ستبعاد الأسئلة التي حققت نسبة </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 xml:space="preserve">تفاق أقل من (70%) من آراء السادة الخبراء وهي كالتالي : </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أسئلة المحور الأول : </w:t>
      </w:r>
      <w:r w:rsidR="00104AAD">
        <w:rPr>
          <w:rFonts w:ascii="Times New Roman" w:eastAsia="Times New Roman" w:hAnsi="Times New Roman" w:cs="Simplified Arabic" w:hint="cs"/>
          <w:sz w:val="28"/>
          <w:szCs w:val="28"/>
          <w:rtl/>
        </w:rPr>
        <w:t>10</w:t>
      </w:r>
      <w:r w:rsidRPr="00B715E3">
        <w:rPr>
          <w:rFonts w:ascii="Times New Roman" w:eastAsia="Times New Roman" w:hAnsi="Times New Roman" w:cs="Simplified Arabic" w:hint="cs"/>
          <w:sz w:val="28"/>
          <w:szCs w:val="28"/>
          <w:rtl/>
        </w:rPr>
        <w:t xml:space="preserve">، </w:t>
      </w:r>
      <w:r w:rsidR="00104AAD">
        <w:rPr>
          <w:rFonts w:ascii="Times New Roman" w:eastAsia="Times New Roman" w:hAnsi="Times New Roman" w:cs="Simplified Arabic" w:hint="cs"/>
          <w:sz w:val="28"/>
          <w:szCs w:val="28"/>
          <w:rtl/>
        </w:rPr>
        <w:t>20</w:t>
      </w:r>
      <w:r w:rsidRPr="00B715E3">
        <w:rPr>
          <w:rFonts w:ascii="Times New Roman" w:eastAsia="Times New Roman" w:hAnsi="Times New Roman" w:cs="Simplified Arabic" w:hint="cs"/>
          <w:sz w:val="28"/>
          <w:szCs w:val="28"/>
          <w:rtl/>
        </w:rPr>
        <w:t xml:space="preserve"> .</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 xml:space="preserve">أسئلة المحور الثاني: </w:t>
      </w:r>
      <w:r w:rsidR="00104AAD">
        <w:rPr>
          <w:rFonts w:ascii="Times New Roman" w:eastAsia="Times New Roman" w:hAnsi="Times New Roman" w:cs="Simplified Arabic" w:hint="cs"/>
          <w:sz w:val="28"/>
          <w:szCs w:val="28"/>
          <w:rtl/>
        </w:rPr>
        <w:t>5</w:t>
      </w:r>
      <w:r w:rsidRPr="00B715E3">
        <w:rPr>
          <w:rFonts w:ascii="Times New Roman" w:eastAsia="Times New Roman" w:hAnsi="Times New Roman" w:cs="Simplified Arabic" w:hint="cs"/>
          <w:sz w:val="28"/>
          <w:szCs w:val="28"/>
          <w:rtl/>
        </w:rPr>
        <w:t xml:space="preserve"> ، </w:t>
      </w:r>
      <w:r w:rsidR="00104AAD">
        <w:rPr>
          <w:rFonts w:ascii="Times New Roman" w:eastAsia="Times New Roman" w:hAnsi="Times New Roman" w:cs="Simplified Arabic" w:hint="cs"/>
          <w:sz w:val="28"/>
          <w:szCs w:val="28"/>
          <w:rtl/>
        </w:rPr>
        <w:t>17</w:t>
      </w:r>
      <w:r>
        <w:rPr>
          <w:rFonts w:ascii="Times New Roman" w:eastAsia="Times New Roman" w:hAnsi="Times New Roman" w:cs="Simplified Arabic" w:hint="cs"/>
          <w:sz w:val="28"/>
          <w:szCs w:val="28"/>
          <w:rtl/>
        </w:rPr>
        <w:t>،</w:t>
      </w:r>
      <w:r w:rsidR="00104AAD">
        <w:rPr>
          <w:rFonts w:ascii="Times New Roman" w:eastAsia="Times New Roman" w:hAnsi="Times New Roman" w:cs="Simplified Arabic" w:hint="cs"/>
          <w:sz w:val="28"/>
          <w:szCs w:val="28"/>
          <w:rtl/>
        </w:rPr>
        <w:t>19</w:t>
      </w:r>
      <w:r w:rsidRPr="00B715E3">
        <w:rPr>
          <w:rFonts w:ascii="Times New Roman" w:eastAsia="Times New Roman" w:hAnsi="Times New Roman" w:cs="Simplified Arabic" w:hint="cs"/>
          <w:sz w:val="28"/>
          <w:szCs w:val="28"/>
          <w:rtl/>
        </w:rPr>
        <w:t xml:space="preserve"> .</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 xml:space="preserve">أسئلة المحور الثالث: عبارات </w:t>
      </w:r>
      <w:r w:rsidR="00104AAD">
        <w:rPr>
          <w:rFonts w:ascii="Times New Roman" w:eastAsia="Times New Roman" w:hAnsi="Times New Roman" w:cs="Simplified Arabic" w:hint="cs"/>
          <w:sz w:val="28"/>
          <w:szCs w:val="28"/>
          <w:rtl/>
        </w:rPr>
        <w:t>23</w:t>
      </w:r>
      <w:r w:rsidRPr="00B715E3">
        <w:rPr>
          <w:rFonts w:ascii="Times New Roman" w:eastAsia="Times New Roman" w:hAnsi="Times New Roman" w:cs="Simplified Arabic" w:hint="cs"/>
          <w:sz w:val="28"/>
          <w:szCs w:val="28"/>
          <w:rtl/>
        </w:rPr>
        <w:t xml:space="preserve"> </w:t>
      </w:r>
      <w:r w:rsidRPr="00B715E3">
        <w:rPr>
          <w:rFonts w:ascii="Times New Roman" w:eastAsia="Times New Roman" w:hAnsi="Times New Roman" w:cs="Simplified Arabic"/>
          <w:sz w:val="28"/>
          <w:szCs w:val="28"/>
          <w:rtl/>
        </w:rPr>
        <w:t>–</w:t>
      </w:r>
      <w:r w:rsidRPr="00B715E3">
        <w:rPr>
          <w:rFonts w:ascii="Times New Roman" w:eastAsia="Times New Roman" w:hAnsi="Times New Roman" w:cs="Simplified Arabic" w:hint="cs"/>
          <w:sz w:val="28"/>
          <w:szCs w:val="28"/>
          <w:rtl/>
        </w:rPr>
        <w:t xml:space="preserve"> </w:t>
      </w:r>
      <w:r w:rsidR="00104AAD">
        <w:rPr>
          <w:rFonts w:ascii="Times New Roman" w:eastAsia="Times New Roman" w:hAnsi="Times New Roman" w:cs="Simplified Arabic" w:hint="cs"/>
          <w:sz w:val="28"/>
          <w:szCs w:val="28"/>
          <w:rtl/>
        </w:rPr>
        <w:t>25</w:t>
      </w:r>
      <w:r w:rsidRPr="00B715E3">
        <w:rPr>
          <w:rFonts w:ascii="Times New Roman" w:eastAsia="Times New Roman" w:hAnsi="Times New Roman" w:cs="Simplified Arabic" w:hint="cs"/>
          <w:sz w:val="28"/>
          <w:szCs w:val="28"/>
          <w:rtl/>
        </w:rPr>
        <w:t xml:space="preserve"> .</w:t>
      </w:r>
    </w:p>
    <w:p w:rsidR="003908B5" w:rsidRDefault="003908B5" w:rsidP="00A6399A">
      <w:pPr>
        <w:spacing w:after="0" w:line="240" w:lineRule="auto"/>
        <w:ind w:firstLine="720"/>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والمرفق (4) يوضح الاختبار المعرفي قيد البحث فى صورته النهائية بعد العرض علي السادة الخبراء كما يوضح جدول (</w:t>
      </w:r>
      <w:r w:rsidR="00AF44C0">
        <w:rPr>
          <w:rFonts w:ascii="Times New Roman" w:eastAsia="Times New Roman" w:hAnsi="Times New Roman" w:cs="Simplified Arabic" w:hint="cs"/>
          <w:sz w:val="28"/>
          <w:szCs w:val="28"/>
          <w:rtl/>
        </w:rPr>
        <w:t>7</w:t>
      </w:r>
      <w:r w:rsidRPr="00B715E3">
        <w:rPr>
          <w:rFonts w:ascii="Times New Roman" w:eastAsia="Times New Roman" w:hAnsi="Times New Roman" w:cs="Simplified Arabic" w:hint="cs"/>
          <w:sz w:val="28"/>
          <w:szCs w:val="28"/>
          <w:rtl/>
        </w:rPr>
        <w:t>) عدد الأسئلة بمحاور الاختبار المعرفي قيد البحث بعد العرض علي السادة الخبراء.</w:t>
      </w:r>
    </w:p>
    <w:p w:rsidR="00EF64C8" w:rsidRDefault="00EF64C8" w:rsidP="00A6399A">
      <w:pPr>
        <w:spacing w:after="0" w:line="240" w:lineRule="auto"/>
        <w:jc w:val="lowKashida"/>
        <w:rPr>
          <w:rFonts w:ascii="Times New Roman" w:eastAsia="Times New Roman" w:hAnsi="Times New Roman" w:cs="MCS Taybah S_U normal."/>
          <w:b/>
          <w:bCs/>
          <w:sz w:val="28"/>
          <w:szCs w:val="28"/>
          <w:rtl/>
          <w:lang w:bidi="ar-EG"/>
        </w:rPr>
      </w:pPr>
    </w:p>
    <w:p w:rsidR="003908B5" w:rsidRPr="00211F42" w:rsidRDefault="003908B5" w:rsidP="00A6399A">
      <w:pPr>
        <w:spacing w:after="0" w:line="240" w:lineRule="auto"/>
        <w:jc w:val="lowKashida"/>
        <w:rPr>
          <w:rFonts w:ascii="Times New Roman" w:eastAsia="Times New Roman" w:hAnsi="Times New Roman" w:cs="MCS Taybah S_U normal."/>
          <w:b/>
          <w:bCs/>
          <w:sz w:val="28"/>
          <w:szCs w:val="28"/>
          <w:rtl/>
          <w:lang w:bidi="ar-EG"/>
        </w:rPr>
      </w:pPr>
      <w:r w:rsidRPr="00211F42">
        <w:rPr>
          <w:rFonts w:ascii="Times New Roman" w:eastAsia="Times New Roman" w:hAnsi="Times New Roman" w:cs="MCS Taybah S_U normal." w:hint="cs"/>
          <w:b/>
          <w:bCs/>
          <w:sz w:val="28"/>
          <w:szCs w:val="28"/>
          <w:rtl/>
          <w:lang w:bidi="ar-EG"/>
        </w:rPr>
        <w:t>الدراسات ال</w:t>
      </w:r>
      <w:r>
        <w:rPr>
          <w:rFonts w:ascii="Times New Roman" w:eastAsia="Times New Roman" w:hAnsi="Times New Roman" w:cs="MCS Taybah S_U normal." w:hint="cs"/>
          <w:b/>
          <w:bCs/>
          <w:sz w:val="28"/>
          <w:szCs w:val="28"/>
          <w:rtl/>
          <w:lang w:bidi="ar-EG"/>
        </w:rPr>
        <w:t>ا</w:t>
      </w:r>
      <w:r w:rsidRPr="00211F42">
        <w:rPr>
          <w:rFonts w:ascii="Times New Roman" w:eastAsia="Times New Roman" w:hAnsi="Times New Roman" w:cs="MCS Taybah S_U normal." w:hint="cs"/>
          <w:b/>
          <w:bCs/>
          <w:sz w:val="28"/>
          <w:szCs w:val="28"/>
          <w:rtl/>
          <w:lang w:bidi="ar-EG"/>
        </w:rPr>
        <w:t xml:space="preserve">ستطلاعية </w:t>
      </w:r>
      <w:r>
        <w:rPr>
          <w:rFonts w:ascii="Times New Roman" w:eastAsia="Times New Roman" w:hAnsi="Times New Roman" w:cs="MCS Taybah S_U normal." w:hint="cs"/>
          <w:b/>
          <w:bCs/>
          <w:sz w:val="28"/>
          <w:szCs w:val="28"/>
          <w:rtl/>
          <w:lang w:bidi="ar-EG"/>
        </w:rPr>
        <w:t>:</w:t>
      </w:r>
    </w:p>
    <w:p w:rsidR="003908B5" w:rsidRDefault="003908B5" w:rsidP="00A6399A">
      <w:pPr>
        <w:spacing w:after="0" w:line="240" w:lineRule="auto"/>
        <w:jc w:val="lowKashida"/>
        <w:rPr>
          <w:rFonts w:ascii="Times New Roman" w:eastAsia="Times New Roman" w:hAnsi="Times New Roman" w:cs="MCS Taybah S_U normal."/>
          <w:sz w:val="28"/>
          <w:szCs w:val="28"/>
          <w:rtl/>
          <w:lang w:bidi="ar-EG"/>
        </w:rPr>
      </w:pPr>
      <w:r w:rsidRPr="00211F42">
        <w:rPr>
          <w:rFonts w:ascii="Times New Roman" w:eastAsia="Times New Roman" w:hAnsi="Times New Roman" w:cs="Simplified Arabic" w:hint="cs"/>
          <w:b/>
          <w:bCs/>
          <w:sz w:val="28"/>
          <w:szCs w:val="28"/>
          <w:rtl/>
        </w:rPr>
        <w:t xml:space="preserve"> الدراسة ال</w:t>
      </w:r>
      <w:r>
        <w:rPr>
          <w:rFonts w:ascii="Times New Roman" w:eastAsia="Times New Roman" w:hAnsi="Times New Roman" w:cs="Simplified Arabic" w:hint="cs"/>
          <w:b/>
          <w:bCs/>
          <w:sz w:val="28"/>
          <w:szCs w:val="28"/>
          <w:rtl/>
        </w:rPr>
        <w:t>ا</w:t>
      </w:r>
      <w:r w:rsidRPr="00211F42">
        <w:rPr>
          <w:rFonts w:ascii="Times New Roman" w:eastAsia="Times New Roman" w:hAnsi="Times New Roman" w:cs="Simplified Arabic" w:hint="cs"/>
          <w:b/>
          <w:bCs/>
          <w:sz w:val="28"/>
          <w:szCs w:val="28"/>
          <w:rtl/>
        </w:rPr>
        <w:t xml:space="preserve">ستطلاعية الأولي </w:t>
      </w:r>
      <w:r w:rsidRPr="00211F42">
        <w:rPr>
          <w:rFonts w:ascii="Times New Roman" w:eastAsia="Times New Roman" w:hAnsi="Times New Roman" w:cs="MCS Taybah S_U normal." w:hint="cs"/>
          <w:b/>
          <w:bCs/>
          <w:sz w:val="28"/>
          <w:szCs w:val="28"/>
          <w:rtl/>
          <w:lang w:bidi="ar-EG"/>
        </w:rPr>
        <w:t xml:space="preserve"> </w:t>
      </w:r>
    </w:p>
    <w:p w:rsidR="004A6C6F" w:rsidRPr="00CA71BC" w:rsidRDefault="004A6C6F"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 xml:space="preserve">قام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Simplified Arabic" w:eastAsia="Calibri" w:hAnsi="Simplified Arabic" w:cs="Simplified Arabic"/>
          <w:b/>
          <w:sz w:val="28"/>
          <w:szCs w:val="28"/>
          <w:rtl/>
          <w:lang w:bidi="ar-EG"/>
        </w:rPr>
        <w:t>بإجراء التجربة الاستطلاعية خلال الفترة الزمنية من</w:t>
      </w:r>
      <w:r w:rsidRPr="00CA71BC">
        <w:rPr>
          <w:rFonts w:ascii="Simplified Arabic" w:eastAsia="Calibri" w:hAnsi="Simplified Arabic" w:cs="Simplified Arabic" w:hint="cs"/>
          <w:b/>
          <w:sz w:val="28"/>
          <w:szCs w:val="28"/>
          <w:rtl/>
          <w:lang w:bidi="ar-EG"/>
        </w:rPr>
        <w:t xml:space="preserve"> يوم </w:t>
      </w:r>
      <w:r>
        <w:rPr>
          <w:rFonts w:ascii="Simplified Arabic" w:eastAsia="Calibri" w:hAnsi="Simplified Arabic" w:cs="Simplified Arabic" w:hint="cs"/>
          <w:b/>
          <w:sz w:val="28"/>
          <w:szCs w:val="28"/>
          <w:rtl/>
          <w:lang w:bidi="ar-EG"/>
        </w:rPr>
        <w:t>الاثنين</w:t>
      </w:r>
      <w:r w:rsidRPr="00CA71BC">
        <w:rPr>
          <w:rFonts w:ascii="Simplified Arabic" w:eastAsia="Calibri" w:hAnsi="Simplified Arabic" w:cs="Simplified Arabic" w:hint="cs"/>
          <w:b/>
          <w:sz w:val="28"/>
          <w:szCs w:val="28"/>
          <w:rtl/>
          <w:lang w:bidi="ar-EG"/>
        </w:rPr>
        <w:t xml:space="preserve"> الموافق</w:t>
      </w:r>
      <w:r w:rsidRPr="00CA71BC">
        <w:rPr>
          <w:rFonts w:ascii="Simplified Arabic" w:eastAsia="Calibri" w:hAnsi="Simplified Arabic" w:cs="Simplified Arabic"/>
          <w:b/>
          <w:sz w:val="28"/>
          <w:szCs w:val="28"/>
          <w:rtl/>
          <w:lang w:bidi="ar-EG"/>
        </w:rPr>
        <w:t xml:space="preserve"> </w:t>
      </w:r>
      <w:r>
        <w:rPr>
          <w:rFonts w:ascii="Simplified Arabic" w:eastAsia="Calibri" w:hAnsi="Simplified Arabic" w:cs="Simplified Arabic" w:hint="cs"/>
          <w:b/>
          <w:sz w:val="28"/>
          <w:szCs w:val="28"/>
          <w:rtl/>
          <w:lang w:bidi="ar-EG"/>
        </w:rPr>
        <w:t>9</w:t>
      </w:r>
      <w:r w:rsidRPr="00CA71BC">
        <w:rPr>
          <w:rFonts w:ascii="Simplified Arabic" w:eastAsia="Calibri" w:hAnsi="Simplified Arabic" w:cs="Simplified Arabic"/>
          <w:b/>
          <w:sz w:val="28"/>
          <w:szCs w:val="28"/>
          <w:rtl/>
          <w:lang w:bidi="ar-EG"/>
        </w:rPr>
        <w:t>/</w:t>
      </w:r>
      <w:r>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Pr>
          <w:rFonts w:ascii="Simplified Arabic" w:eastAsia="Calibri" w:hAnsi="Simplified Arabic" w:cs="Simplified Arabic" w:hint="cs"/>
          <w:b/>
          <w:sz w:val="28"/>
          <w:szCs w:val="28"/>
          <w:rtl/>
          <w:lang w:bidi="ar-EG"/>
        </w:rPr>
        <w:t>2023</w:t>
      </w:r>
      <w:r w:rsidRPr="00CA71BC">
        <w:rPr>
          <w:rFonts w:ascii="Simplified Arabic" w:eastAsia="Calibri" w:hAnsi="Simplified Arabic" w:cs="Simplified Arabic"/>
          <w:b/>
          <w:sz w:val="28"/>
          <w:szCs w:val="28"/>
          <w:rtl/>
          <w:lang w:bidi="ar-EG"/>
        </w:rPr>
        <w:t xml:space="preserve"> إلى </w:t>
      </w:r>
      <w:r w:rsidRPr="00CA71BC">
        <w:rPr>
          <w:rFonts w:ascii="Simplified Arabic" w:eastAsia="Calibri" w:hAnsi="Simplified Arabic" w:cs="Simplified Arabic" w:hint="cs"/>
          <w:b/>
          <w:sz w:val="28"/>
          <w:szCs w:val="28"/>
          <w:rtl/>
          <w:lang w:bidi="ar-EG"/>
        </w:rPr>
        <w:t>يوم</w:t>
      </w:r>
      <w:r>
        <w:rPr>
          <w:rFonts w:ascii="Simplified Arabic" w:eastAsia="Calibri" w:hAnsi="Simplified Arabic" w:cs="Simplified Arabic" w:hint="cs"/>
          <w:b/>
          <w:sz w:val="28"/>
          <w:szCs w:val="28"/>
          <w:rtl/>
          <w:lang w:bidi="ar-EG"/>
        </w:rPr>
        <w:t>السبت</w:t>
      </w:r>
      <w:r w:rsidRPr="00CA71BC">
        <w:rPr>
          <w:rFonts w:ascii="Simplified Arabic" w:eastAsia="Calibri" w:hAnsi="Simplified Arabic" w:cs="Simplified Arabic" w:hint="cs"/>
          <w:b/>
          <w:sz w:val="28"/>
          <w:szCs w:val="28"/>
          <w:rtl/>
          <w:lang w:bidi="ar-EG"/>
        </w:rPr>
        <w:t xml:space="preserve"> الموافق</w:t>
      </w:r>
      <w:r w:rsidRPr="00CA71BC">
        <w:rPr>
          <w:rFonts w:ascii="Simplified Arabic" w:eastAsia="Calibri" w:hAnsi="Simplified Arabic" w:cs="Simplified Arabic"/>
          <w:b/>
          <w:sz w:val="28"/>
          <w:szCs w:val="28"/>
          <w:rtl/>
          <w:lang w:bidi="ar-EG"/>
        </w:rPr>
        <w:t xml:space="preserve"> </w:t>
      </w:r>
      <w:r>
        <w:rPr>
          <w:rFonts w:ascii="Simplified Arabic" w:eastAsia="Calibri" w:hAnsi="Simplified Arabic" w:cs="Simplified Arabic" w:hint="cs"/>
          <w:b/>
          <w:sz w:val="28"/>
          <w:szCs w:val="28"/>
          <w:rtl/>
          <w:lang w:bidi="ar-EG"/>
        </w:rPr>
        <w:t>14</w:t>
      </w:r>
      <w:r w:rsidRPr="00CA71BC">
        <w:rPr>
          <w:rFonts w:ascii="Simplified Arabic" w:eastAsia="Calibri" w:hAnsi="Simplified Arabic" w:cs="Simplified Arabic"/>
          <w:b/>
          <w:sz w:val="28"/>
          <w:szCs w:val="28"/>
          <w:rtl/>
          <w:lang w:bidi="ar-EG"/>
        </w:rPr>
        <w:t>/</w:t>
      </w:r>
      <w:r>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Pr>
          <w:rFonts w:ascii="Simplified Arabic" w:eastAsia="Calibri" w:hAnsi="Simplified Arabic" w:cs="Simplified Arabic" w:hint="cs"/>
          <w:b/>
          <w:sz w:val="28"/>
          <w:szCs w:val="28"/>
          <w:rtl/>
          <w:lang w:bidi="ar-EG"/>
        </w:rPr>
        <w:t>2023</w:t>
      </w:r>
      <w:r w:rsidRPr="00CA71BC">
        <w:rPr>
          <w:rFonts w:ascii="Simplified Arabic" w:eastAsia="Calibri" w:hAnsi="Simplified Arabic" w:cs="Simplified Arabic"/>
          <w:b/>
          <w:sz w:val="28"/>
          <w:szCs w:val="28"/>
          <w:rtl/>
          <w:lang w:bidi="ar-EG"/>
        </w:rPr>
        <w:t xml:space="preserve"> م على العينة الاستطلاعية المسحوبة من مجتمع البحث وعددها (</w:t>
      </w:r>
      <w:r>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 xml:space="preserve">) </w:t>
      </w:r>
      <w:r>
        <w:rPr>
          <w:rFonts w:ascii="Simplified Arabic" w:eastAsia="Calibri" w:hAnsi="Simplified Arabic" w:cs="Simplified Arabic" w:hint="cs"/>
          <w:b/>
          <w:sz w:val="28"/>
          <w:szCs w:val="28"/>
          <w:rtl/>
          <w:lang w:bidi="ar-EG"/>
        </w:rPr>
        <w:t xml:space="preserve">طلاب </w:t>
      </w:r>
      <w:r w:rsidRPr="00CA71BC">
        <w:rPr>
          <w:rFonts w:ascii="Simplified Arabic" w:eastAsia="Calibri" w:hAnsi="Simplified Arabic" w:cs="Simplified Arabic"/>
          <w:b/>
          <w:sz w:val="28"/>
          <w:szCs w:val="28"/>
          <w:rtl/>
          <w:lang w:bidi="ar-EG"/>
        </w:rPr>
        <w:t xml:space="preserve"> من خارج العينة الأساسية لإجراء المعاملات العلمية للإختبارات المستخدمة قيد البحث . </w:t>
      </w:r>
    </w:p>
    <w:p w:rsidR="004A6C6F" w:rsidRPr="00211F42" w:rsidRDefault="004A6C6F" w:rsidP="00A6399A">
      <w:pPr>
        <w:spacing w:after="0" w:line="240" w:lineRule="auto"/>
        <w:jc w:val="lowKashida"/>
        <w:rPr>
          <w:rFonts w:ascii="Times New Roman" w:eastAsia="Times New Roman" w:hAnsi="Times New Roman" w:cs="MCS Taybah S_U normal."/>
          <w:sz w:val="28"/>
          <w:szCs w:val="28"/>
          <w:rtl/>
          <w:lang w:bidi="ar-EG"/>
        </w:rPr>
      </w:pPr>
    </w:p>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4829F9">
        <w:rPr>
          <w:rFonts w:ascii="Times New Roman" w:eastAsia="Times New Roman" w:hAnsi="Times New Roman" w:cs="Simplified Arabic" w:hint="cs"/>
          <w:sz w:val="30"/>
          <w:szCs w:val="30"/>
          <w:rtl/>
        </w:rPr>
        <w:tab/>
      </w:r>
      <w:r w:rsidR="004A6C6F">
        <w:rPr>
          <w:rFonts w:ascii="Times New Roman" w:eastAsia="Times New Roman" w:hAnsi="Times New Roman" w:cs="Simplified Arabic" w:hint="cs"/>
          <w:sz w:val="30"/>
          <w:szCs w:val="30"/>
          <w:rtl/>
        </w:rPr>
        <w:t xml:space="preserve">كما تم </w:t>
      </w:r>
      <w:r w:rsidRPr="00B715E3">
        <w:rPr>
          <w:rFonts w:ascii="Times New Roman" w:eastAsia="Times New Roman" w:hAnsi="Times New Roman" w:cs="Simplified Arabic" w:hint="cs"/>
          <w:sz w:val="28"/>
          <w:szCs w:val="28"/>
          <w:rtl/>
        </w:rPr>
        <w:t xml:space="preserve"> بتطبيق الاختبار المعرفي قيد البحث علي عينة الدراسة ال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 xml:space="preserve">ستطلاعية والتي قوامها 10 </w:t>
      </w:r>
      <w:r w:rsidR="004A6C6F">
        <w:rPr>
          <w:rFonts w:ascii="Times New Roman" w:eastAsia="Times New Roman" w:hAnsi="Times New Roman" w:cs="Simplified Arabic" w:hint="cs"/>
          <w:sz w:val="28"/>
          <w:szCs w:val="28"/>
          <w:rtl/>
        </w:rPr>
        <w:t>طلاب</w:t>
      </w:r>
      <w:r w:rsidRPr="00B715E3">
        <w:rPr>
          <w:rFonts w:ascii="Times New Roman" w:eastAsia="Times New Roman" w:hAnsi="Times New Roman" w:cs="Simplified Arabic" w:hint="cs"/>
          <w:sz w:val="28"/>
          <w:szCs w:val="28"/>
          <w:rtl/>
        </w:rPr>
        <w:t xml:space="preserve"> ، حيث هدفت هذه الدراسة ال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ستطلاعية إلي :</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التعرف علي مدي فهم و</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ستيعاب العينة ال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ستطلاعية من الهدف الذي ترمي إليه محاور الاختبار المعرفي قيد البحث.</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التعرف علي مدي فهم و</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ستيعاب العينة ال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ستطلاعية لأسئلة كل محور.</w:t>
      </w:r>
    </w:p>
    <w:p w:rsidR="003908B5" w:rsidRPr="00B715E3" w:rsidRDefault="003908B5" w:rsidP="00A6399A">
      <w:pPr>
        <w:numPr>
          <w:ilvl w:val="0"/>
          <w:numId w:val="4"/>
        </w:numPr>
        <w:spacing w:after="0" w:line="240" w:lineRule="auto"/>
        <w:jc w:val="lowKashida"/>
        <w:rPr>
          <w:rFonts w:ascii="Times New Roman" w:eastAsia="Times New Roman" w:hAnsi="Times New Roman" w:cs="Simplified Arabic"/>
          <w:sz w:val="28"/>
          <w:szCs w:val="28"/>
        </w:rPr>
      </w:pPr>
      <w:r w:rsidRPr="00B715E3">
        <w:rPr>
          <w:rFonts w:ascii="Times New Roman" w:eastAsia="Times New Roman" w:hAnsi="Times New Roman" w:cs="Simplified Arabic" w:hint="cs"/>
          <w:sz w:val="28"/>
          <w:szCs w:val="28"/>
          <w:rtl/>
        </w:rPr>
        <w:t>التعرف علي ما إذا كانت هناك صعوبات ف</w:t>
      </w:r>
      <w:r>
        <w:rPr>
          <w:rFonts w:ascii="Times New Roman" w:eastAsia="Times New Roman" w:hAnsi="Times New Roman" w:cs="Simplified Arabic" w:hint="cs"/>
          <w:sz w:val="28"/>
          <w:szCs w:val="28"/>
          <w:rtl/>
        </w:rPr>
        <w:t>ي</w:t>
      </w:r>
      <w:r w:rsidRPr="00B715E3">
        <w:rPr>
          <w:rFonts w:ascii="Times New Roman" w:eastAsia="Times New Roman" w:hAnsi="Times New Roman" w:cs="Simplified Arabic" w:hint="cs"/>
          <w:sz w:val="28"/>
          <w:szCs w:val="28"/>
          <w:rtl/>
        </w:rPr>
        <w:t xml:space="preserve"> بعض الأسئلة التي قد تكون غير واضحة الصياغة لهم ، والعمل علي إعادة صياغتها إن وجدت.</w:t>
      </w:r>
    </w:p>
    <w:p w:rsidR="00A6399A" w:rsidRDefault="003908B5" w:rsidP="00A6399A">
      <w:pPr>
        <w:spacing w:after="0" w:line="240" w:lineRule="auto"/>
        <w:jc w:val="lowKashida"/>
        <w:rPr>
          <w:rFonts w:ascii="Times New Roman" w:eastAsia="Times New Roman" w:hAnsi="Times New Roman" w:cs="Simplified Arabic"/>
          <w:sz w:val="28"/>
          <w:szCs w:val="28"/>
          <w:rtl/>
          <w:lang w:bidi="ar-EG"/>
        </w:rPr>
      </w:pPr>
      <w:r w:rsidRPr="00B715E3">
        <w:rPr>
          <w:rFonts w:ascii="Times New Roman" w:eastAsia="Times New Roman" w:hAnsi="Times New Roman" w:cs="Simplified Arabic" w:hint="cs"/>
          <w:sz w:val="28"/>
          <w:szCs w:val="28"/>
          <w:rtl/>
        </w:rPr>
        <w:t xml:space="preserve"> ولقد أثمرت هذه الدراسة ال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 xml:space="preserve">ستطلاعية عن الاتفاق الكامل للمحاور وطريقة صياغة أسئلة الاختبار المعرفي بذلك يكون قد تأكد </w:t>
      </w:r>
      <w:r w:rsidR="00B160FE">
        <w:rPr>
          <w:rFonts w:ascii="Times New Roman" w:eastAsia="Times New Roman" w:hAnsi="Times New Roman" w:cs="Simplified Arabic" w:hint="cs"/>
          <w:sz w:val="28"/>
          <w:szCs w:val="28"/>
          <w:rtl/>
        </w:rPr>
        <w:t>الباحثان</w:t>
      </w:r>
      <w:r w:rsidRPr="00B715E3">
        <w:rPr>
          <w:rFonts w:ascii="Times New Roman" w:eastAsia="Times New Roman" w:hAnsi="Times New Roman" w:cs="Simplified Arabic" w:hint="cs"/>
          <w:sz w:val="28"/>
          <w:szCs w:val="28"/>
          <w:rtl/>
        </w:rPr>
        <w:t xml:space="preserve"> من الصلاحية المؤقتة لل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ختبار المعرفي قيد البحث للتطبيق.</w:t>
      </w:r>
    </w:p>
    <w:p w:rsidR="003908B5" w:rsidRPr="00A6399A" w:rsidRDefault="003908B5" w:rsidP="00A6399A">
      <w:pPr>
        <w:spacing w:after="0" w:line="240" w:lineRule="auto"/>
        <w:jc w:val="lowKashida"/>
        <w:rPr>
          <w:rFonts w:ascii="Times New Roman" w:eastAsia="Times New Roman" w:hAnsi="Times New Roman" w:cs="Simplified Arabic"/>
          <w:sz w:val="28"/>
          <w:szCs w:val="28"/>
          <w:rtl/>
          <w:lang w:bidi="ar-EG"/>
        </w:rPr>
      </w:pPr>
      <w:r w:rsidRPr="00B715E3">
        <w:rPr>
          <w:rFonts w:ascii="Times New Roman" w:eastAsia="Times New Roman" w:hAnsi="Times New Roman" w:cs="Simplified Arabic" w:hint="cs"/>
          <w:b/>
          <w:bCs/>
          <w:sz w:val="28"/>
          <w:szCs w:val="28"/>
          <w:rtl/>
        </w:rPr>
        <w:t xml:space="preserve"> الدراسة ال</w:t>
      </w:r>
      <w:r>
        <w:rPr>
          <w:rFonts w:ascii="Times New Roman" w:eastAsia="Times New Roman" w:hAnsi="Times New Roman" w:cs="Simplified Arabic" w:hint="cs"/>
          <w:b/>
          <w:bCs/>
          <w:sz w:val="28"/>
          <w:szCs w:val="28"/>
          <w:rtl/>
        </w:rPr>
        <w:t>ا</w:t>
      </w:r>
      <w:r w:rsidRPr="00B715E3">
        <w:rPr>
          <w:rFonts w:ascii="Times New Roman" w:eastAsia="Times New Roman" w:hAnsi="Times New Roman" w:cs="Simplified Arabic" w:hint="cs"/>
          <w:b/>
          <w:bCs/>
          <w:sz w:val="28"/>
          <w:szCs w:val="28"/>
          <w:rtl/>
        </w:rPr>
        <w:t>ستطلاعية الثانية</w:t>
      </w:r>
      <w:r w:rsidRPr="00B715E3">
        <w:rPr>
          <w:rFonts w:ascii="Times New Roman" w:eastAsia="Times New Roman" w:hAnsi="Times New Roman" w:cs="Simplified Arabic" w:hint="cs"/>
          <w:sz w:val="28"/>
          <w:szCs w:val="28"/>
          <w:rtl/>
        </w:rPr>
        <w:t xml:space="preserve"> </w:t>
      </w:r>
    </w:p>
    <w:p w:rsidR="004A6C6F" w:rsidRPr="00CA71BC" w:rsidRDefault="004A6C6F"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 xml:space="preserve">قام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Simplified Arabic" w:eastAsia="Calibri" w:hAnsi="Simplified Arabic" w:cs="Simplified Arabic"/>
          <w:b/>
          <w:sz w:val="28"/>
          <w:szCs w:val="28"/>
          <w:rtl/>
          <w:lang w:bidi="ar-EG"/>
        </w:rPr>
        <w:t xml:space="preserve">بإجراء التجربة الاستطلاعية خلال الفترة الزمنية على العينة الاستطلاعية المسحوبة من مجتمع البحث وعددها </w:t>
      </w:r>
      <w:r>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fa-IR"/>
        </w:rPr>
        <w:t xml:space="preserve"> </w:t>
      </w:r>
      <w:r>
        <w:rPr>
          <w:rFonts w:ascii="Simplified Arabic" w:eastAsia="Calibri" w:hAnsi="Simplified Arabic" w:cs="Simplified Arabic" w:hint="cs"/>
          <w:b/>
          <w:sz w:val="28"/>
          <w:szCs w:val="28"/>
          <w:rtl/>
          <w:lang w:bidi="ar-EG"/>
        </w:rPr>
        <w:t>طلاب</w:t>
      </w:r>
      <w:r w:rsidRPr="00CA71BC">
        <w:rPr>
          <w:rFonts w:ascii="Simplified Arabic" w:eastAsia="Calibri" w:hAnsi="Simplified Arabic" w:cs="Simplified Arabic"/>
          <w:b/>
          <w:sz w:val="28"/>
          <w:szCs w:val="28"/>
          <w:rtl/>
          <w:lang w:bidi="ar-EG"/>
        </w:rPr>
        <w:t xml:space="preserve"> ومن خارج العينة الأساسية وذلك بهدف تحديد مدى وضوح ومناسبة البرنامج التعليمى عن طريق إستخدام إستراتيجية القبعات الست المصمم لقدرات </w:t>
      </w:r>
      <w:r>
        <w:rPr>
          <w:rFonts w:ascii="Simplified Arabic" w:eastAsia="Calibri" w:hAnsi="Simplified Arabic" w:cs="Simplified Arabic" w:hint="cs"/>
          <w:b/>
          <w:sz w:val="28"/>
          <w:szCs w:val="28"/>
          <w:rtl/>
          <w:lang w:bidi="ar-EG"/>
        </w:rPr>
        <w:lastRenderedPageBreak/>
        <w:t>الطلاب</w:t>
      </w:r>
      <w:r w:rsidRPr="00CA71BC">
        <w:rPr>
          <w:rFonts w:ascii="Simplified Arabic" w:eastAsia="Calibri" w:hAnsi="Simplified Arabic" w:cs="Simplified Arabic"/>
          <w:b/>
          <w:sz w:val="28"/>
          <w:szCs w:val="28"/>
          <w:rtl/>
          <w:lang w:bidi="ar-EG"/>
        </w:rPr>
        <w:t xml:space="preserve"> ومدى إستيعابهم لة و التاكد من سلامة الإجهزة والإدوات المستخدمة</w:t>
      </w:r>
      <w:r w:rsidRPr="00CA71BC">
        <w:rPr>
          <w:rFonts w:ascii="Simplified Arabic" w:eastAsia="Calibri" w:hAnsi="Simplified Arabic" w:cs="Simplified Arabic" w:hint="cs"/>
          <w:b/>
          <w:sz w:val="28"/>
          <w:szCs w:val="28"/>
          <w:rtl/>
          <w:lang w:bidi="ar-EG"/>
        </w:rPr>
        <w:t xml:space="preserve"> وذلك يوم </w:t>
      </w:r>
      <w:r>
        <w:rPr>
          <w:rFonts w:ascii="Simplified Arabic" w:eastAsia="Calibri" w:hAnsi="Simplified Arabic" w:cs="Simplified Arabic" w:hint="cs"/>
          <w:b/>
          <w:sz w:val="28"/>
          <w:szCs w:val="28"/>
          <w:rtl/>
          <w:lang w:bidi="ar-EG"/>
        </w:rPr>
        <w:t>الاثنين</w:t>
      </w:r>
      <w:r w:rsidRPr="00CA71BC">
        <w:rPr>
          <w:rFonts w:ascii="Simplified Arabic" w:eastAsia="Calibri" w:hAnsi="Simplified Arabic" w:cs="Simplified Arabic" w:hint="cs"/>
          <w:b/>
          <w:sz w:val="28"/>
          <w:szCs w:val="28"/>
          <w:rtl/>
          <w:lang w:bidi="ar-EG"/>
        </w:rPr>
        <w:t xml:space="preserve"> الموافق</w:t>
      </w:r>
      <w:r>
        <w:rPr>
          <w:rFonts w:ascii="Simplified Arabic" w:eastAsia="Calibri" w:hAnsi="Simplified Arabic" w:cs="Simplified Arabic" w:hint="cs"/>
          <w:b/>
          <w:sz w:val="28"/>
          <w:szCs w:val="28"/>
          <w:rtl/>
          <w:lang w:bidi="ar-EG"/>
        </w:rPr>
        <w:t>16</w:t>
      </w:r>
      <w:r w:rsidRPr="00CA71BC">
        <w:rPr>
          <w:rFonts w:ascii="Simplified Arabic" w:eastAsia="Calibri" w:hAnsi="Simplified Arabic" w:cs="Simplified Arabic" w:hint="cs"/>
          <w:b/>
          <w:sz w:val="28"/>
          <w:szCs w:val="28"/>
          <w:rtl/>
          <w:lang w:bidi="ar-EG"/>
        </w:rPr>
        <w:t xml:space="preserve"> </w:t>
      </w:r>
      <w:r w:rsidRPr="00CA71BC">
        <w:rPr>
          <w:rFonts w:ascii="Simplified Arabic" w:eastAsia="Calibri" w:hAnsi="Simplified Arabic" w:cs="Simplified Arabic"/>
          <w:b/>
          <w:sz w:val="28"/>
          <w:szCs w:val="28"/>
          <w:rtl/>
          <w:lang w:bidi="ar-EG"/>
        </w:rPr>
        <w:t>/</w:t>
      </w:r>
      <w:r>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Pr>
          <w:rFonts w:ascii="Simplified Arabic" w:eastAsia="Calibri" w:hAnsi="Simplified Arabic" w:cs="Simplified Arabic" w:hint="cs"/>
          <w:b/>
          <w:sz w:val="28"/>
          <w:szCs w:val="28"/>
          <w:rtl/>
          <w:lang w:bidi="ar-EG"/>
        </w:rPr>
        <w:t>2023</w:t>
      </w:r>
      <w:r w:rsidRPr="00CA71BC">
        <w:rPr>
          <w:rFonts w:ascii="Simplified Arabic" w:eastAsia="Calibri" w:hAnsi="Simplified Arabic" w:cs="Simplified Arabic"/>
          <w:b/>
          <w:sz w:val="28"/>
          <w:szCs w:val="28"/>
          <w:rtl/>
          <w:lang w:bidi="ar-EG"/>
        </w:rPr>
        <w:t xml:space="preserve"> م.</w:t>
      </w:r>
    </w:p>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MCS Taybah S_U normal." w:hint="cs"/>
          <w:sz w:val="28"/>
          <w:szCs w:val="28"/>
          <w:rtl/>
          <w:lang w:bidi="ar-EG"/>
        </w:rPr>
        <w:tab/>
      </w:r>
      <w:r w:rsidR="001C1C3B">
        <w:rPr>
          <w:rFonts w:ascii="Times New Roman" w:eastAsia="Times New Roman" w:hAnsi="Times New Roman" w:cs="MCS Taybah S_U normal." w:hint="cs"/>
          <w:sz w:val="28"/>
          <w:szCs w:val="28"/>
          <w:rtl/>
          <w:lang w:bidi="ar-EG"/>
        </w:rPr>
        <w:t xml:space="preserve">كما </w:t>
      </w:r>
      <w:r w:rsidRPr="00B715E3">
        <w:rPr>
          <w:rFonts w:ascii="Times New Roman" w:eastAsia="Times New Roman" w:hAnsi="Times New Roman" w:cs="Simplified Arabic" w:hint="cs"/>
          <w:sz w:val="28"/>
          <w:szCs w:val="28"/>
          <w:rtl/>
        </w:rPr>
        <w:t>هدفت هذه الدراسة إلي التعرف علي الصلاحية العلمية لل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ختبار المعرفي قيد البحث وذلك من خلال التأكد من توافر المعاملات التالية:</w:t>
      </w:r>
    </w:p>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معاملات (السهولة والصعوبة) لأسئلة الاختبار المعرفي قيد البحث.</w:t>
      </w:r>
    </w:p>
    <w:p w:rsidR="003908B5" w:rsidRPr="00B715E3" w:rsidRDefault="003908B5" w:rsidP="00A6399A">
      <w:pPr>
        <w:spacing w:after="0" w:line="240" w:lineRule="auto"/>
        <w:ind w:firstLine="720"/>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قام </w:t>
      </w:r>
      <w:r w:rsidR="00B160FE">
        <w:rPr>
          <w:rFonts w:ascii="Times New Roman" w:eastAsia="Times New Roman" w:hAnsi="Times New Roman" w:cs="Simplified Arabic" w:hint="cs"/>
          <w:sz w:val="28"/>
          <w:szCs w:val="28"/>
          <w:rtl/>
        </w:rPr>
        <w:t>الباحثان</w:t>
      </w:r>
      <w:r w:rsidRPr="00B715E3">
        <w:rPr>
          <w:rFonts w:ascii="Times New Roman" w:eastAsia="Times New Roman" w:hAnsi="Times New Roman" w:cs="Simplified Arabic" w:hint="cs"/>
          <w:sz w:val="28"/>
          <w:szCs w:val="28"/>
          <w:rtl/>
        </w:rPr>
        <w:t xml:space="preserve"> بتطبيق الاختبار المعرفي علي عينة الدراسة ال</w:t>
      </w:r>
      <w:r>
        <w:rPr>
          <w:rFonts w:ascii="Times New Roman" w:eastAsia="Times New Roman" w:hAnsi="Times New Roman" w:cs="Simplified Arabic" w:hint="cs"/>
          <w:sz w:val="28"/>
          <w:szCs w:val="28"/>
          <w:rtl/>
        </w:rPr>
        <w:t>ا</w:t>
      </w:r>
      <w:r w:rsidRPr="00B715E3">
        <w:rPr>
          <w:rFonts w:ascii="Times New Roman" w:eastAsia="Times New Roman" w:hAnsi="Times New Roman" w:cs="Simplified Arabic" w:hint="cs"/>
          <w:sz w:val="28"/>
          <w:szCs w:val="28"/>
          <w:rtl/>
        </w:rPr>
        <w:t>ستطلاعية والتي قوامها (10) طلاب وذلك لإيجاد معامل (السهولة والصعوبة) لأسئلة الاختبار المعرفي قيد البحث والجدول (10) يوضح ذلك.</w:t>
      </w:r>
    </w:p>
    <w:p w:rsidR="003908B5" w:rsidRPr="00B715E3" w:rsidRDefault="003908B5" w:rsidP="00A6399A">
      <w:pPr>
        <w:spacing w:after="0" w:line="240" w:lineRule="auto"/>
        <w:ind w:firstLine="720"/>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وقد ستخدم </w:t>
      </w:r>
      <w:r w:rsidR="00B160FE">
        <w:rPr>
          <w:rFonts w:ascii="Times New Roman" w:eastAsia="Times New Roman" w:hAnsi="Times New Roman" w:cs="Simplified Arabic" w:hint="cs"/>
          <w:sz w:val="28"/>
          <w:szCs w:val="28"/>
          <w:rtl/>
        </w:rPr>
        <w:t>الباحثان</w:t>
      </w:r>
      <w:r w:rsidRPr="00B715E3">
        <w:rPr>
          <w:rFonts w:ascii="Times New Roman" w:eastAsia="Times New Roman" w:hAnsi="Times New Roman" w:cs="Simplified Arabic" w:hint="cs"/>
          <w:sz w:val="28"/>
          <w:szCs w:val="28"/>
          <w:rtl/>
        </w:rPr>
        <w:t xml:space="preserve"> المعادلة التالية لحساب معامل السهولة</w:t>
      </w:r>
    </w:p>
    <w:tbl>
      <w:tblPr>
        <w:bidiVisual/>
        <w:tblW w:w="0" w:type="auto"/>
        <w:tblLook w:val="01E0" w:firstRow="1" w:lastRow="1" w:firstColumn="1" w:lastColumn="1" w:noHBand="0" w:noVBand="0"/>
      </w:tblPr>
      <w:tblGrid>
        <w:gridCol w:w="2009"/>
        <w:gridCol w:w="1847"/>
        <w:gridCol w:w="3290"/>
      </w:tblGrid>
      <w:tr w:rsidR="003908B5" w:rsidRPr="00B715E3" w:rsidTr="00CA71BC">
        <w:tc>
          <w:tcPr>
            <w:tcW w:w="2009" w:type="dxa"/>
            <w:vMerge w:val="restart"/>
            <w:vAlign w:val="center"/>
          </w:tcPr>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معامل السهولة =</w:t>
            </w:r>
          </w:p>
        </w:tc>
        <w:tc>
          <w:tcPr>
            <w:tcW w:w="5137" w:type="dxa"/>
            <w:gridSpan w:val="2"/>
            <w:tcBorders>
              <w:bottom w:val="single" w:sz="4" w:space="0" w:color="auto"/>
            </w:tcBorders>
          </w:tcPr>
          <w:p w:rsidR="003908B5" w:rsidRPr="00B715E3" w:rsidRDefault="003908B5" w:rsidP="00A6399A">
            <w:pPr>
              <w:spacing w:after="0" w:line="240" w:lineRule="auto"/>
              <w:jc w:val="center"/>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عدد الإجابات الصحيحة للسؤال (العبارة)</w:t>
            </w:r>
          </w:p>
        </w:tc>
      </w:tr>
      <w:tr w:rsidR="003908B5" w:rsidRPr="00B715E3" w:rsidTr="00CA71BC">
        <w:tc>
          <w:tcPr>
            <w:tcW w:w="2009" w:type="dxa"/>
            <w:vMerge/>
          </w:tcPr>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p>
        </w:tc>
        <w:tc>
          <w:tcPr>
            <w:tcW w:w="5137" w:type="dxa"/>
            <w:gridSpan w:val="2"/>
            <w:tcBorders>
              <w:top w:val="single" w:sz="4" w:space="0" w:color="auto"/>
            </w:tcBorders>
          </w:tcPr>
          <w:p w:rsidR="003908B5" w:rsidRPr="00B715E3" w:rsidRDefault="003908B5" w:rsidP="00A6399A">
            <w:pPr>
              <w:spacing w:after="0" w:line="240" w:lineRule="auto"/>
              <w:jc w:val="center"/>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عدد الإجابات الصحيحة + عدد الإجابات الخاطئة</w:t>
            </w:r>
          </w:p>
        </w:tc>
      </w:tr>
      <w:tr w:rsidR="003908B5" w:rsidRPr="00B715E3" w:rsidTr="00CA71BC">
        <w:trPr>
          <w:gridAfter w:val="1"/>
          <w:wAfter w:w="3290" w:type="dxa"/>
        </w:trPr>
        <w:tc>
          <w:tcPr>
            <w:tcW w:w="2009" w:type="dxa"/>
            <w:vMerge w:val="restart"/>
            <w:vAlign w:val="center"/>
          </w:tcPr>
          <w:p w:rsidR="003908B5" w:rsidRPr="00B715E3" w:rsidRDefault="003908B5" w:rsidP="00A6399A">
            <w:pPr>
              <w:spacing w:after="0" w:line="240" w:lineRule="auto"/>
              <w:jc w:val="center"/>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             =</w:t>
            </w:r>
          </w:p>
        </w:tc>
        <w:tc>
          <w:tcPr>
            <w:tcW w:w="1847" w:type="dxa"/>
            <w:tcBorders>
              <w:bottom w:val="single" w:sz="4" w:space="0" w:color="auto"/>
            </w:tcBorders>
          </w:tcPr>
          <w:p w:rsidR="003908B5" w:rsidRPr="00B715E3" w:rsidRDefault="003908B5" w:rsidP="00A6399A">
            <w:pPr>
              <w:spacing w:after="0" w:line="240" w:lineRule="auto"/>
              <w:jc w:val="center"/>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ص</w:t>
            </w:r>
          </w:p>
        </w:tc>
      </w:tr>
      <w:tr w:rsidR="003908B5" w:rsidRPr="00B715E3" w:rsidTr="00CA71BC">
        <w:trPr>
          <w:gridAfter w:val="1"/>
          <w:wAfter w:w="3290" w:type="dxa"/>
        </w:trPr>
        <w:tc>
          <w:tcPr>
            <w:tcW w:w="2009" w:type="dxa"/>
            <w:vMerge/>
          </w:tcPr>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p>
        </w:tc>
        <w:tc>
          <w:tcPr>
            <w:tcW w:w="1847" w:type="dxa"/>
            <w:tcBorders>
              <w:top w:val="single" w:sz="4" w:space="0" w:color="auto"/>
            </w:tcBorders>
          </w:tcPr>
          <w:p w:rsidR="003908B5" w:rsidRPr="00B715E3" w:rsidRDefault="003908B5" w:rsidP="00A6399A">
            <w:pPr>
              <w:spacing w:after="0" w:line="240" w:lineRule="auto"/>
              <w:jc w:val="center"/>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ص+</w:t>
            </w:r>
            <w:r>
              <w:rPr>
                <w:rFonts w:ascii="Times New Roman" w:eastAsia="Times New Roman" w:hAnsi="Times New Roman" w:cs="Simplified Arabic" w:hint="cs"/>
                <w:sz w:val="28"/>
                <w:szCs w:val="28"/>
                <w:rtl/>
              </w:rPr>
              <w:t xml:space="preserve"> </w:t>
            </w:r>
            <w:r w:rsidRPr="00B715E3">
              <w:rPr>
                <w:rFonts w:ascii="Times New Roman" w:eastAsia="Times New Roman" w:hAnsi="Times New Roman" w:cs="Simplified Arabic" w:hint="cs"/>
                <w:sz w:val="28"/>
                <w:szCs w:val="28"/>
                <w:rtl/>
              </w:rPr>
              <w:t>خ</w:t>
            </w:r>
          </w:p>
        </w:tc>
      </w:tr>
    </w:tbl>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حيث ص = الإجابات الصحيحة ، خ = الإجابات الخاطئة</w:t>
      </w:r>
    </w:p>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والعلاقة بين السهولة والصعوبة علاقة عكسية مباشرة ، بمعني أن مجموعهم يساوي الواحد الصحيح.</w:t>
      </w:r>
    </w:p>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أي أن : معامل السهولة  = 1 </w:t>
      </w:r>
      <w:r w:rsidRPr="00B715E3">
        <w:rPr>
          <w:rFonts w:ascii="Times New Roman" w:eastAsia="Times New Roman" w:hAnsi="Times New Roman" w:cs="Simplified Arabic"/>
          <w:sz w:val="28"/>
          <w:szCs w:val="28"/>
          <w:rtl/>
        </w:rPr>
        <w:t>–</w:t>
      </w:r>
      <w:r w:rsidRPr="00B715E3">
        <w:rPr>
          <w:rFonts w:ascii="Times New Roman" w:eastAsia="Times New Roman" w:hAnsi="Times New Roman" w:cs="Simplified Arabic" w:hint="cs"/>
          <w:sz w:val="28"/>
          <w:szCs w:val="28"/>
          <w:rtl/>
        </w:rPr>
        <w:t xml:space="preserve"> معامل الصعوبة.</w:t>
      </w:r>
    </w:p>
    <w:p w:rsidR="003908B5" w:rsidRPr="00B715E3" w:rsidRDefault="003908B5" w:rsidP="00A6399A">
      <w:pPr>
        <w:spacing w:after="0" w:line="240" w:lineRule="auto"/>
        <w:jc w:val="lowKashida"/>
        <w:rPr>
          <w:rFonts w:ascii="Times New Roman" w:eastAsia="Times New Roman" w:hAnsi="Times New Roman" w:cs="Simplified Arabic"/>
          <w:sz w:val="28"/>
          <w:szCs w:val="28"/>
          <w:rtl/>
        </w:rPr>
      </w:pPr>
      <w:r w:rsidRPr="00B715E3">
        <w:rPr>
          <w:rFonts w:ascii="Times New Roman" w:eastAsia="Times New Roman" w:hAnsi="Times New Roman" w:cs="Simplified Arabic" w:hint="cs"/>
          <w:sz w:val="28"/>
          <w:szCs w:val="28"/>
          <w:rtl/>
        </w:rPr>
        <w:t xml:space="preserve">         معامل الصعوبة = 1- معامل السهولة</w:t>
      </w:r>
    </w:p>
    <w:p w:rsidR="003908B5" w:rsidRDefault="003908B5" w:rsidP="00A6399A">
      <w:pPr>
        <w:spacing w:after="0" w:line="240" w:lineRule="auto"/>
        <w:jc w:val="lowKashida"/>
        <w:rPr>
          <w:rFonts w:ascii="Times New Roman" w:eastAsia="Times New Roman" w:hAnsi="Times New Roman" w:cs="Simplified Arabic"/>
          <w:b/>
          <w:bCs/>
          <w:sz w:val="28"/>
          <w:szCs w:val="28"/>
          <w:rtl/>
          <w:lang w:bidi="ar-EG"/>
        </w:rPr>
      </w:pPr>
      <w:r w:rsidRPr="00B715E3">
        <w:rPr>
          <w:rFonts w:ascii="Times New Roman" w:eastAsia="Times New Roman" w:hAnsi="Times New Roman" w:cs="Simplified Arabic" w:hint="cs"/>
          <w:sz w:val="28"/>
          <w:szCs w:val="28"/>
          <w:rtl/>
        </w:rPr>
        <w:t>وبناء علي ما سبق تم أيضاً حساب معامل السهولة لأسئلة الاختبار المعرفي ، جدول (10) معاملات السهولة والصعوبة لمفردات الاختبار المعرفي قيد البحث.</w:t>
      </w:r>
    </w:p>
    <w:p w:rsidR="003908B5" w:rsidRDefault="003908B5" w:rsidP="00A6399A">
      <w:pPr>
        <w:spacing w:line="240" w:lineRule="auto"/>
        <w:rPr>
          <w:rFonts w:ascii="Times New Roman" w:eastAsia="Times New Roman" w:hAnsi="Times New Roman" w:cs="Simplified Arabic"/>
          <w:b/>
          <w:bCs/>
          <w:sz w:val="24"/>
          <w:szCs w:val="24"/>
          <w:rtl/>
        </w:rPr>
      </w:pPr>
    </w:p>
    <w:p w:rsidR="003908B5" w:rsidRPr="00755134" w:rsidRDefault="003908B5" w:rsidP="00A6399A">
      <w:pPr>
        <w:spacing w:after="0" w:line="240" w:lineRule="auto"/>
        <w:ind w:right="-540"/>
        <w:rPr>
          <w:rFonts w:ascii="Times New Roman" w:eastAsia="Times New Roman" w:hAnsi="Times New Roman" w:cs="Simplified Arabic"/>
          <w:sz w:val="28"/>
          <w:szCs w:val="28"/>
          <w:rtl/>
        </w:rPr>
      </w:pPr>
      <w:r w:rsidRPr="00755134">
        <w:rPr>
          <w:rFonts w:ascii="Times New Roman" w:eastAsia="Times New Roman" w:hAnsi="Times New Roman" w:cs="Simplified Arabic" w:hint="cs"/>
          <w:sz w:val="28"/>
          <w:szCs w:val="28"/>
          <w:rtl/>
        </w:rPr>
        <w:t xml:space="preserve">             قيمة (ر) الجدولية عند درجة حرية 18 ومستوى معنوي 0,05 = 2,16</w:t>
      </w:r>
    </w:p>
    <w:p w:rsidR="003908B5" w:rsidRDefault="003908B5" w:rsidP="00A6399A">
      <w:pPr>
        <w:spacing w:after="0" w:line="240" w:lineRule="auto"/>
        <w:jc w:val="lowKashida"/>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rPr>
        <w:tab/>
        <w:t>يتضح من الجدول رقم (11) ارتفاع قيم معاملات الارتباط بين درجات العبارات والدرجة الكلية للمحور، ما يدل علي وجود اتساق داخلي بين العبارات والمحاور.</w:t>
      </w:r>
      <w:r w:rsidRPr="00755134">
        <w:rPr>
          <w:rFonts w:cs="Simplified Arabic" w:hint="cs"/>
          <w:sz w:val="28"/>
          <w:szCs w:val="28"/>
          <w:rtl/>
        </w:rPr>
        <w:tab/>
      </w:r>
    </w:p>
    <w:p w:rsidR="00EF64C8" w:rsidRPr="00755134" w:rsidRDefault="00EF64C8" w:rsidP="00A6399A">
      <w:pPr>
        <w:spacing w:after="0" w:line="240" w:lineRule="auto"/>
        <w:jc w:val="lowKashida"/>
        <w:rPr>
          <w:rFonts w:ascii="Times New Roman" w:eastAsia="Times New Roman" w:hAnsi="Times New Roman" w:cs="Simplified Arabic"/>
          <w:sz w:val="28"/>
          <w:szCs w:val="28"/>
          <w:rtl/>
          <w:lang w:bidi="ar-EG"/>
        </w:rPr>
      </w:pPr>
    </w:p>
    <w:p w:rsidR="003908B5" w:rsidRPr="00755134" w:rsidRDefault="003908B5" w:rsidP="00A6399A">
      <w:pPr>
        <w:spacing w:after="0" w:line="240" w:lineRule="auto"/>
        <w:jc w:val="lowKashida"/>
        <w:rPr>
          <w:rFonts w:ascii="Times New Roman" w:eastAsia="Times New Roman" w:hAnsi="Times New Roman" w:cs="Simplified Arabic"/>
          <w:b/>
          <w:bCs/>
          <w:sz w:val="28"/>
          <w:szCs w:val="28"/>
          <w:rtl/>
          <w:lang w:bidi="ar-EG"/>
        </w:rPr>
      </w:pPr>
      <w:r w:rsidRPr="00755134">
        <w:rPr>
          <w:rFonts w:ascii="Times New Roman" w:eastAsia="Times New Roman" w:hAnsi="Times New Roman" w:cs="Simplified Arabic" w:hint="cs"/>
          <w:b/>
          <w:bCs/>
          <w:sz w:val="28"/>
          <w:szCs w:val="28"/>
          <w:rtl/>
          <w:lang w:bidi="ar-EG"/>
        </w:rPr>
        <w:t xml:space="preserve"> معاملات صدق الاختبار المعرفي قيد البحث :</w:t>
      </w:r>
    </w:p>
    <w:p w:rsidR="003908B5" w:rsidRPr="00755134" w:rsidRDefault="003908B5" w:rsidP="00A6399A">
      <w:pPr>
        <w:spacing w:after="0" w:line="240" w:lineRule="auto"/>
        <w:jc w:val="lowKashida"/>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ab/>
        <w:t xml:space="preserve">قام </w:t>
      </w:r>
      <w:r w:rsidR="00B160FE">
        <w:rPr>
          <w:rFonts w:ascii="Times New Roman" w:eastAsia="Times New Roman" w:hAnsi="Times New Roman" w:cs="Simplified Arabic" w:hint="cs"/>
          <w:sz w:val="28"/>
          <w:szCs w:val="28"/>
          <w:rtl/>
          <w:lang w:bidi="ar-EG"/>
        </w:rPr>
        <w:t>الباحثان</w:t>
      </w:r>
      <w:r w:rsidRPr="00755134">
        <w:rPr>
          <w:rFonts w:ascii="Times New Roman" w:eastAsia="Times New Roman" w:hAnsi="Times New Roman" w:cs="Simplified Arabic" w:hint="cs"/>
          <w:sz w:val="28"/>
          <w:szCs w:val="28"/>
          <w:rtl/>
          <w:lang w:bidi="ar-EG"/>
        </w:rPr>
        <w:t xml:space="preserve"> ب</w:t>
      </w:r>
      <w:r>
        <w:rPr>
          <w:rFonts w:ascii="Times New Roman" w:eastAsia="Times New Roman" w:hAnsi="Times New Roman" w:cs="Simplified Arabic" w:hint="cs"/>
          <w:sz w:val="28"/>
          <w:szCs w:val="28"/>
          <w:rtl/>
          <w:lang w:bidi="ar-EG"/>
        </w:rPr>
        <w:t>ا</w:t>
      </w:r>
      <w:r w:rsidRPr="00755134">
        <w:rPr>
          <w:rFonts w:ascii="Times New Roman" w:eastAsia="Times New Roman" w:hAnsi="Times New Roman" w:cs="Simplified Arabic" w:hint="cs"/>
          <w:sz w:val="28"/>
          <w:szCs w:val="28"/>
          <w:rtl/>
          <w:lang w:bidi="ar-EG"/>
        </w:rPr>
        <w:t>ستخدام طريقتين لحساب معامل صدق محاور وأسئلة الاختبار المعرفي قيد البحث ، وذلك للتأكد من الصلاحية العلمية ل</w:t>
      </w:r>
      <w:r>
        <w:rPr>
          <w:rFonts w:ascii="Times New Roman" w:eastAsia="Times New Roman" w:hAnsi="Times New Roman" w:cs="Simplified Arabic" w:hint="cs"/>
          <w:sz w:val="28"/>
          <w:szCs w:val="28"/>
          <w:rtl/>
          <w:lang w:bidi="ar-EG"/>
        </w:rPr>
        <w:t>ا</w:t>
      </w:r>
      <w:r w:rsidRPr="00755134">
        <w:rPr>
          <w:rFonts w:ascii="Times New Roman" w:eastAsia="Times New Roman" w:hAnsi="Times New Roman" w:cs="Simplified Arabic" w:hint="cs"/>
          <w:sz w:val="28"/>
          <w:szCs w:val="28"/>
          <w:rtl/>
          <w:lang w:bidi="ar-EG"/>
        </w:rPr>
        <w:t>ستخدام الاختبار المعرفي قيد البحث ، حيث تم ذلك علي النحو التالي :</w:t>
      </w:r>
    </w:p>
    <w:p w:rsidR="003908B5" w:rsidRPr="00755134" w:rsidRDefault="003908B5" w:rsidP="00A6399A">
      <w:pPr>
        <w:spacing w:after="0" w:line="240" w:lineRule="auto"/>
        <w:jc w:val="lowKashida"/>
        <w:rPr>
          <w:rFonts w:ascii="Times New Roman" w:eastAsia="Times New Roman" w:hAnsi="Times New Roman" w:cs="Simplified Arabic"/>
          <w:b/>
          <w:bCs/>
          <w:sz w:val="28"/>
          <w:szCs w:val="28"/>
          <w:rtl/>
          <w:lang w:bidi="ar-EG"/>
        </w:rPr>
      </w:pPr>
      <w:r w:rsidRPr="00755134">
        <w:rPr>
          <w:rFonts w:ascii="Times New Roman" w:eastAsia="Times New Roman" w:hAnsi="Times New Roman" w:cs="Simplified Arabic" w:hint="cs"/>
          <w:b/>
          <w:bCs/>
          <w:sz w:val="28"/>
          <w:szCs w:val="28"/>
          <w:rtl/>
          <w:lang w:bidi="ar-EG"/>
        </w:rPr>
        <w:lastRenderedPageBreak/>
        <w:t xml:space="preserve"> صدق المحتوي (المضمون) :</w:t>
      </w:r>
    </w:p>
    <w:p w:rsidR="003908B5" w:rsidRDefault="003908B5" w:rsidP="00A6399A">
      <w:pPr>
        <w:spacing w:after="0" w:line="240" w:lineRule="auto"/>
        <w:jc w:val="lowKashida"/>
        <w:rPr>
          <w:rFonts w:ascii="Times New Roman" w:eastAsia="Times New Roman" w:hAnsi="Times New Roman" w:cs="Simplified Arabic"/>
          <w:sz w:val="30"/>
          <w:szCs w:val="30"/>
          <w:rtl/>
          <w:lang w:bidi="ar-EG"/>
        </w:rPr>
      </w:pPr>
      <w:r w:rsidRPr="00755134">
        <w:rPr>
          <w:rFonts w:ascii="Times New Roman" w:eastAsia="Times New Roman" w:hAnsi="Times New Roman" w:cs="Simplified Arabic" w:hint="cs"/>
          <w:sz w:val="28"/>
          <w:szCs w:val="28"/>
          <w:rtl/>
          <w:lang w:bidi="ar-EG"/>
        </w:rPr>
        <w:tab/>
        <w:t xml:space="preserve">قام </w:t>
      </w:r>
      <w:r w:rsidR="00B160FE">
        <w:rPr>
          <w:rFonts w:ascii="Times New Roman" w:eastAsia="Times New Roman" w:hAnsi="Times New Roman" w:cs="Simplified Arabic" w:hint="cs"/>
          <w:sz w:val="28"/>
          <w:szCs w:val="28"/>
          <w:rtl/>
          <w:lang w:bidi="ar-EG"/>
        </w:rPr>
        <w:t>الباحثان</w:t>
      </w:r>
      <w:r w:rsidRPr="00755134">
        <w:rPr>
          <w:rFonts w:ascii="Times New Roman" w:eastAsia="Times New Roman" w:hAnsi="Times New Roman" w:cs="Simplified Arabic" w:hint="cs"/>
          <w:sz w:val="28"/>
          <w:szCs w:val="28"/>
          <w:rtl/>
          <w:lang w:bidi="ar-EG"/>
        </w:rPr>
        <w:t xml:space="preserve"> ب</w:t>
      </w:r>
      <w:r>
        <w:rPr>
          <w:rFonts w:ascii="Times New Roman" w:eastAsia="Times New Roman" w:hAnsi="Times New Roman" w:cs="Simplified Arabic" w:hint="cs"/>
          <w:sz w:val="28"/>
          <w:szCs w:val="28"/>
          <w:rtl/>
          <w:lang w:bidi="ar-EG"/>
        </w:rPr>
        <w:t>ا</w:t>
      </w:r>
      <w:r w:rsidRPr="00755134">
        <w:rPr>
          <w:rFonts w:ascii="Times New Roman" w:eastAsia="Times New Roman" w:hAnsi="Times New Roman" w:cs="Simplified Arabic" w:hint="cs"/>
          <w:sz w:val="28"/>
          <w:szCs w:val="28"/>
          <w:rtl/>
          <w:lang w:bidi="ar-EG"/>
        </w:rPr>
        <w:t>ستخدام صدق المحتوي (صدق المحكمين) ، حيث تم عرض الاختبار المعرفي قيد البحث ف</w:t>
      </w:r>
      <w:r>
        <w:rPr>
          <w:rFonts w:ascii="Times New Roman" w:eastAsia="Times New Roman" w:hAnsi="Times New Roman" w:cs="Simplified Arabic" w:hint="cs"/>
          <w:sz w:val="28"/>
          <w:szCs w:val="28"/>
          <w:rtl/>
          <w:lang w:bidi="ar-EG"/>
        </w:rPr>
        <w:t>ي</w:t>
      </w:r>
      <w:r w:rsidRPr="00755134">
        <w:rPr>
          <w:rFonts w:ascii="Times New Roman" w:eastAsia="Times New Roman" w:hAnsi="Times New Roman" w:cs="Simplified Arabic" w:hint="cs"/>
          <w:sz w:val="28"/>
          <w:szCs w:val="28"/>
          <w:rtl/>
          <w:lang w:bidi="ar-EG"/>
        </w:rPr>
        <w:t xml:space="preserve"> صورته الأولية علي مجموعة من الخبراء (المحكمين) والبالغ عدهم (10) خبراء ، والسابق الإشارة إليهم والموضحة أسماؤهم بالمرفق (2) ، وقد أشار بعضهم إلي بعض الملاحظات المرتبطة ببعض الأسئلة من حيث (الحذف ، تعديل الصياغة) وقد قام </w:t>
      </w:r>
      <w:r w:rsidR="00B160FE">
        <w:rPr>
          <w:rFonts w:ascii="Times New Roman" w:eastAsia="Times New Roman" w:hAnsi="Times New Roman" w:cs="Simplified Arabic" w:hint="cs"/>
          <w:sz w:val="28"/>
          <w:szCs w:val="28"/>
          <w:rtl/>
          <w:lang w:bidi="ar-EG"/>
        </w:rPr>
        <w:t>الباحثان</w:t>
      </w:r>
      <w:r w:rsidRPr="00755134">
        <w:rPr>
          <w:rFonts w:ascii="Times New Roman" w:eastAsia="Times New Roman" w:hAnsi="Times New Roman" w:cs="Simplified Arabic" w:hint="cs"/>
          <w:sz w:val="28"/>
          <w:szCs w:val="28"/>
          <w:rtl/>
          <w:lang w:bidi="ar-EG"/>
        </w:rPr>
        <w:t xml:space="preserve"> بتنفيذ كل هذه المقترحات ، وتم عرض الاختبار المعرفي قيد البحث مرة أخري عليهم ، وقد وافق جميع الخبراء علي جميع المحاور وكذلك </w:t>
      </w:r>
      <w:r w:rsidR="00104AAD">
        <w:rPr>
          <w:rFonts w:ascii="Times New Roman" w:eastAsia="Times New Roman" w:hAnsi="Times New Roman" w:cs="Simplified Arabic" w:hint="cs"/>
          <w:sz w:val="28"/>
          <w:szCs w:val="28"/>
          <w:rtl/>
          <w:lang w:bidi="ar-EG"/>
        </w:rPr>
        <w:t>الاسئله</w:t>
      </w:r>
      <w:r w:rsidRPr="004829F9">
        <w:rPr>
          <w:rFonts w:ascii="Times New Roman" w:eastAsia="Times New Roman" w:hAnsi="Times New Roman" w:cs="Simplified Arabic" w:hint="cs"/>
          <w:sz w:val="30"/>
          <w:szCs w:val="30"/>
          <w:rtl/>
          <w:lang w:bidi="ar-EG"/>
        </w:rPr>
        <w:t xml:space="preserve"> المرتبطة بكل محور صياغة وعدداً ، الأمر الذي يعطي للباحث ال</w:t>
      </w:r>
      <w:r>
        <w:rPr>
          <w:rFonts w:ascii="Times New Roman" w:eastAsia="Times New Roman" w:hAnsi="Times New Roman" w:cs="Simplified Arabic" w:hint="cs"/>
          <w:sz w:val="30"/>
          <w:szCs w:val="30"/>
          <w:rtl/>
          <w:lang w:bidi="ar-EG"/>
        </w:rPr>
        <w:t>ا</w:t>
      </w:r>
      <w:r w:rsidRPr="004829F9">
        <w:rPr>
          <w:rFonts w:ascii="Times New Roman" w:eastAsia="Times New Roman" w:hAnsi="Times New Roman" w:cs="Simplified Arabic" w:hint="cs"/>
          <w:sz w:val="30"/>
          <w:szCs w:val="30"/>
          <w:rtl/>
          <w:lang w:bidi="ar-EG"/>
        </w:rPr>
        <w:t>طمئنان إلي صدق الاختبار المعرفي قيد البحث.</w:t>
      </w:r>
    </w:p>
    <w:p w:rsidR="003908B5" w:rsidRDefault="003908B5" w:rsidP="00A6399A">
      <w:pPr>
        <w:spacing w:after="0" w:line="240" w:lineRule="auto"/>
        <w:jc w:val="lowKashida"/>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 xml:space="preserve">- صدق التمايز :حيث قام </w:t>
      </w:r>
      <w:r w:rsidR="00B160FE">
        <w:rPr>
          <w:rFonts w:ascii="Times New Roman" w:eastAsia="Times New Roman" w:hAnsi="Times New Roman" w:cs="Simplified Arabic" w:hint="cs"/>
          <w:sz w:val="28"/>
          <w:szCs w:val="28"/>
          <w:rtl/>
          <w:lang w:bidi="ar-EG"/>
        </w:rPr>
        <w:t>الباحثان</w:t>
      </w:r>
      <w:r w:rsidRPr="00755134">
        <w:rPr>
          <w:rFonts w:ascii="Times New Roman" w:eastAsia="Times New Roman" w:hAnsi="Times New Roman" w:cs="Simplified Arabic" w:hint="cs"/>
          <w:sz w:val="28"/>
          <w:szCs w:val="28"/>
          <w:rtl/>
          <w:lang w:bidi="ar-EG"/>
        </w:rPr>
        <w:t xml:space="preserve"> بإيجاد صدق التمايز وذلك بين مجموعتين إحداهما مميزة والأخرى غير مميزة ولهما نفس خصائص مجموعة البحث الأساسية وخارج أفراد عينة الدراسة الأساسية والبالغ عددهم ( 10 ) طلاب كما هو موضح بالجدول رقم .  </w:t>
      </w:r>
    </w:p>
    <w:p w:rsidR="003908B5" w:rsidRDefault="003908B5" w:rsidP="00A6399A">
      <w:pPr>
        <w:spacing w:after="0" w:line="240" w:lineRule="auto"/>
        <w:jc w:val="lowKashida"/>
        <w:rPr>
          <w:rFonts w:ascii="Times New Roman" w:eastAsia="Times New Roman" w:hAnsi="Times New Roman" w:cs="Simplified Arabic"/>
          <w:sz w:val="28"/>
          <w:szCs w:val="28"/>
          <w:rtl/>
          <w:lang w:bidi="ar-EG"/>
        </w:rPr>
      </w:pPr>
    </w:p>
    <w:p w:rsidR="00104AAD" w:rsidRPr="00AE7A31" w:rsidRDefault="00104AAD" w:rsidP="00A6399A">
      <w:pPr>
        <w:spacing w:after="0" w:line="240" w:lineRule="auto"/>
        <w:jc w:val="lowKashida"/>
        <w:rPr>
          <w:rFonts w:cs="Simplified Arabic"/>
          <w:b/>
          <w:bCs/>
          <w:sz w:val="28"/>
          <w:szCs w:val="28"/>
          <w:rtl/>
          <w:lang w:bidi="ar-EG"/>
        </w:rPr>
      </w:pPr>
      <w:r w:rsidRPr="00755134">
        <w:rPr>
          <w:rFonts w:ascii="Times New Roman" w:eastAsia="Times New Roman" w:hAnsi="Times New Roman" w:cs="Simplified Arabic" w:hint="cs"/>
          <w:sz w:val="28"/>
          <w:szCs w:val="28"/>
          <w:rtl/>
          <w:lang w:bidi="ar-EG"/>
        </w:rPr>
        <w:t xml:space="preserve">                                  </w:t>
      </w:r>
      <w:r w:rsidRPr="00AE7A31">
        <w:rPr>
          <w:rFonts w:cs="Simplified Arabic" w:hint="cs"/>
          <w:b/>
          <w:bCs/>
          <w:sz w:val="28"/>
          <w:szCs w:val="28"/>
          <w:rtl/>
          <w:lang w:bidi="ar-EG"/>
        </w:rPr>
        <w:t>جدول (</w:t>
      </w:r>
      <w:r w:rsidR="00AF44C0">
        <w:rPr>
          <w:rFonts w:cs="Simplified Arabic" w:hint="cs"/>
          <w:b/>
          <w:bCs/>
          <w:sz w:val="28"/>
          <w:szCs w:val="28"/>
          <w:rtl/>
          <w:lang w:bidi="ar-EG"/>
        </w:rPr>
        <w:t>8</w:t>
      </w:r>
      <w:r w:rsidRPr="00AE7A31">
        <w:rPr>
          <w:rFonts w:cs="Simplified Arabic" w:hint="cs"/>
          <w:b/>
          <w:bCs/>
          <w:sz w:val="28"/>
          <w:szCs w:val="28"/>
          <w:rtl/>
          <w:lang w:bidi="ar-EG"/>
        </w:rPr>
        <w:t>)</w:t>
      </w:r>
    </w:p>
    <w:p w:rsidR="00104AAD" w:rsidRPr="00AE7A31" w:rsidRDefault="00104AAD" w:rsidP="00A6399A">
      <w:pPr>
        <w:spacing w:after="0" w:line="240" w:lineRule="auto"/>
        <w:ind w:right="-360"/>
        <w:jc w:val="center"/>
        <w:rPr>
          <w:rFonts w:cs="Simplified Arabic"/>
          <w:b/>
          <w:bCs/>
          <w:sz w:val="28"/>
          <w:szCs w:val="28"/>
          <w:rtl/>
        </w:rPr>
      </w:pPr>
      <w:r w:rsidRPr="00AE7A31">
        <w:rPr>
          <w:rFonts w:cs="Simplified Arabic" w:hint="cs"/>
          <w:b/>
          <w:bCs/>
          <w:sz w:val="28"/>
          <w:szCs w:val="28"/>
          <w:rtl/>
        </w:rPr>
        <w:t>دلالة الفروق بين القياسين للمجموعتين ( المميزة والغير مميزة )</w:t>
      </w:r>
    </w:p>
    <w:p w:rsidR="00104AAD" w:rsidRPr="00AE7A31" w:rsidRDefault="00104AAD" w:rsidP="00A6399A">
      <w:pPr>
        <w:spacing w:after="0" w:line="240" w:lineRule="auto"/>
        <w:ind w:right="-360"/>
        <w:jc w:val="center"/>
        <w:rPr>
          <w:rFonts w:cs="Simplified Arabic"/>
          <w:b/>
          <w:bCs/>
          <w:sz w:val="28"/>
          <w:szCs w:val="28"/>
          <w:rtl/>
        </w:rPr>
      </w:pPr>
      <w:r w:rsidRPr="00AE7A31">
        <w:rPr>
          <w:rFonts w:cs="Simplified Arabic" w:hint="cs"/>
          <w:b/>
          <w:bCs/>
          <w:sz w:val="28"/>
          <w:szCs w:val="28"/>
          <w:rtl/>
        </w:rPr>
        <w:t xml:space="preserve"> في الاختبار المعرفي ( قيد البحث ) ( الصدق )</w:t>
      </w:r>
    </w:p>
    <w:p w:rsidR="00104AAD" w:rsidRPr="00AE7A31" w:rsidRDefault="00104AAD" w:rsidP="00A6399A">
      <w:pPr>
        <w:spacing w:after="0" w:line="240" w:lineRule="auto"/>
        <w:ind w:right="-180"/>
        <w:jc w:val="center"/>
        <w:rPr>
          <w:rFonts w:cs="Simplified Arabic"/>
          <w:b/>
          <w:bCs/>
          <w:sz w:val="28"/>
          <w:szCs w:val="28"/>
          <w:rtl/>
          <w:lang w:bidi="ar-EG"/>
        </w:rPr>
      </w:pPr>
      <w:r w:rsidRPr="00AE7A31">
        <w:rPr>
          <w:rFonts w:cs="Simplified Arabic" w:hint="cs"/>
          <w:b/>
          <w:bCs/>
          <w:sz w:val="28"/>
          <w:szCs w:val="28"/>
          <w:rtl/>
          <w:lang w:bidi="ar-EG"/>
        </w:rPr>
        <w:t xml:space="preserve">                                                                              ( ن = </w:t>
      </w:r>
      <w:r>
        <w:rPr>
          <w:rFonts w:cs="Simplified Arabic" w:hint="cs"/>
          <w:b/>
          <w:bCs/>
          <w:sz w:val="28"/>
          <w:szCs w:val="28"/>
          <w:rtl/>
          <w:lang w:bidi="ar-EG"/>
        </w:rPr>
        <w:t>10</w:t>
      </w:r>
      <w:r w:rsidRPr="00AE7A31">
        <w:rPr>
          <w:rFonts w:cs="Simplified Arabic" w:hint="cs"/>
          <w:b/>
          <w:bCs/>
          <w:sz w:val="28"/>
          <w:szCs w:val="28"/>
          <w:rtl/>
          <w:lang w:bidi="ar-E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1558"/>
        <w:gridCol w:w="895"/>
        <w:gridCol w:w="1042"/>
        <w:gridCol w:w="921"/>
        <w:gridCol w:w="1072"/>
        <w:gridCol w:w="1221"/>
        <w:gridCol w:w="392"/>
      </w:tblGrid>
      <w:tr w:rsidR="00104AAD" w:rsidRPr="00AE7A31" w:rsidTr="00CA71BC">
        <w:trPr>
          <w:cantSplit/>
          <w:jc w:val="center"/>
        </w:trPr>
        <w:tc>
          <w:tcPr>
            <w:tcW w:w="0" w:type="auto"/>
            <w:vMerge w:val="restart"/>
            <w:tcBorders>
              <w:top w:val="thinThickSmallGap" w:sz="12" w:space="0" w:color="auto"/>
              <w:left w:val="nil"/>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قيمة (ت) المحسوبة</w:t>
            </w:r>
          </w:p>
        </w:tc>
        <w:tc>
          <w:tcPr>
            <w:tcW w:w="0" w:type="auto"/>
            <w:vMerge w:val="restart"/>
            <w:tcBorders>
              <w:top w:val="thinThick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الفرق بين المتوسطين</w:t>
            </w:r>
          </w:p>
        </w:tc>
        <w:tc>
          <w:tcPr>
            <w:tcW w:w="0" w:type="auto"/>
            <w:gridSpan w:val="2"/>
            <w:tcBorders>
              <w:top w:val="thinThickSmallGap" w:sz="12" w:space="0" w:color="auto"/>
              <w:bottom w:val="nil"/>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المجموعة المميزة</w:t>
            </w:r>
          </w:p>
        </w:tc>
        <w:tc>
          <w:tcPr>
            <w:tcW w:w="0" w:type="auto"/>
            <w:gridSpan w:val="2"/>
            <w:tcBorders>
              <w:top w:val="thinThick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المجموعة غير المميزة</w:t>
            </w:r>
          </w:p>
        </w:tc>
        <w:tc>
          <w:tcPr>
            <w:tcW w:w="0" w:type="auto"/>
            <w:vMerge w:val="restart"/>
            <w:tcBorders>
              <w:top w:val="thinThickSmallGap" w:sz="12" w:space="0" w:color="auto"/>
              <w:right w:val="nil"/>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المحــــــور</w:t>
            </w:r>
          </w:p>
        </w:tc>
        <w:tc>
          <w:tcPr>
            <w:tcW w:w="0" w:type="auto"/>
            <w:vMerge w:val="restart"/>
            <w:tcBorders>
              <w:top w:val="thinThickSmallGap" w:sz="12" w:space="0" w:color="auto"/>
              <w:right w:val="nil"/>
            </w:tcBorders>
            <w:shd w:val="clear" w:color="auto" w:fill="D9D9D9" w:themeFill="background1" w:themeFillShade="D9"/>
          </w:tcPr>
          <w:p w:rsidR="00104AAD" w:rsidRPr="00AE7A31" w:rsidRDefault="00104AAD" w:rsidP="00A6399A">
            <w:pPr>
              <w:keepNext/>
              <w:spacing w:after="0" w:line="240" w:lineRule="auto"/>
              <w:jc w:val="center"/>
              <w:outlineLvl w:val="3"/>
              <w:rPr>
                <w:rFonts w:ascii="Times New Roman" w:eastAsia="Times New Roman" w:hAnsi="Times New Roman" w:cs="Simplified Arabic"/>
                <w:b/>
                <w:bCs/>
                <w:sz w:val="24"/>
                <w:szCs w:val="24"/>
                <w:rtl/>
                <w:lang w:bidi="ar-EG"/>
              </w:rPr>
            </w:pPr>
            <w:r w:rsidRPr="00AE7A31">
              <w:rPr>
                <w:rFonts w:ascii="Times New Roman" w:eastAsia="Times New Roman" w:hAnsi="Times New Roman" w:cs="Simplified Arabic" w:hint="cs"/>
                <w:b/>
                <w:bCs/>
                <w:sz w:val="24"/>
                <w:szCs w:val="24"/>
                <w:rtl/>
                <w:lang w:bidi="ar-EG"/>
              </w:rPr>
              <w:t>م</w:t>
            </w:r>
          </w:p>
        </w:tc>
      </w:tr>
      <w:tr w:rsidR="00104AAD" w:rsidRPr="00AE7A31" w:rsidTr="00CA71BC">
        <w:trPr>
          <w:cantSplit/>
          <w:trHeight w:val="209"/>
          <w:jc w:val="center"/>
        </w:trPr>
        <w:tc>
          <w:tcPr>
            <w:tcW w:w="0" w:type="auto"/>
            <w:vMerge/>
            <w:tcBorders>
              <w:left w:val="nil"/>
              <w:bottom w:val="thickThinSmallGap" w:sz="12" w:space="0" w:color="auto"/>
            </w:tcBorders>
            <w:vAlign w:val="center"/>
          </w:tcPr>
          <w:p w:rsidR="00104AAD" w:rsidRPr="00755134" w:rsidRDefault="00104AAD" w:rsidP="00A6399A">
            <w:pPr>
              <w:spacing w:line="240" w:lineRule="auto"/>
              <w:jc w:val="center"/>
              <w:rPr>
                <w:rFonts w:cs="Simplified Arabic"/>
                <w:sz w:val="28"/>
                <w:szCs w:val="28"/>
              </w:rPr>
            </w:pPr>
          </w:p>
        </w:tc>
        <w:tc>
          <w:tcPr>
            <w:tcW w:w="0" w:type="auto"/>
            <w:vMerge/>
            <w:tcBorders>
              <w:bottom w:val="thickThinSmallGap" w:sz="12" w:space="0" w:color="auto"/>
            </w:tcBorders>
            <w:vAlign w:val="center"/>
          </w:tcPr>
          <w:p w:rsidR="00104AAD" w:rsidRPr="00755134" w:rsidRDefault="00104AAD" w:rsidP="00A6399A">
            <w:pPr>
              <w:spacing w:line="240" w:lineRule="auto"/>
              <w:jc w:val="center"/>
              <w:rPr>
                <w:rFonts w:cs="Simplified Arabic"/>
                <w:sz w:val="28"/>
                <w:szCs w:val="28"/>
              </w:rPr>
            </w:pPr>
          </w:p>
        </w:tc>
        <w:tc>
          <w:tcPr>
            <w:tcW w:w="0" w:type="auto"/>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u w:val="single"/>
                <w:rtl/>
                <w:lang w:bidi="ar-EG"/>
              </w:rPr>
              <w:t>+</w:t>
            </w:r>
            <w:r w:rsidRPr="00755134">
              <w:rPr>
                <w:rFonts w:ascii="Times New Roman" w:eastAsia="Times New Roman" w:hAnsi="Times New Roman" w:cs="Simplified Arabic" w:hint="cs"/>
                <w:sz w:val="28"/>
                <w:szCs w:val="28"/>
                <w:rtl/>
                <w:lang w:bidi="ar-EG"/>
              </w:rPr>
              <w:t xml:space="preserve"> ع</w:t>
            </w:r>
          </w:p>
        </w:tc>
        <w:tc>
          <w:tcPr>
            <w:tcW w:w="0" w:type="auto"/>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س</w:t>
            </w:r>
          </w:p>
        </w:tc>
        <w:tc>
          <w:tcPr>
            <w:tcW w:w="0" w:type="auto"/>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u w:val="single"/>
                <w:rtl/>
                <w:lang w:bidi="ar-EG"/>
              </w:rPr>
              <w:t>+</w:t>
            </w:r>
            <w:r w:rsidRPr="00755134">
              <w:rPr>
                <w:rFonts w:ascii="Times New Roman" w:eastAsia="Times New Roman" w:hAnsi="Times New Roman" w:cs="Simplified Arabic" w:hint="cs"/>
                <w:sz w:val="28"/>
                <w:szCs w:val="28"/>
                <w:rtl/>
                <w:lang w:bidi="ar-EG"/>
              </w:rPr>
              <w:t xml:space="preserve"> ع</w:t>
            </w:r>
          </w:p>
        </w:tc>
        <w:tc>
          <w:tcPr>
            <w:tcW w:w="0" w:type="auto"/>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س</w:t>
            </w:r>
          </w:p>
        </w:tc>
        <w:tc>
          <w:tcPr>
            <w:tcW w:w="0" w:type="auto"/>
            <w:vMerge/>
            <w:tcBorders>
              <w:bottom w:val="thickThinSmallGap" w:sz="12" w:space="0" w:color="auto"/>
              <w:right w:val="nil"/>
            </w:tcBorders>
            <w:vAlign w:val="center"/>
          </w:tcPr>
          <w:p w:rsidR="00104AAD" w:rsidRPr="00755134" w:rsidRDefault="00104AAD" w:rsidP="00A6399A">
            <w:pPr>
              <w:spacing w:line="240" w:lineRule="auto"/>
              <w:jc w:val="center"/>
              <w:rPr>
                <w:rFonts w:cs="Simplified Arabic"/>
                <w:sz w:val="28"/>
                <w:szCs w:val="28"/>
                <w:rtl/>
              </w:rPr>
            </w:pPr>
          </w:p>
        </w:tc>
        <w:tc>
          <w:tcPr>
            <w:tcW w:w="0" w:type="auto"/>
            <w:vMerge/>
            <w:tcBorders>
              <w:bottom w:val="thickThinSmallGap" w:sz="12" w:space="0" w:color="auto"/>
              <w:right w:val="nil"/>
            </w:tcBorders>
          </w:tcPr>
          <w:p w:rsidR="00104AAD" w:rsidRPr="00AE7A31" w:rsidRDefault="00104AAD" w:rsidP="00A6399A">
            <w:pPr>
              <w:spacing w:line="240" w:lineRule="auto"/>
              <w:jc w:val="center"/>
              <w:rPr>
                <w:rFonts w:cs="Simplified Arabic"/>
                <w:sz w:val="28"/>
                <w:szCs w:val="28"/>
                <w:rtl/>
              </w:rPr>
            </w:pPr>
          </w:p>
        </w:tc>
      </w:tr>
      <w:tr w:rsidR="00104AAD" w:rsidRPr="00AE7A31" w:rsidTr="00CA71BC">
        <w:trPr>
          <w:cantSplit/>
          <w:jc w:val="center"/>
        </w:trPr>
        <w:tc>
          <w:tcPr>
            <w:tcW w:w="0" w:type="auto"/>
            <w:tcBorders>
              <w:left w:val="nil"/>
              <w:bottom w:val="thickThinSmallGap" w:sz="12" w:space="0" w:color="auto"/>
            </w:tcBorders>
            <w:vAlign w:val="center"/>
          </w:tcPr>
          <w:p w:rsidR="00104AAD" w:rsidRPr="00755134" w:rsidRDefault="00104AAD" w:rsidP="00A6399A">
            <w:pPr>
              <w:spacing w:line="240" w:lineRule="auto"/>
              <w:jc w:val="center"/>
              <w:rPr>
                <w:rFonts w:cs="Simplified Arabic"/>
                <w:sz w:val="28"/>
                <w:szCs w:val="28"/>
                <w:lang w:bidi="ar-EG"/>
              </w:rPr>
            </w:pPr>
            <w:r w:rsidRPr="00755134">
              <w:rPr>
                <w:rFonts w:cs="Simplified Arabic"/>
                <w:sz w:val="28"/>
                <w:szCs w:val="28"/>
                <w:rtl/>
                <w:lang w:bidi="ar-EG"/>
              </w:rPr>
              <w:t>-104.855</w:t>
            </w:r>
          </w:p>
        </w:tc>
        <w:tc>
          <w:tcPr>
            <w:tcW w:w="0" w:type="auto"/>
            <w:tcBorders>
              <w:bottom w:val="thickThinSmallGap" w:sz="12" w:space="0" w:color="auto"/>
            </w:tcBorders>
            <w:vAlign w:val="center"/>
          </w:tcPr>
          <w:p w:rsidR="00104AAD" w:rsidRPr="00755134" w:rsidRDefault="00104AAD" w:rsidP="00A6399A">
            <w:pPr>
              <w:spacing w:line="240" w:lineRule="auto"/>
              <w:jc w:val="center"/>
              <w:rPr>
                <w:rFonts w:cs="Simplified Arabic"/>
                <w:sz w:val="28"/>
                <w:szCs w:val="28"/>
              </w:rPr>
            </w:pPr>
            <w:r w:rsidRPr="00755134">
              <w:rPr>
                <w:rFonts w:cs="Simplified Arabic"/>
                <w:sz w:val="28"/>
                <w:szCs w:val="28"/>
                <w:rtl/>
              </w:rPr>
              <w:t>-</w:t>
            </w:r>
            <w:r w:rsidR="00EF64C8">
              <w:rPr>
                <w:rFonts w:cs="Simplified Arabic" w:hint="cs"/>
                <w:sz w:val="28"/>
                <w:szCs w:val="28"/>
                <w:rtl/>
              </w:rPr>
              <w:t>3</w:t>
            </w:r>
            <w:r w:rsidRPr="00755134">
              <w:rPr>
                <w:rFonts w:cs="Simplified Arabic"/>
                <w:sz w:val="28"/>
                <w:szCs w:val="28"/>
                <w:rtl/>
              </w:rPr>
              <w:t>6.50000</w:t>
            </w:r>
          </w:p>
        </w:tc>
        <w:tc>
          <w:tcPr>
            <w:tcW w:w="0" w:type="auto"/>
            <w:tcBorders>
              <w:bottom w:val="thickThinSmallGap" w:sz="12" w:space="0" w:color="auto"/>
            </w:tcBorders>
            <w:vAlign w:val="center"/>
          </w:tcPr>
          <w:p w:rsidR="00104AAD" w:rsidRPr="00755134" w:rsidRDefault="00104AAD" w:rsidP="00A6399A">
            <w:pPr>
              <w:spacing w:line="240" w:lineRule="auto"/>
              <w:jc w:val="center"/>
              <w:rPr>
                <w:rFonts w:cs="Simplified Arabic"/>
                <w:sz w:val="28"/>
                <w:szCs w:val="28"/>
              </w:rPr>
            </w:pPr>
            <w:r w:rsidRPr="00755134">
              <w:rPr>
                <w:rFonts w:cs="Simplified Arabic"/>
                <w:sz w:val="28"/>
                <w:szCs w:val="28"/>
                <w:rtl/>
              </w:rPr>
              <w:t>1.160</w:t>
            </w:r>
          </w:p>
        </w:tc>
        <w:tc>
          <w:tcPr>
            <w:tcW w:w="0" w:type="auto"/>
            <w:tcBorders>
              <w:bottom w:val="thickThinSmallGap" w:sz="12" w:space="0" w:color="auto"/>
            </w:tcBorders>
            <w:vAlign w:val="center"/>
          </w:tcPr>
          <w:p w:rsidR="00104AAD" w:rsidRPr="00755134" w:rsidRDefault="00EF64C8" w:rsidP="00A6399A">
            <w:pPr>
              <w:spacing w:line="240" w:lineRule="auto"/>
              <w:jc w:val="center"/>
              <w:rPr>
                <w:rFonts w:cs="Simplified Arabic"/>
                <w:sz w:val="28"/>
                <w:szCs w:val="28"/>
              </w:rPr>
            </w:pPr>
            <w:r>
              <w:rPr>
                <w:rFonts w:cs="Simplified Arabic" w:hint="cs"/>
                <w:sz w:val="28"/>
                <w:szCs w:val="28"/>
                <w:rtl/>
              </w:rPr>
              <w:t>51</w:t>
            </w:r>
            <w:r w:rsidR="00104AAD" w:rsidRPr="00755134">
              <w:rPr>
                <w:rFonts w:cs="Simplified Arabic"/>
                <w:sz w:val="28"/>
                <w:szCs w:val="28"/>
                <w:rtl/>
              </w:rPr>
              <w:t>.7</w:t>
            </w:r>
            <w:r>
              <w:rPr>
                <w:rFonts w:cs="Simplified Arabic" w:hint="cs"/>
                <w:sz w:val="28"/>
                <w:szCs w:val="28"/>
                <w:rtl/>
              </w:rPr>
              <w:t>3</w:t>
            </w:r>
            <w:r w:rsidR="00104AAD" w:rsidRPr="00755134">
              <w:rPr>
                <w:rFonts w:cs="Simplified Arabic"/>
                <w:sz w:val="28"/>
                <w:szCs w:val="28"/>
                <w:rtl/>
              </w:rPr>
              <w:t>0</w:t>
            </w:r>
          </w:p>
        </w:tc>
        <w:tc>
          <w:tcPr>
            <w:tcW w:w="0" w:type="auto"/>
            <w:tcBorders>
              <w:bottom w:val="thickThinSmallGap" w:sz="12" w:space="0" w:color="auto"/>
            </w:tcBorders>
            <w:vAlign w:val="center"/>
          </w:tcPr>
          <w:p w:rsidR="00104AAD" w:rsidRPr="00755134" w:rsidRDefault="00104AAD" w:rsidP="00A6399A">
            <w:pPr>
              <w:spacing w:line="240" w:lineRule="auto"/>
              <w:jc w:val="center"/>
              <w:rPr>
                <w:rFonts w:cs="Simplified Arabic"/>
                <w:sz w:val="28"/>
                <w:szCs w:val="28"/>
                <w:rtl/>
              </w:rPr>
            </w:pPr>
            <w:r w:rsidRPr="00755134">
              <w:rPr>
                <w:rFonts w:cs="Simplified Arabic"/>
                <w:sz w:val="28"/>
                <w:szCs w:val="28"/>
                <w:rtl/>
              </w:rPr>
              <w:t>0.789</w:t>
            </w:r>
          </w:p>
        </w:tc>
        <w:tc>
          <w:tcPr>
            <w:tcW w:w="0" w:type="auto"/>
            <w:tcBorders>
              <w:bottom w:val="thickThinSmallGap" w:sz="12" w:space="0" w:color="auto"/>
            </w:tcBorders>
            <w:vAlign w:val="center"/>
          </w:tcPr>
          <w:p w:rsidR="00104AAD" w:rsidRPr="00755134" w:rsidRDefault="00EF64C8" w:rsidP="00A6399A">
            <w:pPr>
              <w:spacing w:line="240" w:lineRule="auto"/>
              <w:jc w:val="center"/>
              <w:rPr>
                <w:rFonts w:cs="Simplified Arabic"/>
                <w:sz w:val="28"/>
                <w:szCs w:val="28"/>
                <w:rtl/>
              </w:rPr>
            </w:pPr>
            <w:r>
              <w:rPr>
                <w:rFonts w:cs="Simplified Arabic" w:hint="cs"/>
                <w:sz w:val="28"/>
                <w:szCs w:val="28"/>
                <w:rtl/>
              </w:rPr>
              <w:t>14</w:t>
            </w:r>
            <w:r w:rsidR="00104AAD" w:rsidRPr="00755134">
              <w:rPr>
                <w:rFonts w:cs="Simplified Arabic"/>
                <w:sz w:val="28"/>
                <w:szCs w:val="28"/>
                <w:rtl/>
              </w:rPr>
              <w:t>.2</w:t>
            </w:r>
            <w:r>
              <w:rPr>
                <w:rFonts w:cs="Simplified Arabic" w:hint="cs"/>
                <w:sz w:val="28"/>
                <w:szCs w:val="28"/>
                <w:rtl/>
              </w:rPr>
              <w:t>5</w:t>
            </w:r>
            <w:r w:rsidR="00104AAD" w:rsidRPr="00755134">
              <w:rPr>
                <w:rFonts w:cs="Simplified Arabic"/>
                <w:sz w:val="28"/>
                <w:szCs w:val="28"/>
                <w:rtl/>
              </w:rPr>
              <w:t>0</w:t>
            </w:r>
          </w:p>
        </w:tc>
        <w:tc>
          <w:tcPr>
            <w:tcW w:w="0" w:type="auto"/>
            <w:gridSpan w:val="2"/>
            <w:tcBorders>
              <w:bottom w:val="thickThinSmallGap" w:sz="12" w:space="0" w:color="auto"/>
              <w:right w:val="nil"/>
            </w:tcBorders>
          </w:tcPr>
          <w:p w:rsidR="00104AAD" w:rsidRPr="00755134" w:rsidRDefault="00104AAD" w:rsidP="00A6399A">
            <w:pPr>
              <w:spacing w:line="240" w:lineRule="auto"/>
              <w:jc w:val="center"/>
              <w:rPr>
                <w:rFonts w:cs="Simplified Arabic"/>
                <w:sz w:val="28"/>
                <w:szCs w:val="28"/>
                <w:rtl/>
              </w:rPr>
            </w:pPr>
            <w:r w:rsidRPr="00755134">
              <w:rPr>
                <w:rFonts w:cs="Simplified Arabic" w:hint="cs"/>
                <w:sz w:val="28"/>
                <w:szCs w:val="28"/>
                <w:rtl/>
              </w:rPr>
              <w:t>مستوي التحصيل المعرفي</w:t>
            </w:r>
          </w:p>
        </w:tc>
      </w:tr>
    </w:tbl>
    <w:p w:rsidR="001C1C3B" w:rsidRDefault="00104AAD" w:rsidP="00A6399A">
      <w:pPr>
        <w:spacing w:line="240" w:lineRule="auto"/>
        <w:jc w:val="lowKashida"/>
        <w:rPr>
          <w:rFonts w:ascii="Times New Roman" w:eastAsia="Times New Roman" w:hAnsi="Times New Roman" w:cs="Simplified Arabic"/>
          <w:b/>
          <w:bCs/>
          <w:sz w:val="28"/>
          <w:szCs w:val="28"/>
          <w:rtl/>
          <w:lang w:bidi="ar-EG"/>
        </w:rPr>
      </w:pPr>
      <w:r w:rsidRPr="00755134">
        <w:rPr>
          <w:rFonts w:cs="Simplified Arabic" w:hint="cs"/>
          <w:sz w:val="28"/>
          <w:szCs w:val="28"/>
          <w:rtl/>
        </w:rPr>
        <w:t xml:space="preserve">   يوضح من الجدول رقم (</w:t>
      </w:r>
      <w:r>
        <w:rPr>
          <w:rFonts w:cs="Simplified Arabic" w:hint="cs"/>
          <w:sz w:val="28"/>
          <w:szCs w:val="28"/>
          <w:rtl/>
        </w:rPr>
        <w:t>5</w:t>
      </w:r>
      <w:r w:rsidRPr="00755134">
        <w:rPr>
          <w:rFonts w:cs="Simplified Arabic" w:hint="cs"/>
          <w:sz w:val="28"/>
          <w:szCs w:val="28"/>
          <w:rtl/>
        </w:rPr>
        <w:t>) وجود فروق داله إحصائيا عند مستوي 0.05 بين متوسط قياس المجموعة المميزة، ومتوسط قياس المجموعة الغير مميزة في اختبار التحصيل المعرفي، مما يدل علي صدق اختبار التحصيل المعرفي قيد البحث.</w:t>
      </w:r>
      <w:r w:rsidRPr="00755134">
        <w:rPr>
          <w:rFonts w:ascii="Times New Roman" w:eastAsia="Times New Roman" w:hAnsi="Times New Roman" w:cs="Simplified Arabic" w:hint="cs"/>
          <w:b/>
          <w:bCs/>
          <w:sz w:val="28"/>
          <w:szCs w:val="28"/>
          <w:rtl/>
          <w:lang w:bidi="ar-EG"/>
        </w:rPr>
        <w:t xml:space="preserve">  </w:t>
      </w:r>
    </w:p>
    <w:p w:rsidR="00104AAD" w:rsidRPr="00755134" w:rsidRDefault="00104AAD" w:rsidP="00A6399A">
      <w:pPr>
        <w:spacing w:line="240" w:lineRule="auto"/>
        <w:jc w:val="lowKashida"/>
        <w:rPr>
          <w:rFonts w:ascii="Times New Roman" w:eastAsia="Times New Roman" w:hAnsi="Times New Roman" w:cs="Simplified Arabic"/>
          <w:b/>
          <w:bCs/>
          <w:sz w:val="28"/>
          <w:szCs w:val="28"/>
          <w:rtl/>
          <w:lang w:bidi="ar-EG"/>
        </w:rPr>
      </w:pPr>
    </w:p>
    <w:p w:rsidR="00104AAD" w:rsidRDefault="00104AAD" w:rsidP="00A6399A">
      <w:pPr>
        <w:spacing w:after="0" w:line="240" w:lineRule="auto"/>
        <w:jc w:val="lowKashida"/>
        <w:rPr>
          <w:rFonts w:ascii="Times New Roman" w:eastAsia="Times New Roman" w:hAnsi="Times New Roman" w:cs="Simplified Arabic"/>
          <w:sz w:val="28"/>
          <w:szCs w:val="28"/>
          <w:rtl/>
        </w:rPr>
      </w:pPr>
      <w:r>
        <w:rPr>
          <w:rFonts w:ascii="Simplified Arabic" w:eastAsia="Times New Roman" w:hAnsi="Simplified Arabic" w:cs="Simplified Arabic" w:hint="cs"/>
          <w:b/>
          <w:bCs/>
          <w:sz w:val="28"/>
          <w:szCs w:val="28"/>
          <w:rtl/>
          <w:lang w:bidi="ar-EG"/>
        </w:rPr>
        <w:t xml:space="preserve"> </w:t>
      </w:r>
      <w:r w:rsidRPr="00F40704">
        <w:rPr>
          <w:rFonts w:ascii="Simplified Arabic" w:eastAsia="Times New Roman" w:hAnsi="Simplified Arabic" w:cs="Simplified Arabic"/>
          <w:b/>
          <w:bCs/>
          <w:sz w:val="28"/>
          <w:szCs w:val="28"/>
          <w:rtl/>
          <w:lang w:bidi="ar-EG"/>
        </w:rPr>
        <w:t>ثبات الاختبارات :-</w:t>
      </w:r>
      <w:r w:rsidRPr="00B80C74">
        <w:rPr>
          <w:rFonts w:ascii="Times New Roman" w:eastAsia="Times New Roman" w:hAnsi="Times New Roman" w:cs="Simplified Arabic" w:hint="cs"/>
          <w:sz w:val="28"/>
          <w:szCs w:val="28"/>
          <w:rtl/>
        </w:rPr>
        <w:tab/>
      </w:r>
    </w:p>
    <w:p w:rsidR="00104AAD" w:rsidRDefault="00104AAD" w:rsidP="00A6399A">
      <w:pPr>
        <w:spacing w:after="0" w:line="240" w:lineRule="auto"/>
        <w:jc w:val="lowKashida"/>
        <w:rPr>
          <w:rFonts w:ascii="Times New Roman" w:eastAsia="Times New Roman" w:hAnsi="Times New Roman" w:cs="Simplified Arabic"/>
          <w:sz w:val="28"/>
          <w:szCs w:val="28"/>
          <w:rtl/>
        </w:rPr>
      </w:pPr>
      <w:r w:rsidRPr="00B80C74">
        <w:rPr>
          <w:rFonts w:ascii="Times New Roman" w:eastAsia="Times New Roman" w:hAnsi="Times New Roman" w:cs="Simplified Arabic" w:hint="cs"/>
          <w:sz w:val="28"/>
          <w:szCs w:val="28"/>
          <w:rtl/>
        </w:rPr>
        <w:lastRenderedPageBreak/>
        <w:t>والجدول رقم (</w:t>
      </w:r>
      <w:r>
        <w:rPr>
          <w:rFonts w:ascii="Times New Roman" w:eastAsia="Times New Roman" w:hAnsi="Times New Roman" w:cs="Simplified Arabic" w:hint="cs"/>
          <w:sz w:val="28"/>
          <w:szCs w:val="28"/>
          <w:rtl/>
        </w:rPr>
        <w:t>6</w:t>
      </w:r>
      <w:r w:rsidRPr="00B80C74">
        <w:rPr>
          <w:rFonts w:ascii="Times New Roman" w:eastAsia="Times New Roman" w:hAnsi="Times New Roman" w:cs="Simplified Arabic" w:hint="cs"/>
          <w:sz w:val="28"/>
          <w:szCs w:val="28"/>
          <w:rtl/>
        </w:rPr>
        <w:t>) يوضح معامل الارتباط بين نتائج الاختبار المعرفي في التطبيق الأول والتطبيق الثاني</w:t>
      </w:r>
      <w:r w:rsidRPr="00755134">
        <w:rPr>
          <w:rFonts w:ascii="Times New Roman" w:eastAsia="Times New Roman" w:hAnsi="Times New Roman" w:cs="Simplified Arabic" w:hint="cs"/>
          <w:sz w:val="28"/>
          <w:szCs w:val="28"/>
          <w:rtl/>
        </w:rPr>
        <w:t xml:space="preserve">.       </w:t>
      </w:r>
    </w:p>
    <w:p w:rsidR="00104AAD" w:rsidRPr="00755134" w:rsidRDefault="00104AAD" w:rsidP="00A6399A">
      <w:pPr>
        <w:spacing w:after="0" w:line="240" w:lineRule="auto"/>
        <w:jc w:val="lowKashida"/>
        <w:rPr>
          <w:rFonts w:ascii="Times New Roman" w:eastAsia="Times New Roman" w:hAnsi="Times New Roman" w:cs="Simplified Arabic"/>
          <w:b/>
          <w:bCs/>
          <w:sz w:val="28"/>
          <w:szCs w:val="28"/>
          <w:rtl/>
          <w:lang w:bidi="ar-EG"/>
        </w:rPr>
      </w:pPr>
      <w:r>
        <w:rPr>
          <w:rFonts w:ascii="Times New Roman" w:eastAsia="Times New Roman" w:hAnsi="Times New Roman" w:cs="Simplified Arabic" w:hint="cs"/>
          <w:sz w:val="28"/>
          <w:szCs w:val="28"/>
          <w:rtl/>
        </w:rPr>
        <w:t xml:space="preserve">                              </w:t>
      </w:r>
      <w:r w:rsidRPr="00755134">
        <w:rPr>
          <w:rFonts w:ascii="Times New Roman" w:eastAsia="Times New Roman" w:hAnsi="Times New Roman" w:cs="Simplified Arabic" w:hint="cs"/>
          <w:sz w:val="28"/>
          <w:szCs w:val="28"/>
          <w:rtl/>
        </w:rPr>
        <w:t xml:space="preserve">       </w:t>
      </w:r>
      <w:r w:rsidRPr="00755134">
        <w:rPr>
          <w:rFonts w:ascii="Times New Roman" w:eastAsia="Times New Roman" w:hAnsi="Times New Roman" w:cs="Simplified Arabic" w:hint="cs"/>
          <w:b/>
          <w:bCs/>
          <w:sz w:val="28"/>
          <w:szCs w:val="28"/>
          <w:rtl/>
          <w:lang w:bidi="ar-EG"/>
        </w:rPr>
        <w:t>جدول (</w:t>
      </w:r>
      <w:r w:rsidR="00AF44C0">
        <w:rPr>
          <w:rFonts w:ascii="Times New Roman" w:eastAsia="Times New Roman" w:hAnsi="Times New Roman" w:cs="Simplified Arabic" w:hint="cs"/>
          <w:b/>
          <w:bCs/>
          <w:sz w:val="28"/>
          <w:szCs w:val="28"/>
          <w:rtl/>
          <w:lang w:bidi="ar-EG"/>
        </w:rPr>
        <w:t>9</w:t>
      </w:r>
      <w:r w:rsidRPr="00755134">
        <w:rPr>
          <w:rFonts w:ascii="Times New Roman" w:eastAsia="Times New Roman" w:hAnsi="Times New Roman" w:cs="Simplified Arabic" w:hint="cs"/>
          <w:b/>
          <w:bCs/>
          <w:sz w:val="28"/>
          <w:szCs w:val="28"/>
          <w:rtl/>
          <w:lang w:bidi="ar-EG"/>
        </w:rPr>
        <w:t>)</w:t>
      </w:r>
    </w:p>
    <w:p w:rsidR="00104AAD" w:rsidRPr="00755134" w:rsidRDefault="00104AAD" w:rsidP="00A6399A">
      <w:pPr>
        <w:spacing w:after="0" w:line="240" w:lineRule="auto"/>
        <w:ind w:right="-360"/>
        <w:jc w:val="center"/>
        <w:rPr>
          <w:rFonts w:ascii="Times New Roman" w:eastAsia="Times New Roman" w:hAnsi="Times New Roman" w:cs="Simplified Arabic"/>
          <w:b/>
          <w:bCs/>
          <w:sz w:val="28"/>
          <w:szCs w:val="28"/>
          <w:rtl/>
        </w:rPr>
      </w:pPr>
      <w:r w:rsidRPr="00755134">
        <w:rPr>
          <w:rFonts w:ascii="Simplified Arabic" w:eastAsia="Times New Roman" w:hAnsi="Simplified Arabic" w:cs="Simplified Arabic" w:hint="cs"/>
          <w:b/>
          <w:bCs/>
          <w:sz w:val="28"/>
          <w:szCs w:val="28"/>
          <w:rtl/>
        </w:rPr>
        <w:t xml:space="preserve">معامـل الارتباط بين القياسين الأول والثاني </w:t>
      </w:r>
      <w:r w:rsidRPr="00755134">
        <w:rPr>
          <w:rFonts w:ascii="Times New Roman" w:eastAsia="Times New Roman" w:hAnsi="Times New Roman" w:cs="Simplified Arabic" w:hint="cs"/>
          <w:b/>
          <w:bCs/>
          <w:sz w:val="28"/>
          <w:szCs w:val="28"/>
          <w:rtl/>
        </w:rPr>
        <w:t>اختبار</w:t>
      </w:r>
    </w:p>
    <w:p w:rsidR="00104AAD" w:rsidRPr="00755134" w:rsidRDefault="00104AAD" w:rsidP="00A6399A">
      <w:pPr>
        <w:spacing w:after="0" w:line="240" w:lineRule="auto"/>
        <w:ind w:right="-360"/>
        <w:jc w:val="center"/>
        <w:rPr>
          <w:rFonts w:ascii="Simplified Arabic" w:eastAsia="Times New Roman" w:hAnsi="Simplified Arabic" w:cs="Simplified Arabic"/>
          <w:b/>
          <w:bCs/>
          <w:sz w:val="28"/>
          <w:szCs w:val="28"/>
          <w:rtl/>
        </w:rPr>
      </w:pPr>
      <w:r w:rsidRPr="00755134">
        <w:rPr>
          <w:rFonts w:ascii="Times New Roman" w:eastAsia="Times New Roman" w:hAnsi="Times New Roman" w:cs="Simplified Arabic"/>
          <w:b/>
          <w:bCs/>
          <w:sz w:val="28"/>
          <w:szCs w:val="28"/>
          <w:rtl/>
        </w:rPr>
        <w:t xml:space="preserve"> التحصيل </w:t>
      </w:r>
      <w:r w:rsidRPr="00755134">
        <w:rPr>
          <w:rFonts w:ascii="Times New Roman" w:eastAsia="Times New Roman" w:hAnsi="Times New Roman" w:cs="Simplified Arabic" w:hint="cs"/>
          <w:b/>
          <w:bCs/>
          <w:sz w:val="28"/>
          <w:szCs w:val="28"/>
          <w:rtl/>
        </w:rPr>
        <w:t xml:space="preserve">المعرفي ( قيد البحث ) ( </w:t>
      </w:r>
      <w:r w:rsidRPr="00755134">
        <w:rPr>
          <w:rFonts w:ascii="Simplified Arabic" w:eastAsia="Times New Roman" w:hAnsi="Simplified Arabic" w:cs="Simplified Arabic" w:hint="cs"/>
          <w:b/>
          <w:bCs/>
          <w:sz w:val="28"/>
          <w:szCs w:val="28"/>
          <w:rtl/>
        </w:rPr>
        <w:t>ثبـات )</w:t>
      </w:r>
    </w:p>
    <w:p w:rsidR="00104AAD" w:rsidRPr="00755134" w:rsidRDefault="00104AAD" w:rsidP="00A6399A">
      <w:pPr>
        <w:spacing w:after="0" w:line="240" w:lineRule="auto"/>
        <w:ind w:right="-180"/>
        <w:jc w:val="center"/>
        <w:rPr>
          <w:rFonts w:ascii="Times New Roman" w:eastAsia="Times New Roman" w:hAnsi="Times New Roman" w:cs="Simplified Arabic"/>
          <w:b/>
          <w:bCs/>
          <w:sz w:val="28"/>
          <w:szCs w:val="28"/>
          <w:rtl/>
          <w:lang w:bidi="ar-EG"/>
        </w:rPr>
      </w:pPr>
      <w:r w:rsidRPr="00755134">
        <w:rPr>
          <w:rFonts w:ascii="Times New Roman" w:eastAsia="Times New Roman" w:hAnsi="Times New Roman" w:cs="Simplified Arabic" w:hint="cs"/>
          <w:b/>
          <w:bCs/>
          <w:sz w:val="28"/>
          <w:szCs w:val="28"/>
          <w:rtl/>
          <w:lang w:bidi="ar-EG"/>
        </w:rPr>
        <w:t xml:space="preserve">                                                                                 ( ن = 10 )</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993"/>
        <w:gridCol w:w="992"/>
        <w:gridCol w:w="992"/>
        <w:gridCol w:w="992"/>
        <w:gridCol w:w="2770"/>
        <w:gridCol w:w="356"/>
      </w:tblGrid>
      <w:tr w:rsidR="00104AAD" w:rsidRPr="00755134" w:rsidTr="00CA71BC">
        <w:trPr>
          <w:cantSplit/>
          <w:jc w:val="center"/>
        </w:trPr>
        <w:tc>
          <w:tcPr>
            <w:tcW w:w="1058" w:type="dxa"/>
            <w:vMerge w:val="restart"/>
            <w:tcBorders>
              <w:top w:val="thinThickSmallGap" w:sz="12" w:space="0" w:color="auto"/>
              <w:left w:val="nil"/>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rtl/>
                <w:lang w:bidi="ar-EG"/>
              </w:rPr>
            </w:pPr>
            <w:r w:rsidRPr="00755134">
              <w:rPr>
                <w:rFonts w:ascii="Times New Roman" w:eastAsia="Times New Roman" w:hAnsi="Times New Roman" w:cs="Simplified Arabic" w:hint="cs"/>
                <w:b/>
                <w:bCs/>
                <w:rtl/>
                <w:lang w:bidi="ar-EG"/>
              </w:rPr>
              <w:t>قيمة معامل الارتباط</w:t>
            </w:r>
          </w:p>
        </w:tc>
        <w:tc>
          <w:tcPr>
            <w:tcW w:w="1985" w:type="dxa"/>
            <w:gridSpan w:val="2"/>
            <w:tcBorders>
              <w:top w:val="thinThickSmallGap" w:sz="12" w:space="0" w:color="auto"/>
              <w:bottom w:val="nil"/>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lang w:bidi="ar-EG"/>
              </w:rPr>
            </w:pPr>
            <w:r w:rsidRPr="00755134">
              <w:rPr>
                <w:rFonts w:ascii="Times New Roman" w:eastAsia="Times New Roman" w:hAnsi="Times New Roman" w:cs="Simplified Arabic"/>
                <w:b/>
                <w:bCs/>
                <w:rtl/>
                <w:lang w:bidi="ar-EG"/>
              </w:rPr>
              <w:t>ال</w:t>
            </w:r>
            <w:r w:rsidRPr="00755134">
              <w:rPr>
                <w:rFonts w:ascii="Times New Roman" w:eastAsia="Times New Roman" w:hAnsi="Times New Roman" w:cs="Simplified Arabic" w:hint="cs"/>
                <w:b/>
                <w:bCs/>
                <w:rtl/>
                <w:lang w:bidi="ar-EG"/>
              </w:rPr>
              <w:t>تطبيق</w:t>
            </w:r>
            <w:r w:rsidRPr="00755134">
              <w:rPr>
                <w:rFonts w:ascii="Times New Roman" w:eastAsia="Times New Roman" w:hAnsi="Times New Roman" w:cs="Simplified Arabic"/>
                <w:b/>
                <w:bCs/>
                <w:rtl/>
                <w:lang w:bidi="ar-EG"/>
              </w:rPr>
              <w:t xml:space="preserve"> الثاني</w:t>
            </w:r>
          </w:p>
        </w:tc>
        <w:tc>
          <w:tcPr>
            <w:tcW w:w="1984" w:type="dxa"/>
            <w:gridSpan w:val="2"/>
            <w:tcBorders>
              <w:top w:val="thinThick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lang w:bidi="ar-EG"/>
              </w:rPr>
            </w:pPr>
            <w:r w:rsidRPr="00755134">
              <w:rPr>
                <w:rFonts w:ascii="Times New Roman" w:eastAsia="Times New Roman" w:hAnsi="Times New Roman" w:cs="Simplified Arabic"/>
                <w:b/>
                <w:bCs/>
                <w:rtl/>
                <w:lang w:bidi="ar-EG"/>
              </w:rPr>
              <w:t>ال</w:t>
            </w:r>
            <w:r w:rsidRPr="00755134">
              <w:rPr>
                <w:rFonts w:ascii="Times New Roman" w:eastAsia="Times New Roman" w:hAnsi="Times New Roman" w:cs="Simplified Arabic" w:hint="cs"/>
                <w:b/>
                <w:bCs/>
                <w:rtl/>
                <w:lang w:bidi="ar-EG"/>
              </w:rPr>
              <w:t>تطبيق</w:t>
            </w:r>
            <w:r w:rsidRPr="00755134">
              <w:rPr>
                <w:rFonts w:ascii="Times New Roman" w:eastAsia="Times New Roman" w:hAnsi="Times New Roman" w:cs="Simplified Arabic"/>
                <w:b/>
                <w:bCs/>
                <w:rtl/>
                <w:lang w:bidi="ar-EG"/>
              </w:rPr>
              <w:t xml:space="preserve"> الأول</w:t>
            </w:r>
          </w:p>
        </w:tc>
        <w:tc>
          <w:tcPr>
            <w:tcW w:w="2770" w:type="dxa"/>
            <w:vMerge w:val="restart"/>
            <w:tcBorders>
              <w:top w:val="thinThickSmallGap" w:sz="12" w:space="0" w:color="auto"/>
              <w:right w:val="nil"/>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rtl/>
                <w:lang w:bidi="ar-EG"/>
              </w:rPr>
            </w:pPr>
            <w:r w:rsidRPr="00755134">
              <w:rPr>
                <w:rFonts w:ascii="Times New Roman" w:eastAsia="Times New Roman" w:hAnsi="Times New Roman" w:cs="Simplified Arabic" w:hint="cs"/>
                <w:b/>
                <w:bCs/>
                <w:rtl/>
                <w:lang w:bidi="ar-EG"/>
              </w:rPr>
              <w:t>المحــــــور</w:t>
            </w:r>
          </w:p>
        </w:tc>
        <w:tc>
          <w:tcPr>
            <w:tcW w:w="356" w:type="dxa"/>
            <w:vMerge w:val="restart"/>
            <w:tcBorders>
              <w:top w:val="thinThickSmallGap" w:sz="12" w:space="0" w:color="auto"/>
              <w:right w:val="nil"/>
            </w:tcBorders>
            <w:shd w:val="clear" w:color="auto" w:fill="D9D9D9" w:themeFill="background1" w:themeFillShade="D9"/>
          </w:tcPr>
          <w:p w:rsidR="00104AAD" w:rsidRPr="00755134" w:rsidRDefault="00104AAD" w:rsidP="00A6399A">
            <w:pPr>
              <w:keepNext/>
              <w:spacing w:after="0" w:line="240" w:lineRule="auto"/>
              <w:jc w:val="center"/>
              <w:outlineLvl w:val="3"/>
              <w:rPr>
                <w:rFonts w:ascii="Times New Roman" w:eastAsia="Times New Roman" w:hAnsi="Times New Roman" w:cs="Simplified Arabic"/>
                <w:b/>
                <w:bCs/>
                <w:sz w:val="28"/>
                <w:szCs w:val="28"/>
                <w:rtl/>
                <w:lang w:bidi="ar-EG"/>
              </w:rPr>
            </w:pPr>
            <w:r w:rsidRPr="00755134">
              <w:rPr>
                <w:rFonts w:ascii="Times New Roman" w:eastAsia="Times New Roman" w:hAnsi="Times New Roman" w:cs="Simplified Arabic" w:hint="cs"/>
                <w:b/>
                <w:bCs/>
                <w:sz w:val="28"/>
                <w:szCs w:val="28"/>
                <w:rtl/>
                <w:lang w:bidi="ar-EG"/>
              </w:rPr>
              <w:t>م</w:t>
            </w:r>
          </w:p>
        </w:tc>
      </w:tr>
      <w:tr w:rsidR="00104AAD" w:rsidRPr="00755134" w:rsidTr="00CA71BC">
        <w:trPr>
          <w:cantSplit/>
          <w:jc w:val="center"/>
        </w:trPr>
        <w:tc>
          <w:tcPr>
            <w:tcW w:w="1058" w:type="dxa"/>
            <w:vMerge/>
            <w:tcBorders>
              <w:left w:val="nil"/>
              <w:bottom w:val="thickThinSmallGap" w:sz="12" w:space="0" w:color="auto"/>
            </w:tcBorders>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lang w:bidi="ar-EG"/>
              </w:rPr>
            </w:pPr>
          </w:p>
        </w:tc>
        <w:tc>
          <w:tcPr>
            <w:tcW w:w="993" w:type="dxa"/>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rtl/>
                <w:lang w:bidi="ar-EG"/>
              </w:rPr>
            </w:pPr>
            <w:r w:rsidRPr="00755134">
              <w:rPr>
                <w:rFonts w:ascii="Times New Roman" w:eastAsia="Times New Roman" w:hAnsi="Times New Roman" w:cs="Simplified Arabic" w:hint="cs"/>
                <w:b/>
                <w:bCs/>
                <w:u w:val="single"/>
                <w:rtl/>
                <w:lang w:bidi="ar-EG"/>
              </w:rPr>
              <w:t>+</w:t>
            </w:r>
            <w:r w:rsidRPr="00755134">
              <w:rPr>
                <w:rFonts w:ascii="Times New Roman" w:eastAsia="Times New Roman" w:hAnsi="Times New Roman" w:cs="Simplified Arabic" w:hint="cs"/>
                <w:b/>
                <w:bCs/>
                <w:rtl/>
                <w:lang w:bidi="ar-EG"/>
              </w:rPr>
              <w:t xml:space="preserve"> ع</w:t>
            </w:r>
          </w:p>
        </w:tc>
        <w:tc>
          <w:tcPr>
            <w:tcW w:w="992" w:type="dxa"/>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rtl/>
                <w:lang w:bidi="ar-EG"/>
              </w:rPr>
            </w:pPr>
            <w:r w:rsidRPr="00755134">
              <w:rPr>
                <w:rFonts w:ascii="Times New Roman" w:eastAsia="Times New Roman" w:hAnsi="Times New Roman" w:cs="Simplified Arabic" w:hint="cs"/>
                <w:b/>
                <w:bCs/>
                <w:rtl/>
                <w:lang w:bidi="ar-EG"/>
              </w:rPr>
              <w:t>س</w:t>
            </w:r>
          </w:p>
        </w:tc>
        <w:tc>
          <w:tcPr>
            <w:tcW w:w="992" w:type="dxa"/>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rtl/>
                <w:lang w:bidi="ar-EG"/>
              </w:rPr>
            </w:pPr>
            <w:r w:rsidRPr="00755134">
              <w:rPr>
                <w:rFonts w:ascii="Times New Roman" w:eastAsia="Times New Roman" w:hAnsi="Times New Roman" w:cs="Simplified Arabic" w:hint="cs"/>
                <w:b/>
                <w:bCs/>
                <w:u w:val="single"/>
                <w:rtl/>
                <w:lang w:bidi="ar-EG"/>
              </w:rPr>
              <w:t>+</w:t>
            </w:r>
            <w:r w:rsidRPr="00755134">
              <w:rPr>
                <w:rFonts w:ascii="Times New Roman" w:eastAsia="Times New Roman" w:hAnsi="Times New Roman" w:cs="Simplified Arabic" w:hint="cs"/>
                <w:b/>
                <w:bCs/>
                <w:rtl/>
                <w:lang w:bidi="ar-EG"/>
              </w:rPr>
              <w:t xml:space="preserve"> ع</w:t>
            </w:r>
          </w:p>
        </w:tc>
        <w:tc>
          <w:tcPr>
            <w:tcW w:w="992" w:type="dxa"/>
            <w:tcBorders>
              <w:bottom w:val="thickThinSmallGap" w:sz="12" w:space="0" w:color="auto"/>
            </w:tcBorders>
            <w:shd w:val="clear" w:color="auto" w:fill="D9D9D9" w:themeFill="background1" w:themeFillShade="D9"/>
            <w:vAlign w:val="center"/>
          </w:tcPr>
          <w:p w:rsidR="00104AAD" w:rsidRPr="00755134" w:rsidRDefault="00104AAD" w:rsidP="00A6399A">
            <w:pPr>
              <w:keepNext/>
              <w:spacing w:after="0" w:line="240" w:lineRule="auto"/>
              <w:jc w:val="center"/>
              <w:outlineLvl w:val="3"/>
              <w:rPr>
                <w:rFonts w:ascii="Times New Roman" w:eastAsia="Times New Roman" w:hAnsi="Times New Roman" w:cs="Simplified Arabic"/>
                <w:b/>
                <w:bCs/>
                <w:rtl/>
                <w:lang w:bidi="ar-EG"/>
              </w:rPr>
            </w:pPr>
            <w:r w:rsidRPr="00755134">
              <w:rPr>
                <w:rFonts w:ascii="Times New Roman" w:eastAsia="Times New Roman" w:hAnsi="Times New Roman" w:cs="Simplified Arabic" w:hint="cs"/>
                <w:b/>
                <w:bCs/>
                <w:rtl/>
                <w:lang w:bidi="ar-EG"/>
              </w:rPr>
              <w:t>س</w:t>
            </w:r>
          </w:p>
        </w:tc>
        <w:tc>
          <w:tcPr>
            <w:tcW w:w="2770" w:type="dxa"/>
            <w:vMerge/>
            <w:tcBorders>
              <w:bottom w:val="thickThinSmallGap" w:sz="12" w:space="0" w:color="auto"/>
              <w:right w:val="nil"/>
            </w:tcBorders>
          </w:tcPr>
          <w:p w:rsidR="00104AAD" w:rsidRPr="00755134" w:rsidRDefault="00104AAD" w:rsidP="00A6399A">
            <w:pPr>
              <w:spacing w:after="0" w:line="240" w:lineRule="auto"/>
              <w:jc w:val="center"/>
              <w:rPr>
                <w:rFonts w:ascii="Times New Roman" w:eastAsia="Times New Roman" w:hAnsi="Times New Roman" w:cs="Simplified Arabic"/>
                <w:rtl/>
              </w:rPr>
            </w:pPr>
          </w:p>
        </w:tc>
        <w:tc>
          <w:tcPr>
            <w:tcW w:w="356" w:type="dxa"/>
            <w:vMerge/>
            <w:tcBorders>
              <w:bottom w:val="thickThinSmallGap" w:sz="12" w:space="0" w:color="auto"/>
              <w:right w:val="nil"/>
            </w:tcBorders>
            <w:shd w:val="clear" w:color="auto" w:fill="D9D9D9" w:themeFill="background1" w:themeFillShade="D9"/>
          </w:tcPr>
          <w:p w:rsidR="00104AAD" w:rsidRPr="00755134" w:rsidRDefault="00104AAD" w:rsidP="00A6399A">
            <w:pPr>
              <w:spacing w:after="0" w:line="240" w:lineRule="auto"/>
              <w:jc w:val="center"/>
              <w:rPr>
                <w:rFonts w:ascii="Times New Roman" w:eastAsia="Times New Roman" w:hAnsi="Times New Roman" w:cs="Simplified Arabic"/>
                <w:sz w:val="28"/>
                <w:szCs w:val="28"/>
                <w:rtl/>
              </w:rPr>
            </w:pPr>
          </w:p>
        </w:tc>
      </w:tr>
      <w:tr w:rsidR="00104AAD" w:rsidRPr="00755134" w:rsidTr="00CA71BC">
        <w:trPr>
          <w:cantSplit/>
          <w:jc w:val="center"/>
        </w:trPr>
        <w:tc>
          <w:tcPr>
            <w:tcW w:w="1058" w:type="dxa"/>
            <w:tcBorders>
              <w:left w:val="nil"/>
              <w:bottom w:val="thickThinSmallGap" w:sz="12" w:space="0" w:color="auto"/>
            </w:tcBorders>
            <w:vAlign w:val="center"/>
          </w:tcPr>
          <w:p w:rsidR="00104AAD" w:rsidRPr="00755134" w:rsidRDefault="00104AAD" w:rsidP="00A6399A">
            <w:pPr>
              <w:spacing w:after="0" w:line="240" w:lineRule="auto"/>
              <w:jc w:val="center"/>
              <w:rPr>
                <w:rFonts w:ascii="Times New Roman" w:eastAsia="Times New Roman" w:hAnsi="Times New Roman" w:cs="Simplified Arabic"/>
                <w:b/>
                <w:bCs/>
              </w:rPr>
            </w:pPr>
            <w:r w:rsidRPr="00755134">
              <w:rPr>
                <w:rFonts w:ascii="Times New Roman" w:eastAsia="Times New Roman" w:hAnsi="Times New Roman" w:cs="Simplified Arabic"/>
                <w:b/>
                <w:bCs/>
                <w:rtl/>
              </w:rPr>
              <w:tab/>
              <w:t>0.271</w:t>
            </w:r>
            <w:r w:rsidRPr="00755134">
              <w:rPr>
                <w:rFonts w:ascii="Times New Roman" w:eastAsia="Times New Roman" w:hAnsi="Times New Roman" w:cs="Simplified Arabic"/>
                <w:b/>
                <w:bCs/>
                <w:rtl/>
              </w:rPr>
              <w:tab/>
            </w:r>
            <w:r w:rsidRPr="00755134">
              <w:rPr>
                <w:rFonts w:ascii="Times New Roman" w:eastAsia="Times New Roman" w:hAnsi="Times New Roman" w:cs="Simplified Arabic"/>
                <w:b/>
                <w:bCs/>
                <w:rtl/>
              </w:rPr>
              <w:tab/>
            </w:r>
          </w:p>
        </w:tc>
        <w:tc>
          <w:tcPr>
            <w:tcW w:w="993" w:type="dxa"/>
            <w:tcBorders>
              <w:bottom w:val="thickThinSmallGap" w:sz="12" w:space="0" w:color="auto"/>
            </w:tcBorders>
            <w:vAlign w:val="center"/>
          </w:tcPr>
          <w:p w:rsidR="00104AAD" w:rsidRPr="00755134" w:rsidRDefault="00104AAD" w:rsidP="00A6399A">
            <w:pPr>
              <w:spacing w:after="0" w:line="240" w:lineRule="auto"/>
              <w:jc w:val="center"/>
              <w:rPr>
                <w:rFonts w:ascii="Times New Roman" w:eastAsia="Times New Roman" w:hAnsi="Times New Roman" w:cs="Simplified Arabic"/>
                <w:b/>
                <w:bCs/>
              </w:rPr>
            </w:pPr>
            <w:r w:rsidRPr="00755134">
              <w:rPr>
                <w:rFonts w:ascii="Times New Roman" w:eastAsia="Times New Roman" w:hAnsi="Times New Roman" w:cs="Simplified Arabic"/>
                <w:b/>
                <w:bCs/>
                <w:rtl/>
              </w:rPr>
              <w:t>1.033</w:t>
            </w:r>
          </w:p>
        </w:tc>
        <w:tc>
          <w:tcPr>
            <w:tcW w:w="992" w:type="dxa"/>
            <w:tcBorders>
              <w:bottom w:val="thickThinSmallGap" w:sz="12" w:space="0" w:color="auto"/>
            </w:tcBorders>
            <w:vAlign w:val="center"/>
          </w:tcPr>
          <w:p w:rsidR="00104AAD" w:rsidRPr="00755134" w:rsidRDefault="00EF64C8" w:rsidP="00A6399A">
            <w:pPr>
              <w:spacing w:after="0" w:line="240" w:lineRule="auto"/>
              <w:jc w:val="center"/>
              <w:rPr>
                <w:rFonts w:ascii="Times New Roman" w:eastAsia="Times New Roman" w:hAnsi="Times New Roman" w:cs="Simplified Arabic"/>
                <w:b/>
                <w:bCs/>
              </w:rPr>
            </w:pPr>
            <w:r>
              <w:rPr>
                <w:rFonts w:ascii="Times New Roman" w:eastAsia="Times New Roman" w:hAnsi="Times New Roman" w:cs="Simplified Arabic" w:hint="cs"/>
                <w:b/>
                <w:bCs/>
                <w:rtl/>
              </w:rPr>
              <w:t>25</w:t>
            </w:r>
            <w:r w:rsidR="00104AAD" w:rsidRPr="00755134">
              <w:rPr>
                <w:rFonts w:ascii="Times New Roman" w:eastAsia="Times New Roman" w:hAnsi="Times New Roman" w:cs="Simplified Arabic"/>
                <w:b/>
                <w:bCs/>
                <w:rtl/>
              </w:rPr>
              <w:t>.20</w:t>
            </w:r>
            <w:r>
              <w:rPr>
                <w:rFonts w:ascii="Times New Roman" w:eastAsia="Times New Roman" w:hAnsi="Times New Roman" w:cs="Simplified Arabic" w:hint="cs"/>
                <w:b/>
                <w:bCs/>
                <w:rtl/>
              </w:rPr>
              <w:t>9</w:t>
            </w:r>
          </w:p>
        </w:tc>
        <w:tc>
          <w:tcPr>
            <w:tcW w:w="992" w:type="dxa"/>
            <w:tcBorders>
              <w:bottom w:val="thickThinSmallGap" w:sz="12" w:space="0" w:color="auto"/>
            </w:tcBorders>
            <w:vAlign w:val="center"/>
          </w:tcPr>
          <w:p w:rsidR="00104AAD" w:rsidRPr="00755134" w:rsidRDefault="00104AAD" w:rsidP="00A6399A">
            <w:pPr>
              <w:spacing w:after="0" w:line="240" w:lineRule="auto"/>
              <w:jc w:val="center"/>
              <w:rPr>
                <w:rFonts w:ascii="Times New Roman" w:eastAsia="Times New Roman" w:hAnsi="Times New Roman" w:cs="Simplified Arabic"/>
                <w:b/>
                <w:bCs/>
                <w:rtl/>
              </w:rPr>
            </w:pPr>
            <w:r w:rsidRPr="00755134">
              <w:rPr>
                <w:rFonts w:ascii="Times New Roman" w:eastAsia="Times New Roman" w:hAnsi="Times New Roman" w:cs="Simplified Arabic"/>
                <w:b/>
                <w:bCs/>
                <w:rtl/>
              </w:rPr>
              <w:t>1.033</w:t>
            </w:r>
          </w:p>
        </w:tc>
        <w:tc>
          <w:tcPr>
            <w:tcW w:w="992" w:type="dxa"/>
            <w:tcBorders>
              <w:bottom w:val="thickThinSmallGap" w:sz="12" w:space="0" w:color="auto"/>
            </w:tcBorders>
            <w:vAlign w:val="center"/>
          </w:tcPr>
          <w:p w:rsidR="00104AAD" w:rsidRPr="00755134" w:rsidRDefault="00EF64C8" w:rsidP="00A6399A">
            <w:pPr>
              <w:spacing w:after="0" w:line="240" w:lineRule="auto"/>
              <w:jc w:val="center"/>
              <w:rPr>
                <w:rFonts w:ascii="Times New Roman" w:eastAsia="Times New Roman" w:hAnsi="Times New Roman" w:cs="Simplified Arabic"/>
                <w:b/>
                <w:bCs/>
                <w:rtl/>
              </w:rPr>
            </w:pPr>
            <w:r>
              <w:rPr>
                <w:rFonts w:ascii="Times New Roman" w:eastAsia="Times New Roman" w:hAnsi="Times New Roman" w:cs="Simplified Arabic" w:hint="cs"/>
                <w:b/>
                <w:bCs/>
                <w:rtl/>
              </w:rPr>
              <w:t>17</w:t>
            </w:r>
            <w:r w:rsidR="00104AAD" w:rsidRPr="00755134">
              <w:rPr>
                <w:rFonts w:ascii="Times New Roman" w:eastAsia="Times New Roman" w:hAnsi="Times New Roman" w:cs="Simplified Arabic"/>
                <w:b/>
                <w:bCs/>
                <w:rtl/>
              </w:rPr>
              <w:t>.2</w:t>
            </w:r>
            <w:r>
              <w:rPr>
                <w:rFonts w:ascii="Times New Roman" w:eastAsia="Times New Roman" w:hAnsi="Times New Roman" w:cs="Simplified Arabic" w:hint="cs"/>
                <w:b/>
                <w:bCs/>
                <w:rtl/>
              </w:rPr>
              <w:t>23</w:t>
            </w:r>
          </w:p>
        </w:tc>
        <w:tc>
          <w:tcPr>
            <w:tcW w:w="3126" w:type="dxa"/>
            <w:gridSpan w:val="2"/>
            <w:tcBorders>
              <w:bottom w:val="thickThinSmallGap" w:sz="12" w:space="0" w:color="auto"/>
              <w:right w:val="nil"/>
            </w:tcBorders>
            <w:shd w:val="clear" w:color="auto" w:fill="D9D9D9" w:themeFill="background1" w:themeFillShade="D9"/>
          </w:tcPr>
          <w:p w:rsidR="00104AAD" w:rsidRPr="00755134" w:rsidRDefault="00104AAD" w:rsidP="00A6399A">
            <w:pPr>
              <w:spacing w:after="0" w:line="240" w:lineRule="auto"/>
              <w:jc w:val="center"/>
              <w:rPr>
                <w:rFonts w:ascii="Times New Roman" w:eastAsia="Times New Roman" w:hAnsi="Times New Roman" w:cs="Simplified Arabic"/>
                <w:rtl/>
              </w:rPr>
            </w:pPr>
            <w:r w:rsidRPr="00755134">
              <w:rPr>
                <w:rFonts w:ascii="Times New Roman" w:eastAsia="Times New Roman" w:hAnsi="Times New Roman" w:cs="Simplified Arabic" w:hint="cs"/>
                <w:rtl/>
              </w:rPr>
              <w:t>مستوي التحصيل المعرفي</w:t>
            </w:r>
          </w:p>
        </w:tc>
      </w:tr>
    </w:tbl>
    <w:p w:rsidR="00104AAD" w:rsidRDefault="00104AAD" w:rsidP="00A6399A">
      <w:pPr>
        <w:spacing w:after="0" w:line="240" w:lineRule="auto"/>
        <w:ind w:firstLine="720"/>
        <w:jc w:val="both"/>
        <w:rPr>
          <w:rFonts w:ascii="Times New Roman" w:eastAsia="Times New Roman" w:hAnsi="Times New Roman" w:cs="Simplified Arabic"/>
          <w:sz w:val="28"/>
          <w:szCs w:val="28"/>
          <w:rtl/>
        </w:rPr>
      </w:pPr>
    </w:p>
    <w:p w:rsidR="00CA71BC" w:rsidRPr="00EF64C8" w:rsidRDefault="00CA71BC" w:rsidP="00A6399A">
      <w:pPr>
        <w:pStyle w:val="ListParagraph"/>
        <w:numPr>
          <w:ilvl w:val="0"/>
          <w:numId w:val="22"/>
        </w:numPr>
        <w:spacing w:after="0" w:line="240" w:lineRule="auto"/>
        <w:rPr>
          <w:rFonts w:ascii="Times New Roman" w:eastAsia="Calibri" w:hAnsi="Times New Roman" w:cs="Simplified Arabic"/>
          <w:bCs/>
          <w:sz w:val="28"/>
          <w:szCs w:val="28"/>
          <w:rtl/>
          <w:lang w:bidi="ar-EG"/>
        </w:rPr>
      </w:pPr>
      <w:r w:rsidRPr="00EF64C8">
        <w:rPr>
          <w:rFonts w:ascii="Times New Roman" w:eastAsia="Calibri" w:hAnsi="Times New Roman" w:cs="Simplified Arabic" w:hint="cs"/>
          <w:bCs/>
          <w:sz w:val="28"/>
          <w:szCs w:val="28"/>
          <w:rtl/>
          <w:lang w:bidi="ar-EG"/>
        </w:rPr>
        <w:t xml:space="preserve">بناء البرنامج التعليمي : </w:t>
      </w:r>
    </w:p>
    <w:p w:rsidR="00CA71BC" w:rsidRPr="00CA71BC" w:rsidRDefault="00CA71BC" w:rsidP="00A6399A">
      <w:pPr>
        <w:spacing w:after="0" w:line="240" w:lineRule="auto"/>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hint="cs"/>
          <w:b/>
          <w:sz w:val="28"/>
          <w:szCs w:val="28"/>
          <w:rtl/>
          <w:lang w:bidi="ar-EG"/>
        </w:rPr>
        <w:t xml:space="preserve"> تم تصميم المحتوي التعليمي لعدد من الدروس التعليمية  وفق إستراتيجية القبعات الست وذلك لتعليم مهارات </w:t>
      </w:r>
      <w:r>
        <w:rPr>
          <w:rFonts w:ascii="Times New Roman" w:eastAsia="Calibri" w:hAnsi="Times New Roman" w:cs="Simplified Arabic" w:hint="cs"/>
          <w:b/>
          <w:sz w:val="28"/>
          <w:szCs w:val="28"/>
          <w:rtl/>
          <w:lang w:bidi="ar-EG"/>
        </w:rPr>
        <w:t>الاسكواش</w:t>
      </w:r>
      <w:r w:rsidRPr="00CA71BC">
        <w:rPr>
          <w:rFonts w:ascii="Times New Roman" w:eastAsia="Calibri" w:hAnsi="Times New Roman" w:cs="Simplified Arabic" w:hint="cs"/>
          <w:b/>
          <w:sz w:val="28"/>
          <w:szCs w:val="28"/>
          <w:rtl/>
          <w:lang w:bidi="ar-EG"/>
        </w:rPr>
        <w:t xml:space="preserve"> قيد البحث </w:t>
      </w:r>
      <w:r>
        <w:rPr>
          <w:rFonts w:ascii="Times New Roman" w:eastAsia="Calibri" w:hAnsi="Times New Roman" w:cs="Simplified Arabic" w:hint="cs"/>
          <w:b/>
          <w:sz w:val="28"/>
          <w:szCs w:val="28"/>
          <w:rtl/>
          <w:lang w:bidi="ar-EG"/>
        </w:rPr>
        <w:t>لطلاب الفرقه الثانيه بكليه التربيه الرياضيه ببنها</w:t>
      </w:r>
      <w:r w:rsidRPr="00CA71BC">
        <w:rPr>
          <w:rFonts w:ascii="Times New Roman" w:eastAsia="Calibri" w:hAnsi="Times New Roman" w:cs="Simplified Arabic" w:hint="cs"/>
          <w:b/>
          <w:sz w:val="28"/>
          <w:szCs w:val="28"/>
          <w:rtl/>
          <w:lang w:bidi="ar-EG"/>
        </w:rPr>
        <w:t xml:space="preserve"> , </w:t>
      </w:r>
      <w:r>
        <w:rPr>
          <w:rFonts w:ascii="Times New Roman" w:eastAsia="Calibri" w:hAnsi="Times New Roman" w:cs="Simplified Arabic" w:hint="cs"/>
          <w:b/>
          <w:sz w:val="28"/>
          <w:szCs w:val="28"/>
          <w:rtl/>
          <w:lang w:bidi="ar-EG"/>
        </w:rPr>
        <w:t>وذلك وفقا الخطوات .</w:t>
      </w:r>
    </w:p>
    <w:p w:rsidR="00CA71BC" w:rsidRPr="00CA71BC" w:rsidRDefault="00EF64C8" w:rsidP="00A6399A">
      <w:pPr>
        <w:spacing w:after="0" w:line="240" w:lineRule="auto"/>
        <w:rPr>
          <w:rFonts w:ascii="Times New Roman" w:eastAsia="Calibri" w:hAnsi="Times New Roman" w:cs="Simplified Arabic"/>
          <w:bCs/>
          <w:sz w:val="28"/>
          <w:szCs w:val="28"/>
          <w:rtl/>
          <w:lang w:bidi="ar-EG"/>
        </w:rPr>
      </w:pPr>
      <w:r>
        <w:rPr>
          <w:rFonts w:ascii="Times New Roman" w:eastAsia="Calibri" w:hAnsi="Times New Roman" w:cs="Simplified Arabic" w:hint="cs"/>
          <w:bCs/>
          <w:sz w:val="28"/>
          <w:szCs w:val="28"/>
          <w:rtl/>
          <w:lang w:bidi="ar-EG"/>
        </w:rPr>
        <w:t xml:space="preserve">-  </w:t>
      </w:r>
      <w:r w:rsidR="00CA71BC" w:rsidRPr="00CA71BC">
        <w:rPr>
          <w:rFonts w:ascii="Times New Roman" w:eastAsia="Calibri" w:hAnsi="Times New Roman" w:cs="Simplified Arabic" w:hint="cs"/>
          <w:bCs/>
          <w:sz w:val="28"/>
          <w:szCs w:val="28"/>
          <w:rtl/>
          <w:lang w:bidi="ar-EG"/>
        </w:rPr>
        <w:t>إختيار المحتوي التعليمي</w:t>
      </w:r>
    </w:p>
    <w:p w:rsidR="00CA71BC" w:rsidRPr="00CA71BC" w:rsidRDefault="00CA71BC" w:rsidP="00A6399A">
      <w:pPr>
        <w:spacing w:after="0" w:line="240" w:lineRule="auto"/>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hint="cs"/>
          <w:b/>
          <w:sz w:val="28"/>
          <w:szCs w:val="28"/>
          <w:rtl/>
          <w:lang w:bidi="ar-EG"/>
        </w:rPr>
        <w:tab/>
        <w:t>يعرف المحتوي التعليمي بأنه : جملة الحقائق أو المعلومات والمفاهيم والمبادئ والتعميمات والأفكار والمهارات الأدائية والعقلية فضلاً عن الإتجاهات والقيم التي تنطوي عليها المادة التعليمية والتي يراد من المتعلم أن يكتسبها ويستوعبها ويتمثلها في بناء العقلية والوجدانية والأدائية وذلك بعد الرجوع إلي المراجع العلمية والدراسات المرجعية مثل</w:t>
      </w:r>
      <w:r w:rsidRPr="00CA71BC">
        <w:rPr>
          <w:rFonts w:ascii="Times New Roman" w:eastAsia="Calibri" w:hAnsi="Times New Roman" w:cs="Simplified Arabic" w:hint="cs"/>
          <w:bCs/>
          <w:sz w:val="28"/>
          <w:szCs w:val="28"/>
          <w:rtl/>
          <w:lang w:bidi="ar-EG"/>
        </w:rPr>
        <w:t xml:space="preserve"> </w:t>
      </w:r>
      <w:r w:rsidRPr="00CA71BC">
        <w:rPr>
          <w:rFonts w:ascii="Times New Roman" w:eastAsia="Calibri" w:hAnsi="Times New Roman" w:cs="Simplified Arabic" w:hint="cs"/>
          <w:b/>
          <w:bCs/>
          <w:sz w:val="28"/>
          <w:szCs w:val="28"/>
          <w:rtl/>
          <w:lang w:bidi="ar-EG"/>
        </w:rPr>
        <w:t>" جونسون</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b/>
          <w:sz w:val="28"/>
          <w:szCs w:val="28"/>
          <w:lang w:bidi="ar-EG"/>
        </w:rPr>
        <w:t>Johnson, JE</w:t>
      </w:r>
      <w:r w:rsidRPr="00CA71BC">
        <w:rPr>
          <w:rFonts w:ascii="Times New Roman" w:eastAsia="Calibri" w:hAnsi="Times New Roman" w:cs="Simplified Arabic"/>
          <w:bCs/>
          <w:sz w:val="28"/>
          <w:szCs w:val="28"/>
          <w:lang w:bidi="ar-EG"/>
        </w:rPr>
        <w:t>[</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bCs/>
          <w:sz w:val="28"/>
          <w:szCs w:val="28"/>
          <w:lang w:bidi="ar-EG"/>
        </w:rPr>
        <w:t>(2003)</w:t>
      </w:r>
      <w:r w:rsidRPr="00CA71BC">
        <w:rPr>
          <w:rFonts w:ascii="Times New Roman" w:eastAsia="Calibri" w:hAnsi="Times New Roman" w:cs="Simplified Arabic" w:hint="cs"/>
          <w:bCs/>
          <w:sz w:val="28"/>
          <w:szCs w:val="28"/>
          <w:rtl/>
          <w:lang w:bidi="ar-EG"/>
        </w:rPr>
        <w:t xml:space="preserve"> (21) , "محمد بن حميد محمد , فهد سليمان الشايع "(</w:t>
      </w:r>
      <w:r w:rsidRPr="00CA71BC">
        <w:rPr>
          <w:rFonts w:ascii="Times New Roman" w:eastAsia="Calibri" w:hAnsi="Times New Roman" w:cs="Simplified Arabic"/>
          <w:bCs/>
          <w:sz w:val="28"/>
          <w:szCs w:val="28"/>
          <w:rtl/>
          <w:lang w:bidi="ar-EG"/>
        </w:rPr>
        <w:t>2009م</w:t>
      </w:r>
      <w:r w:rsidRPr="00CA71BC">
        <w:rPr>
          <w:rFonts w:ascii="Times New Roman" w:eastAsia="Calibri" w:hAnsi="Times New Roman" w:cs="Simplified Arabic" w:hint="cs"/>
          <w:bCs/>
          <w:sz w:val="28"/>
          <w:szCs w:val="28"/>
          <w:rtl/>
          <w:lang w:bidi="ar-EG"/>
        </w:rPr>
        <w:t>) (14) , هدي وزير السيد (</w:t>
      </w:r>
      <w:r w:rsidRPr="00CA71BC">
        <w:rPr>
          <w:rFonts w:ascii="Times New Roman" w:eastAsia="Calibri" w:hAnsi="Times New Roman" w:cs="Simplified Arabic"/>
          <w:bCs/>
          <w:sz w:val="28"/>
          <w:szCs w:val="28"/>
          <w:rtl/>
          <w:lang w:bidi="ar-EG"/>
        </w:rPr>
        <w:t>2010م</w:t>
      </w:r>
      <w:r w:rsidRPr="00CA71BC">
        <w:rPr>
          <w:rFonts w:ascii="Times New Roman" w:eastAsia="Calibri" w:hAnsi="Times New Roman" w:cs="Simplified Arabic" w:hint="cs"/>
          <w:bCs/>
          <w:sz w:val="28"/>
          <w:szCs w:val="28"/>
          <w:rtl/>
          <w:lang w:bidi="ar-EG"/>
        </w:rPr>
        <w:t xml:space="preserve"> ) (19) ,  "خالد خليل إبراهيم" (</w:t>
      </w:r>
      <w:r w:rsidRPr="00CA71BC">
        <w:rPr>
          <w:rFonts w:ascii="Times New Roman" w:eastAsia="Calibri" w:hAnsi="Times New Roman" w:cs="Simplified Arabic"/>
          <w:bCs/>
          <w:sz w:val="28"/>
          <w:szCs w:val="28"/>
          <w:rtl/>
          <w:lang w:bidi="ar-EG"/>
        </w:rPr>
        <w:t>2012م</w:t>
      </w:r>
      <w:r w:rsidRPr="00CA71BC">
        <w:rPr>
          <w:rFonts w:ascii="Times New Roman" w:eastAsia="Calibri" w:hAnsi="Times New Roman" w:cs="Simplified Arabic" w:hint="cs"/>
          <w:bCs/>
          <w:sz w:val="28"/>
          <w:szCs w:val="28"/>
          <w:rtl/>
          <w:lang w:bidi="ar-EG"/>
        </w:rPr>
        <w:t>) (8)، ، , مني سعد الغامدي (</w:t>
      </w:r>
      <w:r w:rsidRPr="00CA71BC">
        <w:rPr>
          <w:rFonts w:ascii="Times New Roman" w:eastAsia="Calibri" w:hAnsi="Times New Roman" w:cs="Simplified Arabic"/>
          <w:bCs/>
          <w:sz w:val="28"/>
          <w:szCs w:val="28"/>
          <w:rtl/>
          <w:lang w:bidi="ar-EG"/>
        </w:rPr>
        <w:t>2016م</w:t>
      </w:r>
      <w:r w:rsidRPr="00CA71BC">
        <w:rPr>
          <w:rFonts w:ascii="Times New Roman" w:eastAsia="Calibri" w:hAnsi="Times New Roman" w:cs="Simplified Arabic" w:hint="cs"/>
          <w:bCs/>
          <w:sz w:val="28"/>
          <w:szCs w:val="28"/>
          <w:rtl/>
          <w:lang w:bidi="ar-EG"/>
        </w:rPr>
        <w:t xml:space="preserve"> ) (18)</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hint="cs"/>
          <w:bCs/>
          <w:sz w:val="28"/>
          <w:szCs w:val="28"/>
          <w:rtl/>
          <w:lang w:bidi="ar-EG"/>
        </w:rPr>
        <w:t>، " حنان خليل محمد "(2016م ) (7).</w:t>
      </w:r>
    </w:p>
    <w:p w:rsidR="00CA71BC" w:rsidRPr="00CA71BC" w:rsidRDefault="00CA71BC" w:rsidP="00A6399A">
      <w:pPr>
        <w:numPr>
          <w:ilvl w:val="1"/>
          <w:numId w:val="17"/>
        </w:numPr>
        <w:spacing w:after="0" w:line="240" w:lineRule="auto"/>
        <w:ind w:left="0"/>
        <w:jc w:val="lowKashida"/>
        <w:rPr>
          <w:rFonts w:ascii="Times New Roman" w:eastAsia="Calibri" w:hAnsi="Times New Roman" w:cs="Simplified Arabic"/>
          <w:bCs/>
          <w:sz w:val="28"/>
          <w:szCs w:val="28"/>
          <w:rtl/>
          <w:lang w:bidi="ar-EG"/>
        </w:rPr>
      </w:pPr>
      <w:r w:rsidRPr="00CA71BC">
        <w:rPr>
          <w:rFonts w:ascii="Times New Roman" w:eastAsia="Calibri" w:hAnsi="Times New Roman" w:cs="Simplified Arabic" w:hint="cs"/>
          <w:bCs/>
          <w:sz w:val="28"/>
          <w:szCs w:val="28"/>
          <w:rtl/>
          <w:lang w:bidi="ar-EG"/>
        </w:rPr>
        <w:t>تحديد الهدف العام :</w:t>
      </w:r>
    </w:p>
    <w:p w:rsidR="00A6399A" w:rsidRDefault="00CA71BC" w:rsidP="00A6399A">
      <w:pPr>
        <w:tabs>
          <w:tab w:val="num" w:pos="643"/>
        </w:tabs>
        <w:spacing w:after="0" w:line="240" w:lineRule="auto"/>
        <w:jc w:val="lowKashida"/>
        <w:rPr>
          <w:rFonts w:ascii="Times New Roman" w:eastAsia="Calibri" w:hAnsi="Times New Roman" w:cs="Simplified Arabic"/>
          <w:bCs/>
          <w:sz w:val="28"/>
          <w:szCs w:val="28"/>
          <w:rtl/>
          <w:lang w:bidi="ar-EG"/>
        </w:rPr>
      </w:pPr>
      <w:r w:rsidRPr="00CA71BC">
        <w:rPr>
          <w:rFonts w:ascii="Times New Roman" w:eastAsia="Calibri" w:hAnsi="Times New Roman" w:cs="Simplified Arabic" w:hint="cs"/>
          <w:b/>
          <w:sz w:val="28"/>
          <w:szCs w:val="28"/>
          <w:rtl/>
          <w:lang w:bidi="ar-EG"/>
        </w:rPr>
        <w:tab/>
        <w:t xml:space="preserve">وضع </w:t>
      </w:r>
      <w:r w:rsidR="00A6399A">
        <w:rPr>
          <w:rFonts w:ascii="Times New Roman" w:eastAsia="Calibri" w:hAnsi="Times New Roman" w:cs="Simplified Arabic"/>
          <w:b/>
          <w:sz w:val="28"/>
          <w:szCs w:val="28"/>
          <w:rtl/>
          <w:lang w:bidi="ar-EG"/>
        </w:rPr>
        <w:t>الباحثان</w:t>
      </w:r>
      <w:r w:rsidRPr="00CA71BC">
        <w:rPr>
          <w:rFonts w:ascii="Times New Roman" w:eastAsia="Calibri" w:hAnsi="Times New Roman" w:cs="Simplified Arabic"/>
          <w:b/>
          <w:sz w:val="28"/>
          <w:szCs w:val="28"/>
          <w:rtl/>
          <w:lang w:bidi="ar-EG"/>
        </w:rPr>
        <w:t xml:space="preserve"> </w:t>
      </w:r>
      <w:r w:rsidRPr="00CA71BC">
        <w:rPr>
          <w:rFonts w:ascii="Times New Roman" w:eastAsia="Calibri" w:hAnsi="Times New Roman" w:cs="Simplified Arabic" w:hint="cs"/>
          <w:b/>
          <w:sz w:val="28"/>
          <w:szCs w:val="28"/>
          <w:rtl/>
          <w:lang w:bidi="ar-EG"/>
        </w:rPr>
        <w:t xml:space="preserve">هدفاً عاماً وهو معرفة أثر إستخدام إستراتيجية القبعات الست كاستراتيجية حديثة  للتعرف </w:t>
      </w:r>
      <w:r w:rsidRPr="00CA71BC">
        <w:rPr>
          <w:rFonts w:ascii="Times New Roman" w:eastAsia="Calibri" w:hAnsi="Times New Roman" w:cs="Simplified Arabic"/>
          <w:b/>
          <w:sz w:val="28"/>
          <w:szCs w:val="28"/>
          <w:rtl/>
          <w:lang w:bidi="ar-EG"/>
        </w:rPr>
        <w:t xml:space="preserve">على </w:t>
      </w:r>
      <w:r w:rsidRPr="00CA71BC">
        <w:rPr>
          <w:rFonts w:ascii="Times New Roman" w:eastAsia="Calibri" w:hAnsi="Times New Roman" w:cs="Simplified Arabic" w:hint="cs"/>
          <w:b/>
          <w:sz w:val="28"/>
          <w:szCs w:val="28"/>
          <w:rtl/>
          <w:lang w:bidi="ar-EG"/>
        </w:rPr>
        <w:t>مدى تأثيرها</w:t>
      </w:r>
      <w:r>
        <w:rPr>
          <w:rFonts w:ascii="Times New Roman" w:eastAsia="Calibri" w:hAnsi="Times New Roman" w:cs="Simplified Arabic" w:hint="cs"/>
          <w:b/>
          <w:sz w:val="28"/>
          <w:szCs w:val="28"/>
          <w:rtl/>
          <w:lang w:bidi="ar-EG"/>
        </w:rPr>
        <w:t>على مستوى التحصيل المعرفى والمهارى براضه الاسكواش لطلاب الفرقه الثانيه بكليه التربيه الرياضيه ببنها.</w:t>
      </w:r>
      <w:r w:rsidRPr="00CA71BC">
        <w:rPr>
          <w:rFonts w:ascii="Times New Roman" w:eastAsia="Calibri" w:hAnsi="Times New Roman" w:cs="Simplified Arabic" w:hint="cs"/>
          <w:b/>
          <w:sz w:val="28"/>
          <w:szCs w:val="28"/>
          <w:rtl/>
          <w:lang w:bidi="ar-EG"/>
        </w:rPr>
        <w:t xml:space="preserve"> </w:t>
      </w:r>
    </w:p>
    <w:p w:rsidR="00CA71BC" w:rsidRPr="00CA71BC" w:rsidRDefault="00CA71BC" w:rsidP="00A6399A">
      <w:pPr>
        <w:tabs>
          <w:tab w:val="num" w:pos="643"/>
        </w:tabs>
        <w:spacing w:after="0" w:line="240" w:lineRule="auto"/>
        <w:jc w:val="lowKashida"/>
        <w:rPr>
          <w:rFonts w:ascii="Times New Roman" w:eastAsia="Calibri" w:hAnsi="Times New Roman" w:cs="Simplified Arabic"/>
          <w:bCs/>
          <w:sz w:val="28"/>
          <w:szCs w:val="28"/>
          <w:rtl/>
          <w:lang w:bidi="ar-EG"/>
        </w:rPr>
      </w:pPr>
      <w:r w:rsidRPr="00CA71BC">
        <w:rPr>
          <w:rFonts w:ascii="Times New Roman" w:eastAsia="Calibri" w:hAnsi="Times New Roman" w:cs="Simplified Arabic" w:hint="cs"/>
          <w:bCs/>
          <w:sz w:val="28"/>
          <w:szCs w:val="28"/>
          <w:rtl/>
          <w:lang w:bidi="ar-EG"/>
        </w:rPr>
        <w:t>ت</w:t>
      </w:r>
      <w:r w:rsidRPr="00CA71BC">
        <w:rPr>
          <w:rFonts w:ascii="Times New Roman" w:eastAsia="Calibri" w:hAnsi="Times New Roman" w:cs="Simplified Arabic"/>
          <w:bCs/>
          <w:sz w:val="28"/>
          <w:szCs w:val="28"/>
          <w:rtl/>
          <w:lang w:bidi="ar-EG"/>
        </w:rPr>
        <w:t>صميم البرنامج التعليمي</w:t>
      </w:r>
      <w:r w:rsidRPr="00CA71BC">
        <w:rPr>
          <w:rFonts w:ascii="Times New Roman" w:eastAsia="Calibri" w:hAnsi="Times New Roman" w:cs="Simplified Arabic" w:hint="cs"/>
          <w:bCs/>
          <w:sz w:val="28"/>
          <w:szCs w:val="28"/>
          <w:rtl/>
          <w:lang w:bidi="ar-EG"/>
        </w:rPr>
        <w:t>:</w:t>
      </w:r>
    </w:p>
    <w:p w:rsidR="00CA71BC" w:rsidRPr="00CA71BC" w:rsidRDefault="00CA71BC" w:rsidP="00A6399A">
      <w:pPr>
        <w:spacing w:after="0" w:line="240" w:lineRule="auto"/>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hint="cs"/>
          <w:b/>
          <w:sz w:val="28"/>
          <w:szCs w:val="28"/>
          <w:rtl/>
          <w:lang w:bidi="ar-EG"/>
        </w:rPr>
        <w:lastRenderedPageBreak/>
        <w:t xml:space="preserve">بعد إطلاع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Times New Roman" w:eastAsia="Calibri" w:hAnsi="Times New Roman" w:cs="Simplified Arabic"/>
          <w:b/>
          <w:sz w:val="28"/>
          <w:szCs w:val="28"/>
          <w:rtl/>
          <w:lang w:bidi="ar-EG"/>
        </w:rPr>
        <w:t xml:space="preserve">على </w:t>
      </w:r>
      <w:r w:rsidRPr="00CA71BC">
        <w:rPr>
          <w:rFonts w:ascii="Times New Roman" w:eastAsia="Calibri" w:hAnsi="Times New Roman" w:cs="Simplified Arabic" w:hint="cs"/>
          <w:b/>
          <w:sz w:val="28"/>
          <w:szCs w:val="28"/>
          <w:rtl/>
          <w:lang w:bidi="ar-EG"/>
        </w:rPr>
        <w:t xml:space="preserve">عدد </w:t>
      </w:r>
      <w:r w:rsidRPr="00CA71BC">
        <w:rPr>
          <w:rFonts w:ascii="Times New Roman" w:eastAsia="Calibri" w:hAnsi="Times New Roman" w:cs="Simplified Arabic"/>
          <w:b/>
          <w:sz w:val="28"/>
          <w:szCs w:val="28"/>
          <w:rtl/>
          <w:lang w:bidi="ar-EG"/>
        </w:rPr>
        <w:t xml:space="preserve">من </w:t>
      </w:r>
      <w:r w:rsidRPr="00CA71BC">
        <w:rPr>
          <w:rFonts w:ascii="Times New Roman" w:eastAsia="Calibri" w:hAnsi="Times New Roman" w:cs="Simplified Arabic" w:hint="cs"/>
          <w:b/>
          <w:sz w:val="28"/>
          <w:szCs w:val="28"/>
          <w:rtl/>
          <w:lang w:bidi="ar-EG"/>
        </w:rPr>
        <w:t xml:space="preserve">المراجع العلمية والدراسات المرجعية التي تطرقت إلي تصميم برنامج تعليمي بأستخدام </w:t>
      </w:r>
      <w:r w:rsidRPr="00CA71BC">
        <w:rPr>
          <w:rFonts w:ascii="Times New Roman" w:eastAsia="Calibri" w:hAnsi="Times New Roman" w:cs="Simplified Arabic"/>
          <w:b/>
          <w:sz w:val="28"/>
          <w:szCs w:val="28"/>
          <w:rtl/>
          <w:lang w:bidi="ar-EG"/>
        </w:rPr>
        <w:t xml:space="preserve">القبعات الست وعلى رأسها كتاب </w:t>
      </w:r>
      <w:r w:rsidRPr="00CA71BC">
        <w:rPr>
          <w:rFonts w:ascii="Times New Roman" w:eastAsia="Calibri" w:hAnsi="Times New Roman" w:cs="Simplified Arabic" w:hint="cs"/>
          <w:b/>
          <w:sz w:val="28"/>
          <w:szCs w:val="28"/>
          <w:rtl/>
          <w:lang w:bidi="ar-EG"/>
        </w:rPr>
        <w:t>قبعات</w:t>
      </w:r>
      <w:r w:rsidRPr="00CA71BC">
        <w:rPr>
          <w:rFonts w:ascii="Times New Roman" w:eastAsia="Calibri" w:hAnsi="Times New Roman" w:cs="Simplified Arabic"/>
          <w:b/>
          <w:sz w:val="28"/>
          <w:szCs w:val="28"/>
          <w:rtl/>
          <w:lang w:bidi="ar-EG"/>
        </w:rPr>
        <w:t xml:space="preserve"> التفكير الست لصاحبه إدوارد دي يورو. وقد تم تصميم برنامج تعليمي وفق </w:t>
      </w:r>
      <w:r w:rsidRPr="00CA71BC">
        <w:rPr>
          <w:rFonts w:ascii="Times New Roman" w:eastAsia="Calibri" w:hAnsi="Times New Roman" w:cs="Simplified Arabic" w:hint="cs"/>
          <w:b/>
          <w:sz w:val="28"/>
          <w:szCs w:val="28"/>
          <w:rtl/>
          <w:lang w:bidi="ar-EG"/>
        </w:rPr>
        <w:t>إستراتيحية</w:t>
      </w:r>
      <w:r w:rsidRPr="00CA71BC">
        <w:rPr>
          <w:rFonts w:ascii="Times New Roman" w:eastAsia="Calibri" w:hAnsi="Times New Roman" w:cs="Simplified Arabic"/>
          <w:b/>
          <w:sz w:val="28"/>
          <w:szCs w:val="28"/>
          <w:rtl/>
          <w:lang w:bidi="ar-EG"/>
        </w:rPr>
        <w:t xml:space="preserve"> القبعات الست خاص بالمحتوى الذي تم </w:t>
      </w:r>
      <w:r w:rsidRPr="00CA71BC">
        <w:rPr>
          <w:rFonts w:ascii="Times New Roman" w:eastAsia="Calibri" w:hAnsi="Times New Roman" w:cs="Simplified Arabic" w:hint="cs"/>
          <w:b/>
          <w:sz w:val="28"/>
          <w:szCs w:val="28"/>
          <w:rtl/>
          <w:lang w:bidi="ar-EG"/>
        </w:rPr>
        <w:t>إ</w:t>
      </w:r>
      <w:r w:rsidRPr="00CA71BC">
        <w:rPr>
          <w:rFonts w:ascii="Times New Roman" w:eastAsia="Calibri" w:hAnsi="Times New Roman" w:cs="Simplified Arabic"/>
          <w:b/>
          <w:sz w:val="28"/>
          <w:szCs w:val="28"/>
          <w:rtl/>
          <w:lang w:bidi="ar-EG"/>
        </w:rPr>
        <w:t xml:space="preserve">ختياره حيث قام </w:t>
      </w:r>
      <w:r w:rsidR="00A6399A">
        <w:rPr>
          <w:rFonts w:ascii="Times New Roman" w:eastAsia="Calibri" w:hAnsi="Times New Roman" w:cs="Simplified Arabic"/>
          <w:b/>
          <w:sz w:val="28"/>
          <w:szCs w:val="28"/>
          <w:rtl/>
          <w:lang w:bidi="ar-EG"/>
        </w:rPr>
        <w:t>الباحثان</w:t>
      </w:r>
      <w:r w:rsidRPr="00CA71BC">
        <w:rPr>
          <w:rFonts w:ascii="Times New Roman" w:eastAsia="Calibri" w:hAnsi="Times New Roman" w:cs="Simplified Arabic"/>
          <w:b/>
          <w:sz w:val="28"/>
          <w:szCs w:val="28"/>
          <w:rtl/>
          <w:lang w:bidi="ar-EG"/>
        </w:rPr>
        <w:t xml:space="preserve"> </w:t>
      </w:r>
      <w:r w:rsidRPr="00CA71BC">
        <w:rPr>
          <w:rFonts w:ascii="Times New Roman" w:eastAsia="Calibri" w:hAnsi="Times New Roman" w:cs="Simplified Arabic" w:hint="cs"/>
          <w:b/>
          <w:sz w:val="28"/>
          <w:szCs w:val="28"/>
          <w:rtl/>
          <w:lang w:bidi="ar-EG"/>
        </w:rPr>
        <w:t>بإعداد (8) وحدات دراسية</w:t>
      </w:r>
      <w:r w:rsidRPr="00CA71BC">
        <w:rPr>
          <w:rFonts w:ascii="Times New Roman" w:eastAsia="Calibri" w:hAnsi="Times New Roman" w:cs="Simplified Arabic"/>
          <w:b/>
          <w:sz w:val="28"/>
          <w:szCs w:val="28"/>
          <w:rtl/>
          <w:lang w:bidi="ar-EG"/>
        </w:rPr>
        <w:t xml:space="preserve"> بمعدل خطة لكل فريق، وتتضمن كل خطة القبعات الست جميعها و</w:t>
      </w:r>
      <w:r w:rsidRPr="00CA71BC">
        <w:rPr>
          <w:rFonts w:ascii="Times New Roman" w:eastAsia="Calibri" w:hAnsi="Times New Roman" w:cs="Simplified Arabic" w:hint="cs"/>
          <w:b/>
          <w:sz w:val="28"/>
          <w:szCs w:val="28"/>
          <w:rtl/>
          <w:lang w:bidi="ar-EG"/>
        </w:rPr>
        <w:t>ف</w:t>
      </w:r>
      <w:r w:rsidRPr="00CA71BC">
        <w:rPr>
          <w:rFonts w:ascii="Times New Roman" w:eastAsia="Calibri" w:hAnsi="Times New Roman" w:cs="Simplified Arabic"/>
          <w:b/>
          <w:sz w:val="28"/>
          <w:szCs w:val="28"/>
          <w:rtl/>
          <w:lang w:bidi="ar-EG"/>
        </w:rPr>
        <w:t>ق التعامل التالي (</w:t>
      </w:r>
      <w:r w:rsidRPr="00CA71BC">
        <w:rPr>
          <w:rFonts w:ascii="Times New Roman" w:eastAsia="Calibri" w:hAnsi="Times New Roman" w:cs="Simplified Arabic" w:hint="cs"/>
          <w:bCs/>
          <w:sz w:val="28"/>
          <w:szCs w:val="28"/>
          <w:rtl/>
          <w:lang w:bidi="ar-EG"/>
        </w:rPr>
        <w:t>القبعة</w:t>
      </w:r>
      <w:r w:rsidRPr="00CA71BC">
        <w:rPr>
          <w:rFonts w:ascii="Times New Roman" w:eastAsia="Calibri" w:hAnsi="Times New Roman" w:cs="Simplified Arabic"/>
          <w:bCs/>
          <w:sz w:val="28"/>
          <w:szCs w:val="28"/>
          <w:rtl/>
          <w:lang w:bidi="ar-EG"/>
        </w:rPr>
        <w:t xml:space="preserve"> البيضا</w:t>
      </w:r>
      <w:r w:rsidRPr="00CA71BC">
        <w:rPr>
          <w:rFonts w:ascii="Times New Roman" w:eastAsia="Calibri" w:hAnsi="Times New Roman" w:cs="Simplified Arabic" w:hint="cs"/>
          <w:bCs/>
          <w:sz w:val="28"/>
          <w:szCs w:val="28"/>
          <w:rtl/>
          <w:lang w:bidi="ar-EG"/>
        </w:rPr>
        <w:t>ء،</w:t>
      </w:r>
      <w:r w:rsidRPr="00CA71BC">
        <w:rPr>
          <w:rFonts w:ascii="Times New Roman" w:eastAsia="Calibri" w:hAnsi="Times New Roman" w:cs="Simplified Arabic"/>
          <w:bCs/>
          <w:sz w:val="28"/>
          <w:szCs w:val="28"/>
          <w:rtl/>
          <w:lang w:bidi="ar-EG"/>
        </w:rPr>
        <w:t xml:space="preserve"> الحمراء</w:t>
      </w:r>
      <w:r w:rsidRPr="00CA71BC">
        <w:rPr>
          <w:rFonts w:ascii="Times New Roman" w:eastAsia="Calibri" w:hAnsi="Times New Roman" w:cs="Simplified Arabic" w:hint="cs"/>
          <w:bCs/>
          <w:sz w:val="28"/>
          <w:szCs w:val="28"/>
          <w:rtl/>
          <w:lang w:bidi="ar-EG"/>
        </w:rPr>
        <w:t>،</w:t>
      </w:r>
      <w:r w:rsidRPr="00CA71BC">
        <w:rPr>
          <w:rFonts w:ascii="Times New Roman" w:eastAsia="Calibri" w:hAnsi="Times New Roman" w:cs="Simplified Arabic"/>
          <w:bCs/>
          <w:sz w:val="28"/>
          <w:szCs w:val="28"/>
          <w:rtl/>
          <w:lang w:bidi="ar-EG"/>
        </w:rPr>
        <w:t xml:space="preserve"> السوداء، الصفراء</w:t>
      </w:r>
      <w:r w:rsidRPr="00CA71BC">
        <w:rPr>
          <w:rFonts w:ascii="Times New Roman" w:eastAsia="Calibri" w:hAnsi="Times New Roman" w:cs="Simplified Arabic" w:hint="cs"/>
          <w:bCs/>
          <w:sz w:val="28"/>
          <w:szCs w:val="28"/>
          <w:rtl/>
          <w:lang w:bidi="ar-EG"/>
        </w:rPr>
        <w:t>،</w:t>
      </w:r>
      <w:r w:rsidRPr="00CA71BC">
        <w:rPr>
          <w:rFonts w:ascii="Times New Roman" w:eastAsia="Calibri" w:hAnsi="Times New Roman" w:cs="Simplified Arabic"/>
          <w:bCs/>
          <w:sz w:val="28"/>
          <w:szCs w:val="28"/>
          <w:rtl/>
          <w:lang w:bidi="ar-EG"/>
        </w:rPr>
        <w:t xml:space="preserve"> الخضراء، الزرقاء)</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b/>
          <w:sz w:val="28"/>
          <w:szCs w:val="28"/>
          <w:rtl/>
          <w:lang w:bidi="ar-EG"/>
        </w:rPr>
        <w:t>، ويع</w:t>
      </w:r>
      <w:r w:rsidRPr="00CA71BC">
        <w:rPr>
          <w:rFonts w:ascii="Times New Roman" w:eastAsia="Calibri" w:hAnsi="Times New Roman" w:cs="Simplified Arabic" w:hint="cs"/>
          <w:b/>
          <w:sz w:val="28"/>
          <w:szCs w:val="28"/>
          <w:rtl/>
          <w:lang w:bidi="ar-EG"/>
        </w:rPr>
        <w:t>د</w:t>
      </w:r>
      <w:r w:rsidRPr="00CA71BC">
        <w:rPr>
          <w:rFonts w:ascii="Times New Roman" w:eastAsia="Calibri" w:hAnsi="Times New Roman" w:cs="Simplified Arabic"/>
          <w:b/>
          <w:sz w:val="28"/>
          <w:szCs w:val="28"/>
          <w:rtl/>
          <w:lang w:bidi="ar-EG"/>
        </w:rPr>
        <w:t xml:space="preserve"> تحديد الأهداف التعليمية لكل </w:t>
      </w:r>
      <w:r w:rsidRPr="00CA71BC">
        <w:rPr>
          <w:rFonts w:ascii="Times New Roman" w:eastAsia="Calibri" w:hAnsi="Times New Roman" w:cs="Simplified Arabic" w:hint="cs"/>
          <w:b/>
          <w:sz w:val="28"/>
          <w:szCs w:val="28"/>
          <w:rtl/>
          <w:lang w:bidi="ar-EG"/>
        </w:rPr>
        <w:t>درس</w:t>
      </w:r>
      <w:r w:rsidRPr="00CA71BC">
        <w:rPr>
          <w:rFonts w:ascii="Times New Roman" w:eastAsia="Calibri" w:hAnsi="Times New Roman" w:cs="Simplified Arabic"/>
          <w:b/>
          <w:sz w:val="28"/>
          <w:szCs w:val="28"/>
          <w:rtl/>
          <w:lang w:bidi="ar-EG"/>
        </w:rPr>
        <w:t xml:space="preserve"> تم تصميم ال</w:t>
      </w:r>
      <w:r w:rsidRPr="00CA71BC">
        <w:rPr>
          <w:rFonts w:ascii="Times New Roman" w:eastAsia="Calibri" w:hAnsi="Times New Roman" w:cs="Simplified Arabic" w:hint="cs"/>
          <w:b/>
          <w:sz w:val="28"/>
          <w:szCs w:val="28"/>
          <w:rtl/>
          <w:lang w:bidi="ar-EG"/>
        </w:rPr>
        <w:t>خط</w:t>
      </w:r>
      <w:r w:rsidRPr="00CA71BC">
        <w:rPr>
          <w:rFonts w:ascii="Times New Roman" w:eastAsia="Calibri" w:hAnsi="Times New Roman" w:cs="Simplified Arabic"/>
          <w:b/>
          <w:sz w:val="28"/>
          <w:szCs w:val="28"/>
          <w:rtl/>
          <w:lang w:bidi="ar-EG"/>
        </w:rPr>
        <w:t>ة و</w:t>
      </w:r>
      <w:r w:rsidRPr="00CA71BC">
        <w:rPr>
          <w:rFonts w:ascii="Times New Roman" w:eastAsia="Calibri" w:hAnsi="Times New Roman" w:cs="Simplified Arabic" w:hint="cs"/>
          <w:b/>
          <w:sz w:val="28"/>
          <w:szCs w:val="28"/>
          <w:rtl/>
          <w:lang w:bidi="ar-EG"/>
        </w:rPr>
        <w:t>فق</w:t>
      </w:r>
      <w:r w:rsidRPr="00CA71BC">
        <w:rPr>
          <w:rFonts w:ascii="Times New Roman" w:eastAsia="Calibri" w:hAnsi="Times New Roman" w:cs="Simplified Arabic"/>
          <w:b/>
          <w:sz w:val="28"/>
          <w:szCs w:val="28"/>
          <w:rtl/>
          <w:lang w:bidi="ar-EG"/>
        </w:rPr>
        <w:t xml:space="preserve"> ما يلي </w:t>
      </w:r>
    </w:p>
    <w:p w:rsidR="00CA71BC" w:rsidRPr="00CA71BC" w:rsidRDefault="00CA71BC" w:rsidP="00A6399A">
      <w:pPr>
        <w:numPr>
          <w:ilvl w:val="1"/>
          <w:numId w:val="17"/>
        </w:numPr>
        <w:spacing w:after="0" w:line="240" w:lineRule="auto"/>
        <w:ind w:left="0"/>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bCs/>
          <w:sz w:val="28"/>
          <w:szCs w:val="28"/>
          <w:rtl/>
          <w:lang w:bidi="ar-EG"/>
        </w:rPr>
        <w:t>تمهيد</w:t>
      </w:r>
      <w:r w:rsidRPr="00CA71BC">
        <w:rPr>
          <w:rFonts w:ascii="Times New Roman" w:eastAsia="Calibri" w:hAnsi="Times New Roman" w:cs="Simplified Arabic"/>
          <w:b/>
          <w:sz w:val="28"/>
          <w:szCs w:val="28"/>
          <w:rtl/>
          <w:lang w:bidi="ar-EG"/>
        </w:rPr>
        <w:t xml:space="preserve">: و يتضمن إثارة اهتمام التلامذة بموضوع الدرس، ومعرفة مالديهم من خبرات </w:t>
      </w:r>
      <w:r w:rsidRPr="00CA71BC">
        <w:rPr>
          <w:rFonts w:ascii="Times New Roman" w:eastAsia="Calibri" w:hAnsi="Times New Roman" w:cs="Simplified Arabic" w:hint="cs"/>
          <w:b/>
          <w:sz w:val="28"/>
          <w:szCs w:val="28"/>
          <w:rtl/>
          <w:lang w:bidi="ar-EG"/>
        </w:rPr>
        <w:t>سابقة</w:t>
      </w:r>
      <w:r w:rsidRPr="00CA71BC">
        <w:rPr>
          <w:rFonts w:ascii="Times New Roman" w:eastAsia="Calibri" w:hAnsi="Times New Roman" w:cs="Simplified Arabic"/>
          <w:b/>
          <w:sz w:val="28"/>
          <w:szCs w:val="28"/>
          <w:rtl/>
          <w:lang w:bidi="ar-EG"/>
        </w:rPr>
        <w:t xml:space="preserve"> لربطها </w:t>
      </w:r>
      <w:r w:rsidRPr="00CA71BC">
        <w:rPr>
          <w:rFonts w:ascii="Times New Roman" w:eastAsia="Calibri" w:hAnsi="Times New Roman" w:cs="Simplified Arabic" w:hint="cs"/>
          <w:b/>
          <w:sz w:val="28"/>
          <w:szCs w:val="28"/>
          <w:rtl/>
          <w:lang w:bidi="ar-EG"/>
        </w:rPr>
        <w:t>بالخبرة الجديدة</w:t>
      </w:r>
    </w:p>
    <w:p w:rsidR="00CA71BC" w:rsidRPr="00CA71BC" w:rsidRDefault="00CA71BC" w:rsidP="00A6399A">
      <w:pPr>
        <w:numPr>
          <w:ilvl w:val="1"/>
          <w:numId w:val="17"/>
        </w:numPr>
        <w:spacing w:after="0" w:line="240" w:lineRule="auto"/>
        <w:ind w:left="0"/>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bCs/>
          <w:sz w:val="28"/>
          <w:szCs w:val="28"/>
          <w:rtl/>
          <w:lang w:bidi="ar-EG"/>
        </w:rPr>
        <w:t>التنفيذ</w:t>
      </w:r>
      <w:r w:rsidRPr="00CA71BC">
        <w:rPr>
          <w:rFonts w:ascii="Times New Roman" w:eastAsia="Calibri" w:hAnsi="Times New Roman" w:cs="Simplified Arabic"/>
          <w:b/>
          <w:sz w:val="28"/>
          <w:szCs w:val="28"/>
          <w:rtl/>
          <w:lang w:bidi="ar-EG"/>
        </w:rPr>
        <w:t xml:space="preserve"> : ويتضمن معالجة المحتوى التعليمي وفق القبعات </w:t>
      </w:r>
      <w:r w:rsidRPr="00CA71BC">
        <w:rPr>
          <w:rFonts w:ascii="Times New Roman" w:eastAsia="Calibri" w:hAnsi="Times New Roman" w:cs="Simplified Arabic" w:hint="cs"/>
          <w:b/>
          <w:sz w:val="28"/>
          <w:szCs w:val="28"/>
          <w:rtl/>
          <w:lang w:bidi="ar-EG"/>
        </w:rPr>
        <w:t>الست</w:t>
      </w:r>
      <w:r w:rsidRPr="00CA71BC">
        <w:rPr>
          <w:rFonts w:ascii="Times New Roman" w:eastAsia="Calibri" w:hAnsi="Times New Roman" w:cs="Simplified Arabic"/>
          <w:b/>
          <w:sz w:val="28"/>
          <w:szCs w:val="28"/>
          <w:rtl/>
          <w:lang w:bidi="ar-EG"/>
        </w:rPr>
        <w:t xml:space="preserve">، إضافة إلى الأنشطة التعليمية المناسبة </w:t>
      </w:r>
      <w:r w:rsidRPr="00CA71BC">
        <w:rPr>
          <w:rFonts w:ascii="Times New Roman" w:eastAsia="Calibri" w:hAnsi="Times New Roman" w:cs="Simplified Arabic" w:hint="cs"/>
          <w:b/>
          <w:sz w:val="28"/>
          <w:szCs w:val="28"/>
          <w:rtl/>
          <w:lang w:bidi="ar-EG"/>
        </w:rPr>
        <w:t>ل</w:t>
      </w:r>
      <w:r w:rsidRPr="00CA71BC">
        <w:rPr>
          <w:rFonts w:ascii="Times New Roman" w:eastAsia="Calibri" w:hAnsi="Times New Roman" w:cs="Simplified Arabic"/>
          <w:b/>
          <w:sz w:val="28"/>
          <w:szCs w:val="28"/>
          <w:rtl/>
          <w:lang w:bidi="ar-EG"/>
        </w:rPr>
        <w:t xml:space="preserve">لمحتوى. ويسير التنفيذ وفق ما يلي: </w:t>
      </w:r>
    </w:p>
    <w:p w:rsidR="00CA71BC" w:rsidRPr="00CA71BC" w:rsidRDefault="00CA71BC" w:rsidP="00A6399A">
      <w:pPr>
        <w:numPr>
          <w:ilvl w:val="0"/>
          <w:numId w:val="21"/>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تحديد القبعة التي </w:t>
      </w:r>
      <w:r w:rsidRPr="00CA71BC">
        <w:rPr>
          <w:rFonts w:ascii="Times New Roman" w:eastAsia="Calibri" w:hAnsi="Times New Roman" w:cs="Simplified Arabic" w:hint="cs"/>
          <w:b/>
          <w:sz w:val="28"/>
          <w:szCs w:val="28"/>
          <w:rtl/>
          <w:lang w:bidi="ar-EG"/>
        </w:rPr>
        <w:t>سن</w:t>
      </w:r>
      <w:r w:rsidRPr="00CA71BC">
        <w:rPr>
          <w:rFonts w:ascii="Times New Roman" w:eastAsia="Calibri" w:hAnsi="Times New Roman" w:cs="Simplified Arabic"/>
          <w:b/>
          <w:sz w:val="28"/>
          <w:szCs w:val="28"/>
          <w:rtl/>
          <w:lang w:bidi="ar-EG"/>
        </w:rPr>
        <w:t>فكر بها.</w:t>
      </w:r>
    </w:p>
    <w:p w:rsidR="00CA71BC" w:rsidRPr="00CA71BC" w:rsidRDefault="00CA71BC" w:rsidP="00A6399A">
      <w:pPr>
        <w:numPr>
          <w:ilvl w:val="0"/>
          <w:numId w:val="21"/>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تحديد نمط التفكير </w:t>
      </w:r>
      <w:r w:rsidRPr="00CA71BC">
        <w:rPr>
          <w:rFonts w:ascii="Times New Roman" w:eastAsia="Calibri" w:hAnsi="Times New Roman" w:cs="Simplified Arabic" w:hint="cs"/>
          <w:b/>
          <w:sz w:val="28"/>
          <w:szCs w:val="28"/>
          <w:rtl/>
          <w:lang w:bidi="ar-EG"/>
        </w:rPr>
        <w:t>المرتبط</w:t>
      </w:r>
      <w:r w:rsidRPr="00CA71BC">
        <w:rPr>
          <w:rFonts w:ascii="Times New Roman" w:eastAsia="Calibri" w:hAnsi="Times New Roman" w:cs="Simplified Arabic"/>
          <w:b/>
          <w:sz w:val="28"/>
          <w:szCs w:val="28"/>
          <w:rtl/>
          <w:lang w:bidi="ar-EG"/>
        </w:rPr>
        <w:t xml:space="preserve"> والقبعة </w:t>
      </w:r>
      <w:r w:rsidRPr="00CA71BC">
        <w:rPr>
          <w:rFonts w:ascii="Times New Roman" w:eastAsia="Calibri" w:hAnsi="Times New Roman" w:cs="Simplified Arabic" w:hint="cs"/>
          <w:b/>
          <w:sz w:val="28"/>
          <w:szCs w:val="28"/>
          <w:rtl/>
          <w:lang w:bidi="ar-EG"/>
        </w:rPr>
        <w:t>المحددة.</w:t>
      </w:r>
    </w:p>
    <w:p w:rsidR="00CA71BC" w:rsidRPr="00CA71BC" w:rsidRDefault="00CA71BC" w:rsidP="00A6399A">
      <w:pPr>
        <w:numPr>
          <w:ilvl w:val="0"/>
          <w:numId w:val="21"/>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تنفيذ النشاط الموافق </w:t>
      </w:r>
      <w:r w:rsidRPr="00CA71BC">
        <w:rPr>
          <w:rFonts w:ascii="Times New Roman" w:eastAsia="Calibri" w:hAnsi="Times New Roman" w:cs="Simplified Arabic" w:hint="cs"/>
          <w:b/>
          <w:sz w:val="28"/>
          <w:szCs w:val="28"/>
          <w:rtl/>
          <w:lang w:bidi="ar-EG"/>
        </w:rPr>
        <w:t>ل</w:t>
      </w:r>
      <w:r w:rsidRPr="00CA71BC">
        <w:rPr>
          <w:rFonts w:ascii="Times New Roman" w:eastAsia="Calibri" w:hAnsi="Times New Roman" w:cs="Simplified Arabic"/>
          <w:b/>
          <w:sz w:val="28"/>
          <w:szCs w:val="28"/>
          <w:rtl/>
          <w:lang w:bidi="ar-EG"/>
        </w:rPr>
        <w:t xml:space="preserve">لهدف التعليمي. </w:t>
      </w:r>
    </w:p>
    <w:p w:rsidR="00CA71BC" w:rsidRPr="00CA71BC" w:rsidRDefault="00CA71BC" w:rsidP="00A6399A">
      <w:pPr>
        <w:numPr>
          <w:ilvl w:val="0"/>
          <w:numId w:val="21"/>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طرح أسئلة على التلاميذ </w:t>
      </w:r>
      <w:r w:rsidRPr="00CA71BC">
        <w:rPr>
          <w:rFonts w:ascii="Times New Roman" w:eastAsia="Calibri" w:hAnsi="Times New Roman" w:cs="Simplified Arabic" w:hint="cs"/>
          <w:b/>
          <w:sz w:val="28"/>
          <w:szCs w:val="28"/>
          <w:rtl/>
          <w:lang w:bidi="ar-EG"/>
        </w:rPr>
        <w:t>.</w:t>
      </w:r>
    </w:p>
    <w:p w:rsidR="00CA71BC" w:rsidRPr="00CA71BC" w:rsidRDefault="00CA71BC" w:rsidP="00A6399A">
      <w:pPr>
        <w:numPr>
          <w:ilvl w:val="0"/>
          <w:numId w:val="21"/>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مراعاة مشاركة التلاميذ، وتقبل </w:t>
      </w:r>
      <w:r w:rsidRPr="00CA71BC">
        <w:rPr>
          <w:rFonts w:ascii="Times New Roman" w:eastAsia="Calibri" w:hAnsi="Times New Roman" w:cs="Simplified Arabic" w:hint="cs"/>
          <w:b/>
          <w:sz w:val="28"/>
          <w:szCs w:val="28"/>
          <w:rtl/>
          <w:lang w:bidi="ar-EG"/>
        </w:rPr>
        <w:t>إجاباتهم</w:t>
      </w:r>
      <w:r w:rsidRPr="00CA71BC">
        <w:rPr>
          <w:rFonts w:ascii="Times New Roman" w:eastAsia="Calibri" w:hAnsi="Times New Roman" w:cs="Simplified Arabic"/>
          <w:b/>
          <w:sz w:val="28"/>
          <w:szCs w:val="28"/>
          <w:rtl/>
          <w:lang w:bidi="ar-EG"/>
        </w:rPr>
        <w:t>، وتعزيزها</w:t>
      </w:r>
      <w:r w:rsidRPr="00CA71BC">
        <w:rPr>
          <w:rFonts w:ascii="Times New Roman" w:eastAsia="Calibri" w:hAnsi="Times New Roman" w:cs="Simplified Arabic" w:hint="cs"/>
          <w:b/>
          <w:sz w:val="28"/>
          <w:szCs w:val="28"/>
          <w:rtl/>
          <w:lang w:bidi="ar-EG"/>
        </w:rPr>
        <w:t>.</w:t>
      </w:r>
    </w:p>
    <w:p w:rsidR="00CA71BC" w:rsidRPr="00CA71BC" w:rsidRDefault="00CA71BC" w:rsidP="00A6399A">
      <w:pPr>
        <w:numPr>
          <w:ilvl w:val="0"/>
          <w:numId w:val="21"/>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تحديد الخلاصة من </w:t>
      </w:r>
      <w:r w:rsidRPr="00CA71BC">
        <w:rPr>
          <w:rFonts w:ascii="Times New Roman" w:eastAsia="Calibri" w:hAnsi="Times New Roman" w:cs="Simplified Arabic" w:hint="cs"/>
          <w:b/>
          <w:sz w:val="28"/>
          <w:szCs w:val="28"/>
          <w:rtl/>
          <w:lang w:bidi="ar-EG"/>
        </w:rPr>
        <w:t>النشاط،</w:t>
      </w:r>
      <w:r w:rsidRPr="00CA71BC">
        <w:rPr>
          <w:rFonts w:ascii="Times New Roman" w:eastAsia="Calibri" w:hAnsi="Times New Roman" w:cs="Simplified Arabic"/>
          <w:b/>
          <w:sz w:val="28"/>
          <w:szCs w:val="28"/>
          <w:rtl/>
          <w:lang w:bidi="ar-EG"/>
        </w:rPr>
        <w:t xml:space="preserve"> تم الانتقال إلى الن</w:t>
      </w:r>
      <w:r w:rsidRPr="00CA71BC">
        <w:rPr>
          <w:rFonts w:ascii="Times New Roman" w:eastAsia="Calibri" w:hAnsi="Times New Roman" w:cs="Simplified Arabic" w:hint="cs"/>
          <w:b/>
          <w:sz w:val="28"/>
          <w:szCs w:val="28"/>
          <w:rtl/>
          <w:lang w:bidi="ar-EG"/>
        </w:rPr>
        <w:t>ش</w:t>
      </w:r>
      <w:r w:rsidRPr="00CA71BC">
        <w:rPr>
          <w:rFonts w:ascii="Times New Roman" w:eastAsia="Calibri" w:hAnsi="Times New Roman" w:cs="Simplified Arabic"/>
          <w:b/>
          <w:sz w:val="28"/>
          <w:szCs w:val="28"/>
          <w:rtl/>
          <w:lang w:bidi="ar-EG"/>
        </w:rPr>
        <w:t xml:space="preserve">اط التالي </w:t>
      </w:r>
      <w:r w:rsidRPr="00CA71BC">
        <w:rPr>
          <w:rFonts w:ascii="Times New Roman" w:eastAsia="Calibri" w:hAnsi="Times New Roman" w:cs="Simplified Arabic" w:hint="cs"/>
          <w:b/>
          <w:sz w:val="28"/>
          <w:szCs w:val="28"/>
          <w:rtl/>
          <w:lang w:bidi="ar-EG"/>
        </w:rPr>
        <w:t>.</w:t>
      </w:r>
    </w:p>
    <w:p w:rsidR="00CA71BC" w:rsidRPr="00CA71BC" w:rsidRDefault="00CA71BC" w:rsidP="00A6399A">
      <w:pPr>
        <w:numPr>
          <w:ilvl w:val="0"/>
          <w:numId w:val="21"/>
        </w:numPr>
        <w:spacing w:after="0" w:line="240" w:lineRule="auto"/>
        <w:contextualSpacing/>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b/>
          <w:sz w:val="28"/>
          <w:szCs w:val="28"/>
          <w:rtl/>
          <w:lang w:bidi="ar-EG"/>
        </w:rPr>
        <w:t xml:space="preserve"> بعد </w:t>
      </w:r>
      <w:r w:rsidRPr="00CA71BC">
        <w:rPr>
          <w:rFonts w:ascii="Times New Roman" w:eastAsia="Calibri" w:hAnsi="Times New Roman" w:cs="Simplified Arabic" w:hint="cs"/>
          <w:b/>
          <w:sz w:val="28"/>
          <w:szCs w:val="28"/>
          <w:rtl/>
          <w:lang w:bidi="ar-EG"/>
        </w:rPr>
        <w:t>الانتهاء</w:t>
      </w:r>
      <w:r w:rsidRPr="00CA71BC">
        <w:rPr>
          <w:rFonts w:ascii="Times New Roman" w:eastAsia="Calibri" w:hAnsi="Times New Roman" w:cs="Simplified Arabic"/>
          <w:b/>
          <w:sz w:val="28"/>
          <w:szCs w:val="28"/>
          <w:rtl/>
          <w:lang w:bidi="ar-EG"/>
        </w:rPr>
        <w:t xml:space="preserve"> من الأنشطة الخاصة بالقبعة المح</w:t>
      </w:r>
      <w:r w:rsidRPr="00CA71BC">
        <w:rPr>
          <w:rFonts w:ascii="Times New Roman" w:eastAsia="Calibri" w:hAnsi="Times New Roman" w:cs="Simplified Arabic" w:hint="cs"/>
          <w:b/>
          <w:sz w:val="28"/>
          <w:szCs w:val="28"/>
          <w:rtl/>
          <w:lang w:bidi="ar-EG"/>
        </w:rPr>
        <w:t>دد</w:t>
      </w:r>
      <w:r w:rsidRPr="00CA71BC">
        <w:rPr>
          <w:rFonts w:ascii="Times New Roman" w:eastAsia="Calibri" w:hAnsi="Times New Roman" w:cs="Simplified Arabic"/>
          <w:b/>
          <w:sz w:val="28"/>
          <w:szCs w:val="28"/>
          <w:rtl/>
          <w:lang w:bidi="ar-EG"/>
        </w:rPr>
        <w:t xml:space="preserve">ة، يتم الانتقال إلى </w:t>
      </w:r>
      <w:r w:rsidRPr="00CA71BC">
        <w:rPr>
          <w:rFonts w:ascii="Times New Roman" w:eastAsia="Calibri" w:hAnsi="Times New Roman" w:cs="Simplified Arabic" w:hint="cs"/>
          <w:b/>
          <w:sz w:val="28"/>
          <w:szCs w:val="28"/>
          <w:rtl/>
          <w:lang w:bidi="ar-EG"/>
        </w:rPr>
        <w:t>القبعة</w:t>
      </w:r>
      <w:r w:rsidRPr="00CA71BC">
        <w:rPr>
          <w:rFonts w:ascii="Times New Roman" w:eastAsia="Calibri" w:hAnsi="Times New Roman" w:cs="Simplified Arabic"/>
          <w:b/>
          <w:sz w:val="28"/>
          <w:szCs w:val="28"/>
          <w:rtl/>
          <w:lang w:bidi="ar-EG"/>
        </w:rPr>
        <w:t xml:space="preserve"> ال</w:t>
      </w:r>
      <w:r w:rsidRPr="00CA71BC">
        <w:rPr>
          <w:rFonts w:ascii="Times New Roman" w:eastAsia="Calibri" w:hAnsi="Times New Roman" w:cs="Simplified Arabic" w:hint="cs"/>
          <w:b/>
          <w:sz w:val="28"/>
          <w:szCs w:val="28"/>
          <w:rtl/>
          <w:lang w:bidi="ar-EG"/>
        </w:rPr>
        <w:t>ت</w:t>
      </w:r>
      <w:r w:rsidRPr="00CA71BC">
        <w:rPr>
          <w:rFonts w:ascii="Times New Roman" w:eastAsia="Calibri" w:hAnsi="Times New Roman" w:cs="Simplified Arabic"/>
          <w:b/>
          <w:sz w:val="28"/>
          <w:szCs w:val="28"/>
          <w:rtl/>
          <w:lang w:bidi="ar-EG"/>
        </w:rPr>
        <w:t>ا</w:t>
      </w:r>
      <w:r w:rsidRPr="00CA71BC">
        <w:rPr>
          <w:rFonts w:ascii="Times New Roman" w:eastAsia="Calibri" w:hAnsi="Times New Roman" w:cs="Simplified Arabic" w:hint="cs"/>
          <w:b/>
          <w:sz w:val="28"/>
          <w:szCs w:val="28"/>
          <w:rtl/>
          <w:lang w:bidi="ar-EG"/>
        </w:rPr>
        <w:t>ل</w:t>
      </w:r>
      <w:r w:rsidRPr="00CA71BC">
        <w:rPr>
          <w:rFonts w:ascii="Times New Roman" w:eastAsia="Calibri" w:hAnsi="Times New Roman" w:cs="Simplified Arabic"/>
          <w:b/>
          <w:sz w:val="28"/>
          <w:szCs w:val="28"/>
          <w:rtl/>
          <w:lang w:bidi="ar-EG"/>
        </w:rPr>
        <w:t>ية، وهكذا ..</w:t>
      </w:r>
    </w:p>
    <w:p w:rsidR="00CA71BC" w:rsidRPr="00CA71BC" w:rsidRDefault="00CA71BC" w:rsidP="00A6399A">
      <w:pPr>
        <w:numPr>
          <w:ilvl w:val="1"/>
          <w:numId w:val="17"/>
        </w:numPr>
        <w:spacing w:after="0" w:line="240" w:lineRule="auto"/>
        <w:ind w:left="0"/>
        <w:jc w:val="lowKashida"/>
        <w:rPr>
          <w:rFonts w:ascii="Times New Roman" w:eastAsia="Calibri" w:hAnsi="Times New Roman" w:cs="Simplified Arabic"/>
          <w:bCs/>
          <w:sz w:val="28"/>
          <w:szCs w:val="28"/>
          <w:rtl/>
          <w:lang w:bidi="ar-EG"/>
        </w:rPr>
      </w:pPr>
      <w:r w:rsidRPr="00CA71BC">
        <w:rPr>
          <w:rFonts w:ascii="Times New Roman" w:eastAsia="Calibri" w:hAnsi="Times New Roman" w:cs="Simplified Arabic"/>
          <w:bCs/>
          <w:sz w:val="28"/>
          <w:szCs w:val="28"/>
          <w:rtl/>
          <w:lang w:bidi="ar-EG"/>
        </w:rPr>
        <w:t>موضوعية البرنامج التعليمي (ا</w:t>
      </w:r>
      <w:r w:rsidRPr="00CA71BC">
        <w:rPr>
          <w:rFonts w:ascii="Times New Roman" w:eastAsia="Calibri" w:hAnsi="Times New Roman" w:cs="Simplified Arabic" w:hint="cs"/>
          <w:bCs/>
          <w:sz w:val="28"/>
          <w:szCs w:val="28"/>
          <w:rtl/>
          <w:lang w:bidi="ar-EG"/>
        </w:rPr>
        <w:t>ل</w:t>
      </w:r>
      <w:r w:rsidRPr="00CA71BC">
        <w:rPr>
          <w:rFonts w:ascii="Times New Roman" w:eastAsia="Calibri" w:hAnsi="Times New Roman" w:cs="Simplified Arabic"/>
          <w:bCs/>
          <w:sz w:val="28"/>
          <w:szCs w:val="28"/>
          <w:rtl/>
          <w:lang w:bidi="ar-EG"/>
        </w:rPr>
        <w:t>صدق):</w:t>
      </w:r>
    </w:p>
    <w:p w:rsidR="00CA71BC" w:rsidRPr="00CA71BC" w:rsidRDefault="00CA71BC" w:rsidP="00A6399A">
      <w:pPr>
        <w:spacing w:after="0" w:line="240" w:lineRule="auto"/>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b/>
          <w:sz w:val="28"/>
          <w:szCs w:val="28"/>
          <w:rtl/>
          <w:lang w:bidi="ar-EG"/>
        </w:rPr>
        <w:t>للتأكد من صدق البرنامج التعليمي تم القيام بما يلي</w:t>
      </w:r>
    </w:p>
    <w:p w:rsidR="00CA71BC" w:rsidRPr="00CA71BC" w:rsidRDefault="00CA71BC" w:rsidP="00A6399A">
      <w:pPr>
        <w:spacing w:after="0" w:line="240" w:lineRule="auto"/>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hint="cs"/>
          <w:bCs/>
          <w:sz w:val="28"/>
          <w:szCs w:val="28"/>
          <w:rtl/>
          <w:lang w:bidi="ar-EG"/>
        </w:rPr>
        <w:t>-</w:t>
      </w:r>
      <w:r w:rsidRPr="00CA71BC">
        <w:rPr>
          <w:rFonts w:ascii="Times New Roman" w:eastAsia="Calibri" w:hAnsi="Times New Roman" w:cs="Simplified Arabic"/>
          <w:bCs/>
          <w:sz w:val="28"/>
          <w:szCs w:val="28"/>
          <w:rtl/>
          <w:lang w:bidi="ar-EG"/>
        </w:rPr>
        <w:t xml:space="preserve">عرض </w:t>
      </w:r>
      <w:r w:rsidRPr="00CA71BC">
        <w:rPr>
          <w:rFonts w:ascii="Times New Roman" w:eastAsia="Calibri" w:hAnsi="Times New Roman" w:cs="Simplified Arabic" w:hint="cs"/>
          <w:bCs/>
          <w:sz w:val="28"/>
          <w:szCs w:val="28"/>
          <w:rtl/>
          <w:lang w:bidi="ar-EG"/>
        </w:rPr>
        <w:t>ال</w:t>
      </w:r>
      <w:r w:rsidRPr="00CA71BC">
        <w:rPr>
          <w:rFonts w:ascii="Times New Roman" w:eastAsia="Calibri" w:hAnsi="Times New Roman" w:cs="Simplified Arabic"/>
          <w:bCs/>
          <w:sz w:val="28"/>
          <w:szCs w:val="28"/>
          <w:rtl/>
          <w:lang w:bidi="ar-EG"/>
        </w:rPr>
        <w:t xml:space="preserve">برنامج التعليمي </w:t>
      </w:r>
      <w:r w:rsidRPr="00CA71BC">
        <w:rPr>
          <w:rFonts w:ascii="Times New Roman" w:eastAsia="Calibri" w:hAnsi="Times New Roman" w:cs="Simplified Arabic" w:hint="cs"/>
          <w:bCs/>
          <w:sz w:val="28"/>
          <w:szCs w:val="28"/>
          <w:rtl/>
          <w:lang w:bidi="ar-EG"/>
        </w:rPr>
        <w:t>على</w:t>
      </w:r>
      <w:r w:rsidRPr="00CA71BC">
        <w:rPr>
          <w:rFonts w:ascii="Times New Roman" w:eastAsia="Calibri" w:hAnsi="Times New Roman" w:cs="Simplified Arabic"/>
          <w:bCs/>
          <w:sz w:val="28"/>
          <w:szCs w:val="28"/>
          <w:rtl/>
          <w:lang w:bidi="ar-EG"/>
        </w:rPr>
        <w:t xml:space="preserve"> </w:t>
      </w:r>
      <w:r w:rsidRPr="00CA71BC">
        <w:rPr>
          <w:rFonts w:ascii="Times New Roman" w:eastAsia="Calibri" w:hAnsi="Times New Roman" w:cs="Simplified Arabic" w:hint="cs"/>
          <w:bCs/>
          <w:sz w:val="28"/>
          <w:szCs w:val="28"/>
          <w:rtl/>
          <w:lang w:bidi="ar-EG"/>
        </w:rPr>
        <w:t>السادة الخبراء:</w:t>
      </w:r>
      <w:r w:rsidRPr="00CA71BC">
        <w:rPr>
          <w:rFonts w:ascii="Times New Roman" w:eastAsia="Calibri" w:hAnsi="Times New Roman" w:cs="Simplified Arabic"/>
          <w:b/>
          <w:sz w:val="28"/>
          <w:szCs w:val="28"/>
          <w:rtl/>
          <w:lang w:bidi="ar-EG"/>
        </w:rPr>
        <w:t xml:space="preserve"> </w:t>
      </w:r>
      <w:r w:rsidRPr="00CA71BC">
        <w:rPr>
          <w:rFonts w:ascii="Times New Roman" w:eastAsia="Calibri" w:hAnsi="Times New Roman" w:cs="Simplified Arabic" w:hint="cs"/>
          <w:b/>
          <w:sz w:val="28"/>
          <w:szCs w:val="28"/>
          <w:rtl/>
          <w:lang w:bidi="ar-EG"/>
        </w:rPr>
        <w:t xml:space="preserve">بعد إنتهاء </w:t>
      </w:r>
      <w:r w:rsidR="00A6399A">
        <w:rPr>
          <w:rFonts w:ascii="Times New Roman" w:eastAsia="Calibri" w:hAnsi="Times New Roman" w:cs="Simplified Arabic"/>
          <w:b/>
          <w:sz w:val="28"/>
          <w:szCs w:val="28"/>
          <w:rtl/>
          <w:lang w:bidi="ar-EG"/>
        </w:rPr>
        <w:t>الباحثان</w:t>
      </w:r>
      <w:r w:rsidRPr="00CA71BC">
        <w:rPr>
          <w:rFonts w:ascii="Times New Roman" w:eastAsia="Calibri" w:hAnsi="Times New Roman" w:cs="Simplified Arabic" w:hint="cs"/>
          <w:b/>
          <w:sz w:val="28"/>
          <w:szCs w:val="28"/>
          <w:rtl/>
          <w:lang w:bidi="ar-EG"/>
        </w:rPr>
        <w:t xml:space="preserve"> من تصميم الدروس التعليمية , قام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Times New Roman" w:eastAsia="Calibri" w:hAnsi="Times New Roman" w:cs="Simplified Arabic" w:hint="cs"/>
          <w:b/>
          <w:sz w:val="28"/>
          <w:szCs w:val="28"/>
          <w:rtl/>
          <w:lang w:bidi="ar-EG"/>
        </w:rPr>
        <w:t xml:space="preserve">بعرضها </w:t>
      </w:r>
      <w:r w:rsidRPr="00CA71BC">
        <w:rPr>
          <w:rFonts w:ascii="Times New Roman" w:eastAsia="Calibri" w:hAnsi="Times New Roman" w:cs="Simplified Arabic"/>
          <w:b/>
          <w:sz w:val="28"/>
          <w:szCs w:val="28"/>
          <w:rtl/>
          <w:lang w:bidi="ar-EG"/>
        </w:rPr>
        <w:t xml:space="preserve">على </w:t>
      </w:r>
      <w:r w:rsidRPr="00CA71BC">
        <w:rPr>
          <w:rFonts w:ascii="Times New Roman" w:eastAsia="Calibri" w:hAnsi="Times New Roman" w:cs="Simplified Arabic" w:hint="cs"/>
          <w:b/>
          <w:sz w:val="28"/>
          <w:szCs w:val="28"/>
          <w:rtl/>
          <w:lang w:bidi="ar-EG"/>
        </w:rPr>
        <w:t xml:space="preserve">مجموعة من الخبراء في مجال طرق التدريس بصفة </w:t>
      </w:r>
      <w:r w:rsidR="001C1C3B">
        <w:rPr>
          <w:rFonts w:ascii="Times New Roman" w:eastAsia="Calibri" w:hAnsi="Times New Roman" w:cs="Simplified Arabic" w:hint="cs"/>
          <w:b/>
          <w:sz w:val="28"/>
          <w:szCs w:val="28"/>
          <w:rtl/>
          <w:lang w:bidi="ar-EG"/>
        </w:rPr>
        <w:t>ونظريات وتطبيقات الالعاب الجماعيه</w:t>
      </w:r>
      <w:r w:rsidRPr="00CA71BC">
        <w:rPr>
          <w:rFonts w:ascii="Times New Roman" w:eastAsia="Calibri" w:hAnsi="Times New Roman" w:cs="Simplified Arabic" w:hint="cs"/>
          <w:b/>
          <w:sz w:val="28"/>
          <w:szCs w:val="28"/>
          <w:rtl/>
          <w:lang w:bidi="ar-EG"/>
        </w:rPr>
        <w:t>,. للتأكد من صحة ما يلي :</w:t>
      </w:r>
      <w:r w:rsidRPr="00CA71BC">
        <w:rPr>
          <w:rFonts w:ascii="Times New Roman" w:eastAsia="Calibri" w:hAnsi="Times New Roman" w:cs="Simplified Arabic"/>
          <w:b/>
          <w:sz w:val="28"/>
          <w:szCs w:val="28"/>
          <w:rtl/>
          <w:lang w:bidi="ar-EG"/>
        </w:rPr>
        <w:t xml:space="preserve"> </w:t>
      </w:r>
    </w:p>
    <w:p w:rsidR="00CA71BC" w:rsidRPr="00CA71BC" w:rsidRDefault="00CA71BC" w:rsidP="00A6399A">
      <w:pPr>
        <w:numPr>
          <w:ilvl w:val="0"/>
          <w:numId w:val="20"/>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ص</w:t>
      </w:r>
      <w:r w:rsidRPr="00CA71BC">
        <w:rPr>
          <w:rFonts w:ascii="Times New Roman" w:eastAsia="Calibri" w:hAnsi="Times New Roman" w:cs="Simplified Arabic" w:hint="cs"/>
          <w:b/>
          <w:sz w:val="28"/>
          <w:szCs w:val="28"/>
          <w:rtl/>
          <w:lang w:bidi="ar-EG"/>
        </w:rPr>
        <w:t>ح</w:t>
      </w:r>
      <w:r w:rsidRPr="00CA71BC">
        <w:rPr>
          <w:rFonts w:ascii="Times New Roman" w:eastAsia="Calibri" w:hAnsi="Times New Roman" w:cs="Simplified Arabic"/>
          <w:b/>
          <w:sz w:val="28"/>
          <w:szCs w:val="28"/>
          <w:rtl/>
          <w:lang w:bidi="ar-EG"/>
        </w:rPr>
        <w:t xml:space="preserve">ة </w:t>
      </w:r>
      <w:r w:rsidRPr="00CA71BC">
        <w:rPr>
          <w:rFonts w:ascii="Times New Roman" w:eastAsia="Calibri" w:hAnsi="Times New Roman" w:cs="Simplified Arabic" w:hint="cs"/>
          <w:b/>
          <w:sz w:val="28"/>
          <w:szCs w:val="28"/>
          <w:rtl/>
          <w:lang w:bidi="ar-EG"/>
        </w:rPr>
        <w:t>ص</w:t>
      </w:r>
      <w:r w:rsidRPr="00CA71BC">
        <w:rPr>
          <w:rFonts w:ascii="Times New Roman" w:eastAsia="Calibri" w:hAnsi="Times New Roman" w:cs="Simplified Arabic"/>
          <w:b/>
          <w:sz w:val="28"/>
          <w:szCs w:val="28"/>
          <w:rtl/>
          <w:lang w:bidi="ar-EG"/>
        </w:rPr>
        <w:t xml:space="preserve">ياغة الأهداف، وتوافقها مع المحتوى التعليمي </w:t>
      </w:r>
      <w:r w:rsidRPr="00CA71BC">
        <w:rPr>
          <w:rFonts w:ascii="Times New Roman" w:eastAsia="Calibri" w:hAnsi="Times New Roman" w:cs="Simplified Arabic" w:hint="cs"/>
          <w:b/>
          <w:sz w:val="28"/>
          <w:szCs w:val="28"/>
          <w:rtl/>
          <w:lang w:bidi="ar-EG"/>
        </w:rPr>
        <w:t>للدروس</w:t>
      </w:r>
      <w:r w:rsidRPr="00CA71BC">
        <w:rPr>
          <w:rFonts w:ascii="Times New Roman" w:eastAsia="Calibri" w:hAnsi="Times New Roman" w:cs="Simplified Arabic"/>
          <w:b/>
          <w:sz w:val="28"/>
          <w:szCs w:val="28"/>
          <w:rtl/>
          <w:lang w:bidi="ar-EG"/>
        </w:rPr>
        <w:t xml:space="preserve"> </w:t>
      </w:r>
      <w:r w:rsidRPr="00CA71BC">
        <w:rPr>
          <w:rFonts w:ascii="Times New Roman" w:eastAsia="Calibri" w:hAnsi="Times New Roman" w:cs="Simplified Arabic" w:hint="cs"/>
          <w:b/>
          <w:sz w:val="28"/>
          <w:szCs w:val="28"/>
          <w:rtl/>
          <w:lang w:bidi="ar-EG"/>
        </w:rPr>
        <w:t>المقترحة.</w:t>
      </w:r>
    </w:p>
    <w:p w:rsidR="00CA71BC" w:rsidRPr="00CA71BC" w:rsidRDefault="00CA71BC" w:rsidP="00A6399A">
      <w:pPr>
        <w:numPr>
          <w:ilvl w:val="0"/>
          <w:numId w:val="20"/>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صحة صياغة خطوات </w:t>
      </w:r>
      <w:r w:rsidRPr="00CA71BC">
        <w:rPr>
          <w:rFonts w:ascii="Times New Roman" w:eastAsia="Calibri" w:hAnsi="Times New Roman" w:cs="Simplified Arabic" w:hint="cs"/>
          <w:b/>
          <w:sz w:val="28"/>
          <w:szCs w:val="28"/>
          <w:rtl/>
          <w:lang w:bidi="ar-EG"/>
        </w:rPr>
        <w:t>إستراتيجية الياءات الخمس</w:t>
      </w:r>
      <w:r w:rsidRPr="00CA71BC">
        <w:rPr>
          <w:rFonts w:ascii="Times New Roman" w:eastAsia="Calibri" w:hAnsi="Times New Roman" w:cs="Simplified Arabic"/>
          <w:b/>
          <w:sz w:val="28"/>
          <w:szCs w:val="28"/>
          <w:rtl/>
          <w:lang w:bidi="ar-EG"/>
        </w:rPr>
        <w:t xml:space="preserve">. </w:t>
      </w:r>
    </w:p>
    <w:p w:rsidR="00CA71BC" w:rsidRPr="00CA71BC" w:rsidRDefault="00CA71BC" w:rsidP="00A6399A">
      <w:pPr>
        <w:numPr>
          <w:ilvl w:val="0"/>
          <w:numId w:val="20"/>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مناسبة الأنشطة والخبرات التعليمية </w:t>
      </w:r>
      <w:r w:rsidRPr="00CA71BC">
        <w:rPr>
          <w:rFonts w:ascii="Times New Roman" w:eastAsia="Calibri" w:hAnsi="Times New Roman" w:cs="Simplified Arabic" w:hint="cs"/>
          <w:b/>
          <w:sz w:val="28"/>
          <w:szCs w:val="28"/>
          <w:rtl/>
          <w:lang w:bidi="ar-EG"/>
        </w:rPr>
        <w:t>ل</w:t>
      </w:r>
      <w:r w:rsidRPr="00CA71BC">
        <w:rPr>
          <w:rFonts w:ascii="Times New Roman" w:eastAsia="Calibri" w:hAnsi="Times New Roman" w:cs="Simplified Arabic"/>
          <w:b/>
          <w:sz w:val="28"/>
          <w:szCs w:val="28"/>
          <w:rtl/>
          <w:lang w:bidi="ar-EG"/>
        </w:rPr>
        <w:t xml:space="preserve">لمحتوى التعليمي </w:t>
      </w:r>
      <w:r w:rsidRPr="00CA71BC">
        <w:rPr>
          <w:rFonts w:ascii="Times New Roman" w:eastAsia="Calibri" w:hAnsi="Times New Roman" w:cs="Simplified Arabic" w:hint="cs"/>
          <w:b/>
          <w:sz w:val="28"/>
          <w:szCs w:val="28"/>
          <w:rtl/>
          <w:lang w:bidi="ar-EG"/>
        </w:rPr>
        <w:t>وب</w:t>
      </w:r>
      <w:r w:rsidRPr="00CA71BC">
        <w:rPr>
          <w:rFonts w:ascii="Times New Roman" w:eastAsia="Calibri" w:hAnsi="Times New Roman" w:cs="Simplified Arabic"/>
          <w:b/>
          <w:sz w:val="28"/>
          <w:szCs w:val="28"/>
          <w:rtl/>
          <w:lang w:bidi="ar-EG"/>
        </w:rPr>
        <w:t>إستراتيجية الياءات الخمس</w:t>
      </w:r>
      <w:r w:rsidRPr="00CA71BC">
        <w:rPr>
          <w:rFonts w:ascii="Times New Roman" w:eastAsia="Calibri" w:hAnsi="Times New Roman" w:cs="Simplified Arabic" w:hint="cs"/>
          <w:b/>
          <w:sz w:val="28"/>
          <w:szCs w:val="28"/>
          <w:rtl/>
          <w:lang w:bidi="ar-EG"/>
        </w:rPr>
        <w:t>.</w:t>
      </w:r>
    </w:p>
    <w:p w:rsidR="00CA71BC" w:rsidRPr="00CA71BC" w:rsidRDefault="00CA71BC" w:rsidP="00A6399A">
      <w:pPr>
        <w:numPr>
          <w:ilvl w:val="0"/>
          <w:numId w:val="20"/>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 xml:space="preserve">بيان </w:t>
      </w:r>
      <w:r w:rsidRPr="00CA71BC">
        <w:rPr>
          <w:rFonts w:ascii="Times New Roman" w:eastAsia="Calibri" w:hAnsi="Times New Roman" w:cs="Simplified Arabic" w:hint="cs"/>
          <w:b/>
          <w:sz w:val="28"/>
          <w:szCs w:val="28"/>
          <w:rtl/>
          <w:lang w:bidi="ar-EG"/>
        </w:rPr>
        <w:t xml:space="preserve">الرأي </w:t>
      </w:r>
      <w:r w:rsidRPr="00CA71BC">
        <w:rPr>
          <w:rFonts w:ascii="Times New Roman" w:eastAsia="Calibri" w:hAnsi="Times New Roman" w:cs="Simplified Arabic"/>
          <w:b/>
          <w:sz w:val="28"/>
          <w:szCs w:val="28"/>
          <w:rtl/>
          <w:lang w:bidi="ar-EG"/>
        </w:rPr>
        <w:t xml:space="preserve">في ما ينبغي حذفه لو </w:t>
      </w:r>
      <w:r w:rsidRPr="00CA71BC">
        <w:rPr>
          <w:rFonts w:ascii="Times New Roman" w:eastAsia="Calibri" w:hAnsi="Times New Roman" w:cs="Simplified Arabic" w:hint="cs"/>
          <w:b/>
          <w:sz w:val="28"/>
          <w:szCs w:val="28"/>
          <w:rtl/>
          <w:lang w:bidi="ar-EG"/>
        </w:rPr>
        <w:t>إضافته</w:t>
      </w:r>
      <w:r w:rsidRPr="00CA71BC">
        <w:rPr>
          <w:rFonts w:ascii="Times New Roman" w:eastAsia="Calibri" w:hAnsi="Times New Roman" w:cs="Simplified Arabic"/>
          <w:b/>
          <w:sz w:val="28"/>
          <w:szCs w:val="28"/>
          <w:rtl/>
          <w:lang w:bidi="ar-EG"/>
        </w:rPr>
        <w:t xml:space="preserve"> او تعديله. </w:t>
      </w:r>
    </w:p>
    <w:p w:rsidR="00CA71BC" w:rsidRPr="00CA71BC" w:rsidRDefault="00CA71BC" w:rsidP="00A6399A">
      <w:pPr>
        <w:numPr>
          <w:ilvl w:val="0"/>
          <w:numId w:val="20"/>
        </w:numPr>
        <w:spacing w:after="0" w:line="240" w:lineRule="auto"/>
        <w:contextualSpacing/>
        <w:jc w:val="lowKashida"/>
        <w:rPr>
          <w:rFonts w:ascii="Times New Roman" w:eastAsia="Calibri" w:hAnsi="Times New Roman" w:cs="Simplified Arabic"/>
          <w:b/>
          <w:sz w:val="28"/>
          <w:szCs w:val="28"/>
          <w:lang w:bidi="ar-EG"/>
        </w:rPr>
      </w:pPr>
      <w:r w:rsidRPr="00CA71BC">
        <w:rPr>
          <w:rFonts w:ascii="Times New Roman" w:eastAsia="Calibri" w:hAnsi="Times New Roman" w:cs="Simplified Arabic"/>
          <w:b/>
          <w:sz w:val="28"/>
          <w:szCs w:val="28"/>
          <w:rtl/>
          <w:lang w:bidi="ar-EG"/>
        </w:rPr>
        <w:t>بيان أية ملاحظات أخرى</w:t>
      </w:r>
      <w:r w:rsidRPr="00CA71BC">
        <w:rPr>
          <w:rFonts w:ascii="Times New Roman" w:eastAsia="Calibri" w:hAnsi="Times New Roman" w:cs="Simplified Arabic" w:hint="cs"/>
          <w:b/>
          <w:sz w:val="28"/>
          <w:szCs w:val="28"/>
          <w:rtl/>
          <w:lang w:bidi="ar-EG"/>
        </w:rPr>
        <w:t>.</w:t>
      </w:r>
    </w:p>
    <w:p w:rsidR="00CA71BC" w:rsidRPr="00CA71BC" w:rsidRDefault="00CA71BC" w:rsidP="00A6399A">
      <w:pPr>
        <w:spacing w:after="0" w:line="240" w:lineRule="auto"/>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hint="cs"/>
          <w:b/>
          <w:sz w:val="28"/>
          <w:szCs w:val="28"/>
          <w:rtl/>
          <w:lang w:bidi="ar-EG"/>
        </w:rPr>
        <w:t xml:space="preserve">وقد أشارت أراء السادة الخبراء </w:t>
      </w:r>
      <w:r w:rsidRPr="00CA71BC">
        <w:rPr>
          <w:rFonts w:ascii="Times New Roman" w:eastAsia="Calibri" w:hAnsi="Times New Roman" w:cs="Simplified Arabic"/>
          <w:b/>
          <w:sz w:val="28"/>
          <w:szCs w:val="28"/>
          <w:rtl/>
          <w:lang w:bidi="ar-EG"/>
        </w:rPr>
        <w:t xml:space="preserve">إلى </w:t>
      </w:r>
      <w:r w:rsidRPr="00CA71BC">
        <w:rPr>
          <w:rFonts w:ascii="Times New Roman" w:eastAsia="Calibri" w:hAnsi="Times New Roman" w:cs="Simplified Arabic" w:hint="cs"/>
          <w:b/>
          <w:sz w:val="28"/>
          <w:szCs w:val="28"/>
          <w:rtl/>
          <w:lang w:bidi="ar-EG"/>
        </w:rPr>
        <w:t>ضرورة</w:t>
      </w:r>
      <w:r w:rsidRPr="00CA71BC">
        <w:rPr>
          <w:rFonts w:ascii="Times New Roman" w:eastAsia="Calibri" w:hAnsi="Times New Roman" w:cs="Simplified Arabic"/>
          <w:b/>
          <w:sz w:val="28"/>
          <w:szCs w:val="28"/>
          <w:rtl/>
          <w:lang w:bidi="ar-EG"/>
        </w:rPr>
        <w:t xml:space="preserve"> تعديل الأهداف التعليمية بما يتناسب مع الطريقة المتبعة ومتغيرات البحث</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b/>
          <w:sz w:val="28"/>
          <w:szCs w:val="28"/>
          <w:rtl/>
          <w:lang w:bidi="ar-EG"/>
        </w:rPr>
        <w:t>، إضافة إلى تعديل بعض الأنشطة</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b/>
          <w:sz w:val="28"/>
          <w:szCs w:val="28"/>
          <w:rtl/>
          <w:lang w:bidi="ar-EG"/>
        </w:rPr>
        <w:t>، كما اقترح</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b/>
          <w:sz w:val="28"/>
          <w:szCs w:val="28"/>
          <w:rtl/>
          <w:lang w:bidi="ar-EG"/>
        </w:rPr>
        <w:t xml:space="preserve"> التوسع </w:t>
      </w:r>
      <w:r w:rsidRPr="00CA71BC">
        <w:rPr>
          <w:rFonts w:ascii="Times New Roman" w:eastAsia="Calibri" w:hAnsi="Times New Roman" w:cs="Simplified Arabic" w:hint="cs"/>
          <w:b/>
          <w:sz w:val="28"/>
          <w:szCs w:val="28"/>
          <w:rtl/>
          <w:lang w:bidi="ar-EG"/>
        </w:rPr>
        <w:t xml:space="preserve"> </w:t>
      </w:r>
      <w:r w:rsidRPr="00CA71BC">
        <w:rPr>
          <w:rFonts w:ascii="Times New Roman" w:eastAsia="Calibri" w:hAnsi="Times New Roman" w:cs="Simplified Arabic"/>
          <w:b/>
          <w:sz w:val="28"/>
          <w:szCs w:val="28"/>
          <w:rtl/>
          <w:lang w:bidi="ar-EG"/>
        </w:rPr>
        <w:t>في أوراق العمل واستخدام وسائل وصور أكثر وضوح</w:t>
      </w:r>
      <w:r w:rsidRPr="00CA71BC">
        <w:rPr>
          <w:rFonts w:ascii="Times New Roman" w:eastAsia="Calibri" w:hAnsi="Times New Roman" w:cs="Simplified Arabic" w:hint="cs"/>
          <w:b/>
          <w:sz w:val="28"/>
          <w:szCs w:val="28"/>
          <w:rtl/>
          <w:lang w:bidi="ar-EG"/>
        </w:rPr>
        <w:t xml:space="preserve">ا </w:t>
      </w:r>
      <w:r w:rsidRPr="00CA71BC">
        <w:rPr>
          <w:rFonts w:ascii="Times New Roman" w:eastAsia="Calibri" w:hAnsi="Times New Roman" w:cs="Simplified Arabic"/>
          <w:b/>
          <w:sz w:val="28"/>
          <w:szCs w:val="28"/>
          <w:rtl/>
          <w:lang w:bidi="ar-EG"/>
        </w:rPr>
        <w:t>، وقد تم الأخذ بجميع ملاحظاته</w:t>
      </w:r>
      <w:r w:rsidRPr="00CA71BC">
        <w:rPr>
          <w:rFonts w:ascii="Times New Roman" w:eastAsia="Calibri" w:hAnsi="Times New Roman" w:cs="Simplified Arabic" w:hint="cs"/>
          <w:b/>
          <w:sz w:val="28"/>
          <w:szCs w:val="28"/>
          <w:rtl/>
          <w:lang w:bidi="ar-EG"/>
        </w:rPr>
        <w:t>م</w:t>
      </w:r>
      <w:r w:rsidRPr="00CA71BC">
        <w:rPr>
          <w:rFonts w:ascii="Times New Roman" w:eastAsia="Calibri" w:hAnsi="Times New Roman" w:cs="Simplified Arabic"/>
          <w:b/>
          <w:sz w:val="28"/>
          <w:szCs w:val="28"/>
          <w:rtl/>
          <w:lang w:bidi="ar-EG"/>
        </w:rPr>
        <w:t>ا</w:t>
      </w:r>
      <w:r w:rsidRPr="00CA71BC">
        <w:rPr>
          <w:rFonts w:ascii="Times New Roman" w:eastAsia="Calibri" w:hAnsi="Times New Roman" w:cs="Simplified Arabic" w:hint="cs"/>
          <w:b/>
          <w:sz w:val="28"/>
          <w:szCs w:val="28"/>
          <w:rtl/>
          <w:lang w:bidi="ar-EG"/>
        </w:rPr>
        <w:t>.</w:t>
      </w:r>
    </w:p>
    <w:p w:rsidR="00CA71BC" w:rsidRPr="00CA71BC" w:rsidRDefault="00CA71BC" w:rsidP="00A6399A">
      <w:pPr>
        <w:numPr>
          <w:ilvl w:val="1"/>
          <w:numId w:val="17"/>
        </w:numPr>
        <w:tabs>
          <w:tab w:val="num" w:pos="360"/>
        </w:tabs>
        <w:spacing w:after="0" w:line="240" w:lineRule="auto"/>
        <w:ind w:left="360"/>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lastRenderedPageBreak/>
        <w:t>السادة المساعدين. ملحق (</w:t>
      </w:r>
      <w:r w:rsidRPr="00CA71BC">
        <w:rPr>
          <w:rFonts w:ascii="Simplified Arabic" w:eastAsia="Calibri" w:hAnsi="Simplified Arabic" w:cs="Simplified Arabic" w:hint="cs"/>
          <w:bCs/>
          <w:sz w:val="28"/>
          <w:szCs w:val="28"/>
          <w:rtl/>
          <w:lang w:bidi="ar-EG"/>
        </w:rPr>
        <w:t>12</w:t>
      </w:r>
      <w:r w:rsidRPr="00CA71BC">
        <w:rPr>
          <w:rFonts w:ascii="Simplified Arabic" w:eastAsia="Calibri" w:hAnsi="Simplified Arabic" w:cs="Simplified Arabic"/>
          <w:bCs/>
          <w:sz w:val="28"/>
          <w:szCs w:val="28"/>
          <w:rtl/>
          <w:lang w:bidi="ar-EG"/>
        </w:rPr>
        <w:t>)</w:t>
      </w:r>
    </w:p>
    <w:p w:rsidR="00CA71BC" w:rsidRPr="00CA71BC" w:rsidRDefault="00CA71BC" w:rsidP="00A6399A">
      <w:pPr>
        <w:spacing w:after="0" w:line="240" w:lineRule="auto"/>
        <w:jc w:val="lowKashida"/>
        <w:rPr>
          <w:rFonts w:ascii="Times New Roman" w:eastAsia="Calibri" w:hAnsi="Times New Roman" w:cs="Simplified Arabic"/>
          <w:b/>
          <w:sz w:val="28"/>
          <w:szCs w:val="28"/>
          <w:rtl/>
          <w:lang w:bidi="ar-EG"/>
        </w:rPr>
      </w:pPr>
      <w:r w:rsidRPr="00CA71BC">
        <w:rPr>
          <w:rFonts w:ascii="Times New Roman" w:eastAsia="Calibri" w:hAnsi="Times New Roman" w:cs="Simplified Arabic" w:hint="cs"/>
          <w:b/>
          <w:sz w:val="28"/>
          <w:szCs w:val="28"/>
          <w:rtl/>
          <w:lang w:bidi="ar-EG"/>
        </w:rPr>
        <w:tab/>
        <w:t xml:space="preserve">قام </w:t>
      </w:r>
      <w:r w:rsidR="00A6399A">
        <w:rPr>
          <w:rFonts w:ascii="Times New Roman" w:eastAsia="Calibri" w:hAnsi="Times New Roman" w:cs="Simplified Arabic"/>
          <w:b/>
          <w:sz w:val="28"/>
          <w:szCs w:val="28"/>
          <w:rtl/>
          <w:lang w:bidi="ar-EG"/>
        </w:rPr>
        <w:t>الباحثان</w:t>
      </w:r>
      <w:r w:rsidRPr="00CA71BC">
        <w:rPr>
          <w:rFonts w:ascii="Times New Roman" w:eastAsia="Calibri" w:hAnsi="Times New Roman" w:cs="Simplified Arabic"/>
          <w:b/>
          <w:sz w:val="28"/>
          <w:szCs w:val="28"/>
          <w:rtl/>
          <w:lang w:bidi="ar-EG"/>
        </w:rPr>
        <w:t xml:space="preserve"> </w:t>
      </w:r>
      <w:r w:rsidRPr="00CA71BC">
        <w:rPr>
          <w:rFonts w:ascii="Times New Roman" w:eastAsia="Calibri" w:hAnsi="Times New Roman" w:cs="Simplified Arabic" w:hint="cs"/>
          <w:b/>
          <w:sz w:val="28"/>
          <w:szCs w:val="28"/>
          <w:rtl/>
          <w:lang w:bidi="ar-EG"/>
        </w:rPr>
        <w:t>بالاستعانة بعدد ( 2 ) أثنين من أعضاء هيئة التدريس بقسم نظريات وتطبيقات الرياضات الجماعية ورياضات المضرب بكلية التربية الرياضية للبنين جامعة بنها وذلك لإجراء تطبيق البحث.</w:t>
      </w:r>
    </w:p>
    <w:p w:rsidR="00CA71BC" w:rsidRPr="00CA71BC" w:rsidRDefault="00CA71BC" w:rsidP="00A6399A">
      <w:pPr>
        <w:spacing w:after="0" w:line="240" w:lineRule="auto"/>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t xml:space="preserve">- الدراسات الاستطلاعية: </w:t>
      </w:r>
    </w:p>
    <w:p w:rsidR="00CA71BC" w:rsidRPr="00CA71BC" w:rsidRDefault="00CA71BC" w:rsidP="00A6399A">
      <w:pPr>
        <w:spacing w:after="0" w:line="240" w:lineRule="auto"/>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t>- الدراسة الاستطلاعية الأولى:</w:t>
      </w:r>
    </w:p>
    <w:p w:rsidR="00CA71BC" w:rsidRPr="00CA71BC" w:rsidRDefault="00CA71BC"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hint="cs"/>
          <w:b/>
          <w:sz w:val="28"/>
          <w:szCs w:val="28"/>
          <w:rtl/>
          <w:lang w:bidi="ar-EG"/>
        </w:rPr>
        <w:t xml:space="preserve"> </w:t>
      </w:r>
      <w:r w:rsidRPr="00CA71BC">
        <w:rPr>
          <w:rFonts w:ascii="Simplified Arabic" w:eastAsia="Calibri" w:hAnsi="Simplified Arabic" w:cs="Simplified Arabic"/>
          <w:b/>
          <w:sz w:val="28"/>
          <w:szCs w:val="28"/>
          <w:rtl/>
          <w:lang w:bidi="ar-EG"/>
        </w:rPr>
        <w:t xml:space="preserve">قام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Simplified Arabic" w:eastAsia="Calibri" w:hAnsi="Simplified Arabic" w:cs="Simplified Arabic"/>
          <w:b/>
          <w:sz w:val="28"/>
          <w:szCs w:val="28"/>
          <w:rtl/>
          <w:lang w:bidi="ar-EG"/>
        </w:rPr>
        <w:t>بإجراء التجربة الاستطلاعية خلال الفترة الزمنية من</w:t>
      </w:r>
      <w:r w:rsidRPr="00CA71BC">
        <w:rPr>
          <w:rFonts w:ascii="Simplified Arabic" w:eastAsia="Calibri" w:hAnsi="Simplified Arabic" w:cs="Simplified Arabic" w:hint="cs"/>
          <w:b/>
          <w:sz w:val="28"/>
          <w:szCs w:val="28"/>
          <w:rtl/>
          <w:lang w:bidi="ar-EG"/>
        </w:rPr>
        <w:t xml:space="preserve"> يوم </w:t>
      </w:r>
      <w:r w:rsidR="004A6C6F">
        <w:rPr>
          <w:rFonts w:ascii="Simplified Arabic" w:eastAsia="Calibri" w:hAnsi="Simplified Arabic" w:cs="Simplified Arabic" w:hint="cs"/>
          <w:b/>
          <w:sz w:val="28"/>
          <w:szCs w:val="28"/>
          <w:rtl/>
          <w:lang w:bidi="ar-EG"/>
        </w:rPr>
        <w:t>الاثنين</w:t>
      </w:r>
      <w:r w:rsidRPr="00CA71BC">
        <w:rPr>
          <w:rFonts w:ascii="Simplified Arabic" w:eastAsia="Calibri" w:hAnsi="Simplified Arabic" w:cs="Simplified Arabic" w:hint="cs"/>
          <w:b/>
          <w:sz w:val="28"/>
          <w:szCs w:val="28"/>
          <w:rtl/>
          <w:lang w:bidi="ar-EG"/>
        </w:rPr>
        <w:t xml:space="preserve"> الموافق</w:t>
      </w:r>
      <w:r w:rsidRPr="00CA71BC">
        <w:rPr>
          <w:rFonts w:ascii="Simplified Arabic" w:eastAsia="Calibri" w:hAnsi="Simplified Arabic" w:cs="Simplified Arabic"/>
          <w:b/>
          <w:sz w:val="28"/>
          <w:szCs w:val="28"/>
          <w:rtl/>
          <w:lang w:bidi="ar-EG"/>
        </w:rPr>
        <w:t xml:space="preserve"> </w:t>
      </w:r>
      <w:r w:rsidR="004A6C6F">
        <w:rPr>
          <w:rFonts w:ascii="Simplified Arabic" w:eastAsia="Calibri" w:hAnsi="Simplified Arabic" w:cs="Simplified Arabic" w:hint="cs"/>
          <w:b/>
          <w:sz w:val="28"/>
          <w:szCs w:val="28"/>
          <w:rtl/>
          <w:lang w:bidi="ar-EG"/>
        </w:rPr>
        <w:t>9</w:t>
      </w:r>
      <w:r w:rsidRPr="00CA71BC">
        <w:rPr>
          <w:rFonts w:ascii="Simplified Arabic" w:eastAsia="Calibri" w:hAnsi="Simplified Arabic" w:cs="Simplified Arabic"/>
          <w:b/>
          <w:sz w:val="28"/>
          <w:szCs w:val="28"/>
          <w:rtl/>
          <w:lang w:bidi="ar-EG"/>
        </w:rPr>
        <w:t>/</w:t>
      </w:r>
      <w:r w:rsidR="004A6C6F">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sidR="004A6C6F">
        <w:rPr>
          <w:rFonts w:ascii="Simplified Arabic" w:eastAsia="Calibri" w:hAnsi="Simplified Arabic" w:cs="Simplified Arabic" w:hint="cs"/>
          <w:b/>
          <w:sz w:val="28"/>
          <w:szCs w:val="28"/>
          <w:rtl/>
          <w:lang w:bidi="ar-EG"/>
        </w:rPr>
        <w:t>2023</w:t>
      </w:r>
      <w:r w:rsidRPr="00CA71BC">
        <w:rPr>
          <w:rFonts w:ascii="Simplified Arabic" w:eastAsia="Calibri" w:hAnsi="Simplified Arabic" w:cs="Simplified Arabic"/>
          <w:b/>
          <w:sz w:val="28"/>
          <w:szCs w:val="28"/>
          <w:rtl/>
          <w:lang w:bidi="ar-EG"/>
        </w:rPr>
        <w:t xml:space="preserve"> إلى </w:t>
      </w:r>
      <w:r w:rsidRPr="00CA71BC">
        <w:rPr>
          <w:rFonts w:ascii="Simplified Arabic" w:eastAsia="Calibri" w:hAnsi="Simplified Arabic" w:cs="Simplified Arabic" w:hint="cs"/>
          <w:b/>
          <w:sz w:val="28"/>
          <w:szCs w:val="28"/>
          <w:rtl/>
          <w:lang w:bidi="ar-EG"/>
        </w:rPr>
        <w:t>يوم</w:t>
      </w:r>
      <w:r w:rsidR="00AF44C0">
        <w:rPr>
          <w:rFonts w:ascii="Simplified Arabic" w:eastAsia="Calibri" w:hAnsi="Simplified Arabic" w:cs="Simplified Arabic" w:hint="cs"/>
          <w:b/>
          <w:sz w:val="28"/>
          <w:szCs w:val="28"/>
          <w:rtl/>
          <w:lang w:bidi="ar-EG"/>
        </w:rPr>
        <w:t xml:space="preserve"> </w:t>
      </w:r>
      <w:r w:rsidR="004A6C6F">
        <w:rPr>
          <w:rFonts w:ascii="Simplified Arabic" w:eastAsia="Calibri" w:hAnsi="Simplified Arabic" w:cs="Simplified Arabic" w:hint="cs"/>
          <w:b/>
          <w:sz w:val="28"/>
          <w:szCs w:val="28"/>
          <w:rtl/>
          <w:lang w:bidi="ar-EG"/>
        </w:rPr>
        <w:t>السبت</w:t>
      </w:r>
      <w:r w:rsidRPr="00CA71BC">
        <w:rPr>
          <w:rFonts w:ascii="Simplified Arabic" w:eastAsia="Calibri" w:hAnsi="Simplified Arabic" w:cs="Simplified Arabic" w:hint="cs"/>
          <w:b/>
          <w:sz w:val="28"/>
          <w:szCs w:val="28"/>
          <w:rtl/>
          <w:lang w:bidi="ar-EG"/>
        </w:rPr>
        <w:t xml:space="preserve"> الموافق</w:t>
      </w:r>
      <w:r w:rsidRPr="00CA71BC">
        <w:rPr>
          <w:rFonts w:ascii="Simplified Arabic" w:eastAsia="Calibri" w:hAnsi="Simplified Arabic" w:cs="Simplified Arabic"/>
          <w:b/>
          <w:sz w:val="28"/>
          <w:szCs w:val="28"/>
          <w:rtl/>
          <w:lang w:bidi="ar-EG"/>
        </w:rPr>
        <w:t xml:space="preserve"> </w:t>
      </w:r>
      <w:r w:rsidR="004A6C6F">
        <w:rPr>
          <w:rFonts w:ascii="Simplified Arabic" w:eastAsia="Calibri" w:hAnsi="Simplified Arabic" w:cs="Simplified Arabic" w:hint="cs"/>
          <w:b/>
          <w:sz w:val="28"/>
          <w:szCs w:val="28"/>
          <w:rtl/>
          <w:lang w:bidi="ar-EG"/>
        </w:rPr>
        <w:t>14</w:t>
      </w:r>
      <w:r w:rsidRPr="00CA71BC">
        <w:rPr>
          <w:rFonts w:ascii="Simplified Arabic" w:eastAsia="Calibri" w:hAnsi="Simplified Arabic" w:cs="Simplified Arabic"/>
          <w:b/>
          <w:sz w:val="28"/>
          <w:szCs w:val="28"/>
          <w:rtl/>
          <w:lang w:bidi="ar-EG"/>
        </w:rPr>
        <w:t>/</w:t>
      </w:r>
      <w:r w:rsidR="004A6C6F">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sidR="004A6C6F">
        <w:rPr>
          <w:rFonts w:ascii="Simplified Arabic" w:eastAsia="Calibri" w:hAnsi="Simplified Arabic" w:cs="Simplified Arabic" w:hint="cs"/>
          <w:b/>
          <w:sz w:val="28"/>
          <w:szCs w:val="28"/>
          <w:rtl/>
          <w:lang w:bidi="ar-EG"/>
        </w:rPr>
        <w:t>2023</w:t>
      </w:r>
      <w:r w:rsidRPr="00CA71BC">
        <w:rPr>
          <w:rFonts w:ascii="Simplified Arabic" w:eastAsia="Calibri" w:hAnsi="Simplified Arabic" w:cs="Simplified Arabic"/>
          <w:b/>
          <w:sz w:val="28"/>
          <w:szCs w:val="28"/>
          <w:rtl/>
          <w:lang w:bidi="ar-EG"/>
        </w:rPr>
        <w:t xml:space="preserve"> م على العينة الاستطلاعية المسحوبة من مجتمع البحث وعددها (</w:t>
      </w:r>
      <w:r w:rsidR="004A6C6F">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 xml:space="preserve">) </w:t>
      </w:r>
      <w:r w:rsidR="004A6C6F">
        <w:rPr>
          <w:rFonts w:ascii="Simplified Arabic" w:eastAsia="Calibri" w:hAnsi="Simplified Arabic" w:cs="Simplified Arabic" w:hint="cs"/>
          <w:b/>
          <w:sz w:val="28"/>
          <w:szCs w:val="28"/>
          <w:rtl/>
          <w:lang w:bidi="ar-EG"/>
        </w:rPr>
        <w:t xml:space="preserve">طلاب </w:t>
      </w:r>
      <w:r w:rsidRPr="00CA71BC">
        <w:rPr>
          <w:rFonts w:ascii="Simplified Arabic" w:eastAsia="Calibri" w:hAnsi="Simplified Arabic" w:cs="Simplified Arabic"/>
          <w:b/>
          <w:sz w:val="28"/>
          <w:szCs w:val="28"/>
          <w:rtl/>
          <w:lang w:bidi="ar-EG"/>
        </w:rPr>
        <w:t xml:space="preserve"> من خارج العينة الأساسية لإجراء المعاملات العلمية للإختبارات المستخدمة قيد البحث . </w:t>
      </w:r>
    </w:p>
    <w:p w:rsidR="00CA71BC" w:rsidRPr="00CA71BC" w:rsidRDefault="00CA71BC" w:rsidP="00A6399A">
      <w:pPr>
        <w:numPr>
          <w:ilvl w:val="1"/>
          <w:numId w:val="17"/>
        </w:numPr>
        <w:tabs>
          <w:tab w:val="num" w:pos="360"/>
        </w:tabs>
        <w:spacing w:after="0" w:line="240" w:lineRule="auto"/>
        <w:ind w:left="0"/>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t>الدراسة الاستطلاعية الثانية:</w:t>
      </w:r>
    </w:p>
    <w:p w:rsidR="00947750" w:rsidRDefault="00CA71BC"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 xml:space="preserve">قام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Simplified Arabic" w:eastAsia="Calibri" w:hAnsi="Simplified Arabic" w:cs="Simplified Arabic"/>
          <w:b/>
          <w:sz w:val="28"/>
          <w:szCs w:val="28"/>
          <w:rtl/>
          <w:lang w:bidi="ar-EG"/>
        </w:rPr>
        <w:t xml:space="preserve">بإجراء التجربة الاستطلاعية خلال الفترة الزمنية على العينة الاستطلاعية المسحوبة من مجتمع البحث وعددها </w:t>
      </w:r>
      <w:r w:rsidR="004A6C6F">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fa-IR"/>
        </w:rPr>
        <w:t xml:space="preserve"> </w:t>
      </w:r>
      <w:r w:rsidR="004A6C6F">
        <w:rPr>
          <w:rFonts w:ascii="Simplified Arabic" w:eastAsia="Calibri" w:hAnsi="Simplified Arabic" w:cs="Simplified Arabic" w:hint="cs"/>
          <w:b/>
          <w:sz w:val="28"/>
          <w:szCs w:val="28"/>
          <w:rtl/>
          <w:lang w:bidi="ar-EG"/>
        </w:rPr>
        <w:t>طلاب</w:t>
      </w:r>
      <w:r w:rsidRPr="00CA71BC">
        <w:rPr>
          <w:rFonts w:ascii="Simplified Arabic" w:eastAsia="Calibri" w:hAnsi="Simplified Arabic" w:cs="Simplified Arabic"/>
          <w:b/>
          <w:sz w:val="28"/>
          <w:szCs w:val="28"/>
          <w:rtl/>
          <w:lang w:bidi="ar-EG"/>
        </w:rPr>
        <w:t xml:space="preserve"> ومن خارج العينة الأساسية وذلك بهدف تحديد مدى وضوح ومناسبة البرنامج التعليمى عن طريق إستخدام إستراتيجية القبعات الست المصمم لقدرات </w:t>
      </w:r>
      <w:r w:rsidR="004A6C6F">
        <w:rPr>
          <w:rFonts w:ascii="Simplified Arabic" w:eastAsia="Calibri" w:hAnsi="Simplified Arabic" w:cs="Simplified Arabic" w:hint="cs"/>
          <w:b/>
          <w:sz w:val="28"/>
          <w:szCs w:val="28"/>
          <w:rtl/>
          <w:lang w:bidi="ar-EG"/>
        </w:rPr>
        <w:t>الطلاب</w:t>
      </w:r>
      <w:r w:rsidRPr="00CA71BC">
        <w:rPr>
          <w:rFonts w:ascii="Simplified Arabic" w:eastAsia="Calibri" w:hAnsi="Simplified Arabic" w:cs="Simplified Arabic"/>
          <w:b/>
          <w:sz w:val="28"/>
          <w:szCs w:val="28"/>
          <w:rtl/>
          <w:lang w:bidi="ar-EG"/>
        </w:rPr>
        <w:t xml:space="preserve"> ومدى إستيعابهم لة و التاكد من سلامة الإجهزة والإدوات المستخدمة</w:t>
      </w:r>
      <w:r w:rsidRPr="00CA71BC">
        <w:rPr>
          <w:rFonts w:ascii="Simplified Arabic" w:eastAsia="Calibri" w:hAnsi="Simplified Arabic" w:cs="Simplified Arabic" w:hint="cs"/>
          <w:b/>
          <w:sz w:val="28"/>
          <w:szCs w:val="28"/>
          <w:rtl/>
          <w:lang w:bidi="ar-EG"/>
        </w:rPr>
        <w:t xml:space="preserve"> وذلك يوم </w:t>
      </w:r>
      <w:r w:rsidR="004A6C6F">
        <w:rPr>
          <w:rFonts w:ascii="Simplified Arabic" w:eastAsia="Calibri" w:hAnsi="Simplified Arabic" w:cs="Simplified Arabic" w:hint="cs"/>
          <w:b/>
          <w:sz w:val="28"/>
          <w:szCs w:val="28"/>
          <w:rtl/>
          <w:lang w:bidi="ar-EG"/>
        </w:rPr>
        <w:t>الاثنين</w:t>
      </w:r>
      <w:r w:rsidRPr="00CA71BC">
        <w:rPr>
          <w:rFonts w:ascii="Simplified Arabic" w:eastAsia="Calibri" w:hAnsi="Simplified Arabic" w:cs="Simplified Arabic" w:hint="cs"/>
          <w:b/>
          <w:sz w:val="28"/>
          <w:szCs w:val="28"/>
          <w:rtl/>
          <w:lang w:bidi="ar-EG"/>
        </w:rPr>
        <w:t xml:space="preserve"> الموافق</w:t>
      </w:r>
      <w:r w:rsidR="004A6C6F">
        <w:rPr>
          <w:rFonts w:ascii="Simplified Arabic" w:eastAsia="Calibri" w:hAnsi="Simplified Arabic" w:cs="Simplified Arabic" w:hint="cs"/>
          <w:b/>
          <w:sz w:val="28"/>
          <w:szCs w:val="28"/>
          <w:rtl/>
          <w:lang w:bidi="ar-EG"/>
        </w:rPr>
        <w:t>16</w:t>
      </w:r>
      <w:r w:rsidRPr="00CA71BC">
        <w:rPr>
          <w:rFonts w:ascii="Simplified Arabic" w:eastAsia="Calibri" w:hAnsi="Simplified Arabic" w:cs="Simplified Arabic" w:hint="cs"/>
          <w:b/>
          <w:sz w:val="28"/>
          <w:szCs w:val="28"/>
          <w:rtl/>
          <w:lang w:bidi="ar-EG"/>
        </w:rPr>
        <w:t xml:space="preserve"> </w:t>
      </w:r>
      <w:r w:rsidRPr="00CA71BC">
        <w:rPr>
          <w:rFonts w:ascii="Simplified Arabic" w:eastAsia="Calibri" w:hAnsi="Simplified Arabic" w:cs="Simplified Arabic"/>
          <w:b/>
          <w:sz w:val="28"/>
          <w:szCs w:val="28"/>
          <w:rtl/>
          <w:lang w:bidi="ar-EG"/>
        </w:rPr>
        <w:t>/</w:t>
      </w:r>
      <w:r w:rsidR="004A6C6F">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sidR="004A6C6F">
        <w:rPr>
          <w:rFonts w:ascii="Simplified Arabic" w:eastAsia="Calibri" w:hAnsi="Simplified Arabic" w:cs="Simplified Arabic" w:hint="cs"/>
          <w:b/>
          <w:sz w:val="28"/>
          <w:szCs w:val="28"/>
          <w:rtl/>
          <w:lang w:bidi="ar-EG"/>
        </w:rPr>
        <w:t>2023</w:t>
      </w:r>
      <w:r w:rsidRPr="00CA71BC">
        <w:rPr>
          <w:rFonts w:ascii="Simplified Arabic" w:eastAsia="Calibri" w:hAnsi="Simplified Arabic" w:cs="Simplified Arabic"/>
          <w:b/>
          <w:sz w:val="28"/>
          <w:szCs w:val="28"/>
          <w:rtl/>
          <w:lang w:bidi="ar-EG"/>
        </w:rPr>
        <w:t xml:space="preserve"> م.</w:t>
      </w:r>
    </w:p>
    <w:p w:rsidR="00947750" w:rsidRPr="00947750" w:rsidRDefault="00947750" w:rsidP="00A6399A">
      <w:pPr>
        <w:numPr>
          <w:ilvl w:val="0"/>
          <w:numId w:val="28"/>
        </w:numPr>
        <w:autoSpaceDE w:val="0"/>
        <w:autoSpaceDN w:val="0"/>
        <w:spacing w:before="120" w:after="0" w:line="240" w:lineRule="auto"/>
        <w:ind w:right="357"/>
        <w:jc w:val="both"/>
        <w:rPr>
          <w:rFonts w:ascii="Times New Roman" w:eastAsia="Times New Roman" w:hAnsi="Times New Roman" w:cs="Akhbar MT"/>
          <w:bCs/>
          <w:i/>
          <w:sz w:val="24"/>
          <w:szCs w:val="32"/>
          <w:u w:val="single"/>
          <w:rtl/>
        </w:rPr>
      </w:pPr>
      <w:r w:rsidRPr="00947750">
        <w:rPr>
          <w:rFonts w:ascii="Times New Roman" w:eastAsia="Times New Roman" w:hAnsi="Times New Roman" w:cs="Naser22"/>
          <w:bCs/>
          <w:i/>
          <w:sz w:val="28"/>
          <w:szCs w:val="30"/>
          <w:u w:val="single"/>
          <w:rtl/>
        </w:rPr>
        <w:t>الخطة الزمنية لتدريس البرنامج :</w:t>
      </w:r>
    </w:p>
    <w:p w:rsidR="00947750" w:rsidRPr="00947750" w:rsidRDefault="00947750" w:rsidP="00A6399A">
      <w:pPr>
        <w:spacing w:after="0" w:line="240" w:lineRule="auto"/>
        <w:ind w:firstLine="567"/>
        <w:jc w:val="both"/>
        <w:rPr>
          <w:rFonts w:ascii="Times New Roman" w:eastAsia="Times New Roman" w:hAnsi="Times New Roman" w:cs="Akhbar MT"/>
          <w:b/>
          <w:i/>
          <w:sz w:val="26"/>
          <w:szCs w:val="34"/>
          <w:rtl/>
        </w:rPr>
      </w:pPr>
      <w:r w:rsidRPr="00947750">
        <w:rPr>
          <w:rFonts w:ascii="Times New Roman" w:eastAsia="Times New Roman" w:hAnsi="Times New Roman" w:cs="Akhbar MT"/>
          <w:b/>
          <w:i/>
          <w:sz w:val="26"/>
          <w:szCs w:val="34"/>
          <w:rtl/>
        </w:rPr>
        <w:t xml:space="preserve">قام </w:t>
      </w:r>
      <w:r w:rsidR="00A6399A">
        <w:rPr>
          <w:rFonts w:ascii="Times New Roman" w:eastAsia="Times New Roman" w:hAnsi="Times New Roman" w:cs="Akhbar MT"/>
          <w:b/>
          <w:i/>
          <w:sz w:val="26"/>
          <w:szCs w:val="34"/>
          <w:rtl/>
        </w:rPr>
        <w:t>الباحثان</w:t>
      </w:r>
      <w:r w:rsidRPr="00947750">
        <w:rPr>
          <w:rFonts w:ascii="Times New Roman" w:eastAsia="Times New Roman" w:hAnsi="Times New Roman" w:cs="Akhbar MT"/>
          <w:b/>
          <w:i/>
          <w:sz w:val="26"/>
          <w:szCs w:val="34"/>
          <w:rtl/>
        </w:rPr>
        <w:t xml:space="preserve"> بإعداد البرنامج التعليمى</w:t>
      </w:r>
      <w:r>
        <w:rPr>
          <w:rFonts w:ascii="Times New Roman" w:eastAsia="Times New Roman" w:hAnsi="Times New Roman" w:cs="Akhbar MT" w:hint="cs"/>
          <w:b/>
          <w:i/>
          <w:sz w:val="26"/>
          <w:szCs w:val="34"/>
          <w:rtl/>
        </w:rPr>
        <w:t xml:space="preserve"> باستخدام استراتيجيه القبعات السته</w:t>
      </w:r>
      <w:r w:rsidRPr="00947750">
        <w:rPr>
          <w:rFonts w:ascii="Times New Roman" w:eastAsia="Times New Roman" w:hAnsi="Times New Roman" w:cs="Akhbar MT"/>
          <w:b/>
          <w:i/>
          <w:sz w:val="26"/>
          <w:szCs w:val="34"/>
          <w:rtl/>
        </w:rPr>
        <w:t xml:space="preserve"> بحيث يشتمل على (</w:t>
      </w:r>
      <w:r>
        <w:rPr>
          <w:rFonts w:ascii="Times New Roman" w:eastAsia="Times New Roman" w:hAnsi="Times New Roman" w:cs="Akhbar MT" w:hint="cs"/>
          <w:b/>
          <w:i/>
          <w:sz w:val="26"/>
          <w:szCs w:val="34"/>
          <w:rtl/>
        </w:rPr>
        <w:t>8</w:t>
      </w:r>
      <w:r w:rsidRPr="00947750">
        <w:rPr>
          <w:rFonts w:ascii="Times New Roman" w:eastAsia="Times New Roman" w:hAnsi="Times New Roman" w:cs="Akhbar MT"/>
          <w:b/>
          <w:i/>
          <w:sz w:val="26"/>
          <w:szCs w:val="34"/>
          <w:rtl/>
        </w:rPr>
        <w:t>) وحدة تعليمية لمدة (8) أسابيع بواقع (</w:t>
      </w:r>
      <w:r>
        <w:rPr>
          <w:rFonts w:ascii="Times New Roman" w:eastAsia="Times New Roman" w:hAnsi="Times New Roman" w:cs="Akhbar MT" w:hint="cs"/>
          <w:b/>
          <w:i/>
          <w:sz w:val="26"/>
          <w:szCs w:val="34"/>
          <w:rtl/>
        </w:rPr>
        <w:t>وحدة تعليميه</w:t>
      </w:r>
      <w:r w:rsidRPr="00947750">
        <w:rPr>
          <w:rFonts w:ascii="Times New Roman" w:eastAsia="Times New Roman" w:hAnsi="Times New Roman" w:cs="Akhbar MT"/>
          <w:b/>
          <w:i/>
          <w:sz w:val="26"/>
          <w:szCs w:val="34"/>
          <w:rtl/>
        </w:rPr>
        <w:t xml:space="preserve">) فى الأسبوع، وزمن الوحدة التعليمية (90) دقيقة ، والجدول التالى يوضح التوزيع الزمنى للبرنامج التعليمى المقترح </w:t>
      </w:r>
      <w:r>
        <w:rPr>
          <w:rFonts w:ascii="Times New Roman" w:eastAsia="Times New Roman" w:hAnsi="Times New Roman" w:cs="Akhbar MT" w:hint="cs"/>
          <w:b/>
          <w:i/>
          <w:sz w:val="26"/>
          <w:szCs w:val="34"/>
          <w:rtl/>
        </w:rPr>
        <w:t>.</w:t>
      </w: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A6399A" w:rsidRDefault="00A6399A" w:rsidP="00A6399A">
      <w:pPr>
        <w:spacing w:after="0" w:line="240" w:lineRule="auto"/>
        <w:jc w:val="center"/>
        <w:rPr>
          <w:rFonts w:ascii="Times New Roman" w:eastAsia="Times New Roman" w:hAnsi="Times New Roman" w:cs="Times New Roman"/>
          <w:b/>
          <w:bCs/>
          <w:i/>
          <w:szCs w:val="24"/>
          <w:rtl/>
          <w:lang w:bidi="ar-EG"/>
        </w:rPr>
      </w:pPr>
    </w:p>
    <w:p w:rsidR="00947750" w:rsidRPr="00947750" w:rsidRDefault="00947750" w:rsidP="00A6399A">
      <w:pPr>
        <w:spacing w:after="0" w:line="240" w:lineRule="auto"/>
        <w:jc w:val="center"/>
        <w:rPr>
          <w:rFonts w:ascii="Times New Roman" w:eastAsia="Times New Roman" w:hAnsi="Times New Roman" w:cs="Times New Roman"/>
          <w:b/>
          <w:bCs/>
          <w:i/>
          <w:szCs w:val="24"/>
          <w:rtl/>
          <w:lang w:bidi="ar-EG"/>
        </w:rPr>
      </w:pPr>
      <w:r w:rsidRPr="00947750">
        <w:rPr>
          <w:rFonts w:ascii="Times New Roman" w:eastAsia="Times New Roman" w:hAnsi="Times New Roman" w:cs="Times New Roman"/>
          <w:b/>
          <w:bCs/>
          <w:i/>
          <w:szCs w:val="24"/>
          <w:rtl/>
          <w:lang w:bidi="ar-EG"/>
        </w:rPr>
        <w:t>جدول (</w:t>
      </w:r>
      <w:r w:rsidR="00FC4B12">
        <w:rPr>
          <w:rFonts w:ascii="Times New Roman" w:eastAsia="Times New Roman" w:hAnsi="Times New Roman" w:cs="Times New Roman" w:hint="cs"/>
          <w:b/>
          <w:bCs/>
          <w:i/>
          <w:szCs w:val="24"/>
          <w:rtl/>
          <w:lang w:bidi="ar-EG"/>
        </w:rPr>
        <w:t>10</w:t>
      </w:r>
      <w:r w:rsidRPr="00947750">
        <w:rPr>
          <w:rFonts w:ascii="Times New Roman" w:eastAsia="Times New Roman" w:hAnsi="Times New Roman" w:cs="Times New Roman"/>
          <w:b/>
          <w:bCs/>
          <w:i/>
          <w:szCs w:val="24"/>
          <w:rtl/>
          <w:lang w:bidi="ar-EG"/>
        </w:rPr>
        <w:t>)</w:t>
      </w:r>
    </w:p>
    <w:p w:rsidR="00947750" w:rsidRPr="00947750" w:rsidRDefault="00947750" w:rsidP="00A6399A">
      <w:pPr>
        <w:spacing w:after="0" w:line="240" w:lineRule="auto"/>
        <w:jc w:val="center"/>
        <w:rPr>
          <w:rFonts w:ascii="Times New Roman" w:eastAsia="Times New Roman" w:hAnsi="Times New Roman" w:cs="Times New Roman"/>
          <w:b/>
          <w:bCs/>
          <w:i/>
          <w:szCs w:val="24"/>
          <w:rtl/>
          <w:lang w:bidi="ar-EG"/>
        </w:rPr>
      </w:pPr>
      <w:r w:rsidRPr="00947750">
        <w:rPr>
          <w:rFonts w:ascii="Times New Roman" w:eastAsia="Times New Roman" w:hAnsi="Times New Roman" w:cs="Times New Roman"/>
          <w:b/>
          <w:bCs/>
          <w:i/>
          <w:szCs w:val="24"/>
          <w:rtl/>
          <w:lang w:bidi="ar-EG"/>
        </w:rPr>
        <w:t xml:space="preserve">التوزيع الزمنى للبرنامج التعليمى المقترح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4049"/>
        <w:gridCol w:w="4049"/>
      </w:tblGrid>
      <w:tr w:rsidR="00947750" w:rsidRPr="00947750" w:rsidTr="008A4221">
        <w:trPr>
          <w:trHeight w:val="728"/>
          <w:jc w:val="center"/>
        </w:trPr>
        <w:tc>
          <w:tcPr>
            <w:tcW w:w="499" w:type="dxa"/>
            <w:tcBorders>
              <w:top w:val="triple" w:sz="6" w:space="0" w:color="auto"/>
              <w:left w:val="nil"/>
              <w:bottom w:val="nil"/>
              <w:right w:val="single" w:sz="8" w:space="0" w:color="auto"/>
            </w:tcBorders>
            <w:vAlign w:val="center"/>
          </w:tcPr>
          <w:p w:rsidR="00947750" w:rsidRPr="00947750" w:rsidRDefault="00947750" w:rsidP="00A6399A">
            <w:pPr>
              <w:spacing w:after="0" w:line="240" w:lineRule="auto"/>
              <w:jc w:val="center"/>
              <w:rPr>
                <w:rFonts w:ascii="Times New Roman" w:eastAsia="Times New Roman" w:hAnsi="Times New Roman" w:cs="Akhbar MT"/>
                <w:b/>
                <w:bCs/>
                <w:i/>
                <w:sz w:val="26"/>
                <w:szCs w:val="34"/>
                <w:rtl/>
              </w:rPr>
            </w:pPr>
            <w:r w:rsidRPr="00947750">
              <w:rPr>
                <w:rFonts w:ascii="Times New Roman" w:eastAsia="Times New Roman" w:hAnsi="Times New Roman" w:cs="Akhbar MT"/>
                <w:b/>
                <w:bCs/>
                <w:i/>
                <w:sz w:val="26"/>
                <w:szCs w:val="34"/>
                <w:rtl/>
              </w:rPr>
              <w:t>م</w:t>
            </w:r>
          </w:p>
        </w:tc>
        <w:tc>
          <w:tcPr>
            <w:tcW w:w="4049" w:type="dxa"/>
            <w:tcBorders>
              <w:top w:val="triple" w:sz="6" w:space="0" w:color="auto"/>
              <w:left w:val="single" w:sz="8" w:space="0" w:color="auto"/>
              <w:bottom w:val="nil"/>
              <w:right w:val="single" w:sz="8" w:space="0" w:color="auto"/>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البيــــــان</w:t>
            </w:r>
          </w:p>
        </w:tc>
        <w:tc>
          <w:tcPr>
            <w:tcW w:w="4049" w:type="dxa"/>
            <w:tcBorders>
              <w:top w:val="triple" w:sz="6" w:space="0" w:color="auto"/>
              <w:left w:val="single" w:sz="8" w:space="0" w:color="auto"/>
              <w:bottom w:val="nil"/>
              <w:right w:val="nil"/>
            </w:tcBorders>
            <w:vAlign w:val="center"/>
          </w:tcPr>
          <w:p w:rsidR="00947750" w:rsidRPr="00947750" w:rsidRDefault="00947750" w:rsidP="00A6399A">
            <w:pPr>
              <w:spacing w:after="0" w:line="240" w:lineRule="auto"/>
              <w:rPr>
                <w:rFonts w:ascii="Times New Roman" w:eastAsia="Times New Roman" w:hAnsi="Times New Roman" w:cs="Akhbar MT"/>
                <w:b/>
                <w:bCs/>
                <w:i/>
                <w:sz w:val="26"/>
                <w:szCs w:val="34"/>
                <w:rtl/>
              </w:rPr>
            </w:pPr>
            <w:r w:rsidRPr="00947750">
              <w:rPr>
                <w:rFonts w:ascii="Times New Roman" w:eastAsia="Times New Roman" w:hAnsi="Times New Roman" w:cs="Akhbar MT"/>
                <w:b/>
                <w:bCs/>
                <w:i/>
                <w:sz w:val="26"/>
                <w:szCs w:val="34"/>
                <w:rtl/>
              </w:rPr>
              <w:t>التوزيـع الزمنـى للبرنامـج</w:t>
            </w:r>
          </w:p>
        </w:tc>
      </w:tr>
      <w:tr w:rsidR="00947750" w:rsidRPr="00947750" w:rsidTr="008A4221">
        <w:trPr>
          <w:trHeight w:val="670"/>
          <w:jc w:val="center"/>
        </w:trPr>
        <w:tc>
          <w:tcPr>
            <w:tcW w:w="499" w:type="dxa"/>
            <w:tcBorders>
              <w:top w:val="triple" w:sz="6" w:space="0" w:color="auto"/>
              <w:left w:val="nil"/>
              <w:right w:val="single" w:sz="8" w:space="0" w:color="auto"/>
            </w:tcBorders>
            <w:vAlign w:val="center"/>
          </w:tcPr>
          <w:p w:rsidR="00947750" w:rsidRPr="00947750" w:rsidRDefault="00947750" w:rsidP="00A6399A">
            <w:pPr>
              <w:spacing w:after="0" w:line="240" w:lineRule="auto"/>
              <w:jc w:val="both"/>
              <w:rPr>
                <w:rFonts w:ascii="Times New Roman" w:eastAsia="Times New Roman" w:hAnsi="Times New Roman" w:cs="Akhbar MT"/>
                <w:b/>
                <w:i/>
                <w:sz w:val="26"/>
                <w:szCs w:val="34"/>
                <w:rtl/>
              </w:rPr>
            </w:pPr>
            <w:r w:rsidRPr="00947750">
              <w:rPr>
                <w:rFonts w:ascii="Times New Roman" w:eastAsia="Times New Roman" w:hAnsi="Times New Roman" w:cs="Akhbar MT"/>
                <w:b/>
                <w:i/>
                <w:sz w:val="26"/>
                <w:szCs w:val="34"/>
                <w:rtl/>
              </w:rPr>
              <w:lastRenderedPageBreak/>
              <w:t>1</w:t>
            </w:r>
          </w:p>
        </w:tc>
        <w:tc>
          <w:tcPr>
            <w:tcW w:w="4049" w:type="dxa"/>
            <w:tcBorders>
              <w:top w:val="triple" w:sz="6" w:space="0" w:color="auto"/>
              <w:left w:val="single" w:sz="8" w:space="0" w:color="auto"/>
              <w:right w:val="single" w:sz="8" w:space="0" w:color="auto"/>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عدد الأسابيع</w:t>
            </w:r>
          </w:p>
        </w:tc>
        <w:tc>
          <w:tcPr>
            <w:tcW w:w="4049" w:type="dxa"/>
            <w:tcBorders>
              <w:top w:val="triple" w:sz="6" w:space="0" w:color="auto"/>
              <w:left w:val="single" w:sz="8" w:space="0" w:color="auto"/>
              <w:right w:val="nil"/>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(8) أسبوع</w:t>
            </w:r>
          </w:p>
        </w:tc>
      </w:tr>
      <w:tr w:rsidR="00947750" w:rsidRPr="00947750" w:rsidTr="008A4221">
        <w:trPr>
          <w:trHeight w:val="786"/>
          <w:jc w:val="center"/>
        </w:trPr>
        <w:tc>
          <w:tcPr>
            <w:tcW w:w="499" w:type="dxa"/>
            <w:tcBorders>
              <w:left w:val="nil"/>
              <w:right w:val="single" w:sz="8" w:space="0" w:color="auto"/>
            </w:tcBorders>
            <w:vAlign w:val="center"/>
          </w:tcPr>
          <w:p w:rsidR="00947750" w:rsidRPr="00947750" w:rsidRDefault="00947750" w:rsidP="00A6399A">
            <w:pPr>
              <w:spacing w:after="0" w:line="240" w:lineRule="auto"/>
              <w:jc w:val="both"/>
              <w:rPr>
                <w:rFonts w:ascii="Times New Roman" w:eastAsia="Times New Roman" w:hAnsi="Times New Roman" w:cs="Akhbar MT"/>
                <w:b/>
                <w:i/>
                <w:sz w:val="26"/>
                <w:szCs w:val="34"/>
                <w:rtl/>
              </w:rPr>
            </w:pPr>
            <w:r w:rsidRPr="00947750">
              <w:rPr>
                <w:rFonts w:ascii="Times New Roman" w:eastAsia="Times New Roman" w:hAnsi="Times New Roman" w:cs="Akhbar MT"/>
                <w:b/>
                <w:i/>
                <w:sz w:val="26"/>
                <w:szCs w:val="34"/>
                <w:rtl/>
              </w:rPr>
              <w:t>2</w:t>
            </w:r>
          </w:p>
        </w:tc>
        <w:tc>
          <w:tcPr>
            <w:tcW w:w="4049" w:type="dxa"/>
            <w:tcBorders>
              <w:left w:val="single" w:sz="8" w:space="0" w:color="auto"/>
              <w:right w:val="single" w:sz="8" w:space="0" w:color="auto"/>
            </w:tcBorders>
            <w:vAlign w:val="center"/>
          </w:tcPr>
          <w:p w:rsidR="00947750" w:rsidRPr="00947750" w:rsidRDefault="00947750" w:rsidP="00A6399A">
            <w:pPr>
              <w:keepNext/>
              <w:autoSpaceDE w:val="0"/>
              <w:autoSpaceDN w:val="0"/>
              <w:spacing w:after="0" w:line="240" w:lineRule="auto"/>
              <w:ind w:left="142"/>
              <w:outlineLvl w:val="7"/>
              <w:rPr>
                <w:rFonts w:ascii="Arial" w:eastAsia="Times New Roman" w:hAnsi="Arial" w:cs="Akhbar MT"/>
                <w:i/>
                <w:iCs/>
                <w:sz w:val="28"/>
                <w:szCs w:val="28"/>
                <w:rtl/>
                <w:lang w:bidi="ar-EG"/>
              </w:rPr>
            </w:pPr>
            <w:r w:rsidRPr="00947750">
              <w:rPr>
                <w:rFonts w:ascii="Arial" w:eastAsia="Times New Roman" w:hAnsi="Arial" w:cs="Akhbar MT"/>
                <w:i/>
                <w:iCs/>
                <w:sz w:val="28"/>
                <w:szCs w:val="28"/>
                <w:rtl/>
                <w:lang w:bidi="ar-EG"/>
              </w:rPr>
              <w:t>عدد الوحدات التعليمية</w:t>
            </w:r>
          </w:p>
        </w:tc>
        <w:tc>
          <w:tcPr>
            <w:tcW w:w="4049" w:type="dxa"/>
            <w:tcBorders>
              <w:left w:val="single" w:sz="8" w:space="0" w:color="auto"/>
              <w:right w:val="nil"/>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w:t>
            </w:r>
            <w:r>
              <w:rPr>
                <w:rFonts w:ascii="Arial" w:eastAsia="Times New Roman" w:hAnsi="Arial" w:cs="Arial" w:hint="cs"/>
                <w:i/>
                <w:sz w:val="28"/>
                <w:szCs w:val="28"/>
                <w:rtl/>
              </w:rPr>
              <w:t>8</w:t>
            </w:r>
            <w:r w:rsidRPr="00947750">
              <w:rPr>
                <w:rFonts w:ascii="Arial" w:eastAsia="Times New Roman" w:hAnsi="Arial" w:cs="Arial"/>
                <w:i/>
                <w:sz w:val="28"/>
                <w:szCs w:val="28"/>
                <w:rtl/>
              </w:rPr>
              <w:t>) وحدة تعليمية</w:t>
            </w:r>
          </w:p>
        </w:tc>
      </w:tr>
      <w:tr w:rsidR="00947750" w:rsidRPr="00947750" w:rsidTr="008A4221">
        <w:trPr>
          <w:trHeight w:val="670"/>
          <w:jc w:val="center"/>
        </w:trPr>
        <w:tc>
          <w:tcPr>
            <w:tcW w:w="499" w:type="dxa"/>
            <w:tcBorders>
              <w:left w:val="nil"/>
              <w:right w:val="single" w:sz="8" w:space="0" w:color="auto"/>
            </w:tcBorders>
            <w:vAlign w:val="center"/>
          </w:tcPr>
          <w:p w:rsidR="00947750" w:rsidRPr="00947750" w:rsidRDefault="00947750" w:rsidP="00A6399A">
            <w:pPr>
              <w:spacing w:after="0" w:line="240" w:lineRule="auto"/>
              <w:jc w:val="both"/>
              <w:rPr>
                <w:rFonts w:ascii="Times New Roman" w:eastAsia="Times New Roman" w:hAnsi="Times New Roman" w:cs="Akhbar MT"/>
                <w:b/>
                <w:i/>
                <w:sz w:val="26"/>
                <w:szCs w:val="34"/>
                <w:rtl/>
              </w:rPr>
            </w:pPr>
            <w:r w:rsidRPr="00947750">
              <w:rPr>
                <w:rFonts w:ascii="Times New Roman" w:eastAsia="Times New Roman" w:hAnsi="Times New Roman" w:cs="Akhbar MT"/>
                <w:b/>
                <w:i/>
                <w:sz w:val="26"/>
                <w:szCs w:val="34"/>
                <w:rtl/>
              </w:rPr>
              <w:t>3</w:t>
            </w:r>
          </w:p>
        </w:tc>
        <w:tc>
          <w:tcPr>
            <w:tcW w:w="4049" w:type="dxa"/>
            <w:tcBorders>
              <w:left w:val="single" w:sz="8" w:space="0" w:color="auto"/>
              <w:right w:val="single" w:sz="8" w:space="0" w:color="auto"/>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عدد الوحدات التعليمية فى الأسبوع</w:t>
            </w:r>
          </w:p>
        </w:tc>
        <w:tc>
          <w:tcPr>
            <w:tcW w:w="4049" w:type="dxa"/>
            <w:tcBorders>
              <w:left w:val="single" w:sz="8" w:space="0" w:color="auto"/>
              <w:right w:val="nil"/>
            </w:tcBorders>
            <w:vAlign w:val="center"/>
          </w:tcPr>
          <w:p w:rsidR="00947750" w:rsidRPr="00947750" w:rsidRDefault="00947750" w:rsidP="00A6399A">
            <w:pPr>
              <w:spacing w:after="0" w:line="240" w:lineRule="auto"/>
              <w:rPr>
                <w:rFonts w:ascii="Arial" w:eastAsia="Times New Roman" w:hAnsi="Arial" w:cs="Arial"/>
                <w:i/>
                <w:sz w:val="28"/>
                <w:szCs w:val="28"/>
                <w:rtl/>
              </w:rPr>
            </w:pPr>
            <w:r>
              <w:rPr>
                <w:rFonts w:ascii="Arial" w:eastAsia="Times New Roman" w:hAnsi="Arial" w:cs="Arial" w:hint="cs"/>
                <w:i/>
                <w:sz w:val="28"/>
                <w:szCs w:val="28"/>
                <w:rtl/>
              </w:rPr>
              <w:t>واحدة</w:t>
            </w:r>
            <w:r w:rsidRPr="00947750">
              <w:rPr>
                <w:rFonts w:ascii="Arial" w:eastAsia="Times New Roman" w:hAnsi="Arial" w:cs="Arial"/>
                <w:i/>
                <w:sz w:val="28"/>
                <w:szCs w:val="28"/>
                <w:rtl/>
              </w:rPr>
              <w:t xml:space="preserve"> </w:t>
            </w:r>
          </w:p>
        </w:tc>
      </w:tr>
      <w:tr w:rsidR="00947750" w:rsidRPr="00947750" w:rsidTr="008A4221">
        <w:trPr>
          <w:trHeight w:val="651"/>
          <w:jc w:val="center"/>
        </w:trPr>
        <w:tc>
          <w:tcPr>
            <w:tcW w:w="499" w:type="dxa"/>
            <w:tcBorders>
              <w:left w:val="nil"/>
              <w:right w:val="single" w:sz="8" w:space="0" w:color="auto"/>
            </w:tcBorders>
            <w:vAlign w:val="center"/>
          </w:tcPr>
          <w:p w:rsidR="00947750" w:rsidRPr="00947750" w:rsidRDefault="00947750" w:rsidP="00A6399A">
            <w:pPr>
              <w:spacing w:after="0" w:line="240" w:lineRule="auto"/>
              <w:jc w:val="both"/>
              <w:rPr>
                <w:rFonts w:ascii="Times New Roman" w:eastAsia="Times New Roman" w:hAnsi="Times New Roman" w:cs="Akhbar MT"/>
                <w:b/>
                <w:i/>
                <w:sz w:val="26"/>
                <w:szCs w:val="34"/>
                <w:rtl/>
              </w:rPr>
            </w:pPr>
            <w:r w:rsidRPr="00947750">
              <w:rPr>
                <w:rFonts w:ascii="Times New Roman" w:eastAsia="Times New Roman" w:hAnsi="Times New Roman" w:cs="Akhbar MT"/>
                <w:b/>
                <w:i/>
                <w:sz w:val="26"/>
                <w:szCs w:val="34"/>
                <w:rtl/>
              </w:rPr>
              <w:t>4</w:t>
            </w:r>
          </w:p>
        </w:tc>
        <w:tc>
          <w:tcPr>
            <w:tcW w:w="4049" w:type="dxa"/>
            <w:tcBorders>
              <w:left w:val="single" w:sz="8" w:space="0" w:color="auto"/>
              <w:right w:val="single" w:sz="8" w:space="0" w:color="auto"/>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زمن التطبيق فى الوحدة الواحدة</w:t>
            </w:r>
          </w:p>
        </w:tc>
        <w:tc>
          <w:tcPr>
            <w:tcW w:w="4049" w:type="dxa"/>
            <w:tcBorders>
              <w:left w:val="single" w:sz="8" w:space="0" w:color="auto"/>
              <w:right w:val="nil"/>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 xml:space="preserve">(90) دقيقة </w:t>
            </w:r>
          </w:p>
        </w:tc>
      </w:tr>
      <w:tr w:rsidR="00947750" w:rsidRPr="00947750" w:rsidTr="008A4221">
        <w:trPr>
          <w:trHeight w:val="670"/>
          <w:jc w:val="center"/>
        </w:trPr>
        <w:tc>
          <w:tcPr>
            <w:tcW w:w="499" w:type="dxa"/>
            <w:tcBorders>
              <w:left w:val="nil"/>
              <w:right w:val="single" w:sz="8" w:space="0" w:color="auto"/>
            </w:tcBorders>
            <w:vAlign w:val="center"/>
          </w:tcPr>
          <w:p w:rsidR="00947750" w:rsidRPr="00947750" w:rsidRDefault="00947750" w:rsidP="00A6399A">
            <w:pPr>
              <w:spacing w:after="0" w:line="240" w:lineRule="auto"/>
              <w:jc w:val="both"/>
              <w:rPr>
                <w:rFonts w:ascii="Times New Roman" w:eastAsia="Times New Roman" w:hAnsi="Times New Roman" w:cs="Akhbar MT"/>
                <w:b/>
                <w:i/>
                <w:sz w:val="26"/>
                <w:szCs w:val="34"/>
                <w:rtl/>
              </w:rPr>
            </w:pPr>
            <w:r w:rsidRPr="00947750">
              <w:rPr>
                <w:rFonts w:ascii="Times New Roman" w:eastAsia="Times New Roman" w:hAnsi="Times New Roman" w:cs="Akhbar MT"/>
                <w:b/>
                <w:i/>
                <w:sz w:val="26"/>
                <w:szCs w:val="34"/>
                <w:rtl/>
              </w:rPr>
              <w:t>5</w:t>
            </w:r>
          </w:p>
        </w:tc>
        <w:tc>
          <w:tcPr>
            <w:tcW w:w="4049" w:type="dxa"/>
            <w:tcBorders>
              <w:left w:val="single" w:sz="8" w:space="0" w:color="auto"/>
              <w:right w:val="single" w:sz="8" w:space="0" w:color="auto"/>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زمن التطبيق فى الأسبوع</w:t>
            </w:r>
          </w:p>
        </w:tc>
        <w:tc>
          <w:tcPr>
            <w:tcW w:w="4049" w:type="dxa"/>
            <w:tcBorders>
              <w:left w:val="single" w:sz="8" w:space="0" w:color="auto"/>
              <w:right w:val="nil"/>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w:t>
            </w:r>
            <w:r w:rsidR="00FC4B12">
              <w:rPr>
                <w:rFonts w:ascii="Arial" w:eastAsia="Times New Roman" w:hAnsi="Arial" w:cs="Arial" w:hint="cs"/>
                <w:i/>
                <w:sz w:val="28"/>
                <w:szCs w:val="28"/>
                <w:rtl/>
              </w:rPr>
              <w:t>90</w:t>
            </w:r>
            <w:r w:rsidRPr="00947750">
              <w:rPr>
                <w:rFonts w:ascii="Arial" w:eastAsia="Times New Roman" w:hAnsi="Arial" w:cs="Arial"/>
                <w:i/>
                <w:sz w:val="28"/>
                <w:szCs w:val="28"/>
                <w:rtl/>
              </w:rPr>
              <w:t xml:space="preserve">) دقيقة </w:t>
            </w:r>
          </w:p>
        </w:tc>
      </w:tr>
      <w:tr w:rsidR="00947750" w:rsidRPr="00947750" w:rsidTr="008A4221">
        <w:trPr>
          <w:trHeight w:val="670"/>
          <w:jc w:val="center"/>
        </w:trPr>
        <w:tc>
          <w:tcPr>
            <w:tcW w:w="499" w:type="dxa"/>
            <w:tcBorders>
              <w:left w:val="nil"/>
              <w:bottom w:val="triple" w:sz="6" w:space="0" w:color="auto"/>
              <w:right w:val="single" w:sz="8" w:space="0" w:color="auto"/>
            </w:tcBorders>
            <w:vAlign w:val="center"/>
          </w:tcPr>
          <w:p w:rsidR="00947750" w:rsidRPr="00947750" w:rsidRDefault="00947750" w:rsidP="00A6399A">
            <w:pPr>
              <w:spacing w:after="0" w:line="240" w:lineRule="auto"/>
              <w:jc w:val="both"/>
              <w:rPr>
                <w:rFonts w:ascii="Times New Roman" w:eastAsia="Times New Roman" w:hAnsi="Times New Roman" w:cs="Akhbar MT"/>
                <w:b/>
                <w:i/>
                <w:sz w:val="26"/>
                <w:szCs w:val="34"/>
                <w:rtl/>
              </w:rPr>
            </w:pPr>
            <w:r w:rsidRPr="00947750">
              <w:rPr>
                <w:rFonts w:ascii="Times New Roman" w:eastAsia="Times New Roman" w:hAnsi="Times New Roman" w:cs="Akhbar MT"/>
                <w:b/>
                <w:i/>
                <w:sz w:val="26"/>
                <w:szCs w:val="34"/>
                <w:rtl/>
              </w:rPr>
              <w:t>6</w:t>
            </w:r>
          </w:p>
        </w:tc>
        <w:tc>
          <w:tcPr>
            <w:tcW w:w="4049" w:type="dxa"/>
            <w:tcBorders>
              <w:left w:val="single" w:sz="8" w:space="0" w:color="auto"/>
              <w:bottom w:val="triple" w:sz="6" w:space="0" w:color="auto"/>
              <w:right w:val="single" w:sz="8" w:space="0" w:color="auto"/>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الزمن الكلى لتطبيق البرنامج</w:t>
            </w:r>
          </w:p>
        </w:tc>
        <w:tc>
          <w:tcPr>
            <w:tcW w:w="4049" w:type="dxa"/>
            <w:tcBorders>
              <w:left w:val="single" w:sz="8" w:space="0" w:color="auto"/>
              <w:bottom w:val="triple" w:sz="6" w:space="0" w:color="auto"/>
              <w:right w:val="nil"/>
            </w:tcBorders>
            <w:vAlign w:val="center"/>
          </w:tcPr>
          <w:p w:rsidR="00947750" w:rsidRPr="00947750" w:rsidRDefault="00947750" w:rsidP="00A6399A">
            <w:pPr>
              <w:spacing w:after="0" w:line="240" w:lineRule="auto"/>
              <w:rPr>
                <w:rFonts w:ascii="Arial" w:eastAsia="Times New Roman" w:hAnsi="Arial" w:cs="Arial"/>
                <w:i/>
                <w:sz w:val="28"/>
                <w:szCs w:val="28"/>
                <w:rtl/>
              </w:rPr>
            </w:pPr>
            <w:r w:rsidRPr="00947750">
              <w:rPr>
                <w:rFonts w:ascii="Arial" w:eastAsia="Times New Roman" w:hAnsi="Arial" w:cs="Arial"/>
                <w:i/>
                <w:sz w:val="28"/>
                <w:szCs w:val="28"/>
                <w:rtl/>
              </w:rPr>
              <w:t xml:space="preserve">(1440) دقيقة </w:t>
            </w:r>
          </w:p>
        </w:tc>
      </w:tr>
    </w:tbl>
    <w:p w:rsidR="00947750" w:rsidRDefault="00947750" w:rsidP="00A6399A">
      <w:pPr>
        <w:spacing w:after="0" w:line="240" w:lineRule="auto"/>
        <w:jc w:val="lowKashida"/>
        <w:rPr>
          <w:rFonts w:ascii="Simplified Arabic" w:eastAsia="Calibri" w:hAnsi="Simplified Arabic" w:cs="Simplified Arabic"/>
          <w:b/>
          <w:sz w:val="28"/>
          <w:szCs w:val="28"/>
          <w:rtl/>
          <w:lang w:bidi="ar-EG"/>
        </w:rPr>
      </w:pPr>
    </w:p>
    <w:p w:rsidR="00CA71BC" w:rsidRPr="00CA71BC" w:rsidRDefault="00CA71BC" w:rsidP="00A6399A">
      <w:pPr>
        <w:numPr>
          <w:ilvl w:val="1"/>
          <w:numId w:val="17"/>
        </w:numPr>
        <w:tabs>
          <w:tab w:val="num" w:pos="360"/>
        </w:tabs>
        <w:spacing w:after="0" w:line="240" w:lineRule="auto"/>
        <w:ind w:left="0"/>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t>القياسات القبلية :</w:t>
      </w:r>
    </w:p>
    <w:p w:rsidR="00CA71BC" w:rsidRPr="00CA71BC" w:rsidRDefault="00CA71BC" w:rsidP="00A6399A">
      <w:pPr>
        <w:spacing w:after="0" w:line="240" w:lineRule="auto"/>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 xml:space="preserve"> قام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Simplified Arabic" w:eastAsia="Calibri" w:hAnsi="Simplified Arabic" w:cs="Simplified Arabic"/>
          <w:b/>
          <w:sz w:val="28"/>
          <w:szCs w:val="28"/>
          <w:rtl/>
          <w:lang w:bidi="ar-EG"/>
        </w:rPr>
        <w:t xml:space="preserve">بإجراء القياسات القبلية لمجموعتي البحث وذلك يوم </w:t>
      </w:r>
      <w:r w:rsidR="00EF64C8">
        <w:rPr>
          <w:rFonts w:ascii="Simplified Arabic" w:eastAsia="Calibri" w:hAnsi="Simplified Arabic" w:cs="Simplified Arabic" w:hint="cs"/>
          <w:b/>
          <w:sz w:val="28"/>
          <w:szCs w:val="28"/>
          <w:rtl/>
          <w:lang w:bidi="ar-EG"/>
        </w:rPr>
        <w:t>الاربعاء</w:t>
      </w:r>
      <w:r w:rsidRPr="00CA71BC">
        <w:rPr>
          <w:rFonts w:ascii="Simplified Arabic" w:eastAsia="Calibri" w:hAnsi="Simplified Arabic" w:cs="Simplified Arabic"/>
          <w:b/>
          <w:sz w:val="28"/>
          <w:szCs w:val="28"/>
          <w:rtl/>
          <w:lang w:bidi="ar-EG"/>
        </w:rPr>
        <w:t xml:space="preserve"> الموافق </w:t>
      </w:r>
      <w:r w:rsidR="00EF64C8">
        <w:rPr>
          <w:rFonts w:ascii="Simplified Arabic" w:eastAsia="Calibri" w:hAnsi="Simplified Arabic" w:cs="Simplified Arabic" w:hint="cs"/>
          <w:b/>
          <w:sz w:val="28"/>
          <w:szCs w:val="28"/>
          <w:rtl/>
          <w:lang w:bidi="ar-EG"/>
        </w:rPr>
        <w:t>17</w:t>
      </w:r>
      <w:r w:rsidRPr="00CA71BC">
        <w:rPr>
          <w:rFonts w:ascii="Simplified Arabic" w:eastAsia="Calibri" w:hAnsi="Simplified Arabic" w:cs="Simplified Arabic"/>
          <w:b/>
          <w:sz w:val="28"/>
          <w:szCs w:val="28"/>
          <w:rtl/>
          <w:lang w:bidi="ar-EG"/>
        </w:rPr>
        <w:t>/</w:t>
      </w:r>
      <w:r w:rsidR="00EF64C8">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sidR="00EF64C8">
        <w:rPr>
          <w:rFonts w:ascii="Simplified Arabic" w:eastAsia="Calibri" w:hAnsi="Simplified Arabic" w:cs="Simplified Arabic" w:hint="cs"/>
          <w:b/>
          <w:sz w:val="28"/>
          <w:szCs w:val="28"/>
          <w:rtl/>
          <w:lang w:bidi="ar-EG"/>
        </w:rPr>
        <w:t>2023م</w:t>
      </w:r>
      <w:r w:rsidRPr="00CA71BC">
        <w:rPr>
          <w:rFonts w:ascii="Simplified Arabic" w:eastAsia="Calibri" w:hAnsi="Simplified Arabic" w:cs="Simplified Arabic"/>
          <w:b/>
          <w:sz w:val="28"/>
          <w:szCs w:val="28"/>
          <w:rtl/>
          <w:lang w:bidi="ar-EG"/>
        </w:rPr>
        <w:t xml:space="preserve"> </w:t>
      </w:r>
      <w:r w:rsidRPr="00CA71BC">
        <w:rPr>
          <w:rFonts w:ascii="Simplified Arabic" w:eastAsia="Calibri" w:hAnsi="Simplified Arabic" w:cs="Simplified Arabic" w:hint="cs"/>
          <w:b/>
          <w:sz w:val="28"/>
          <w:szCs w:val="28"/>
          <w:rtl/>
          <w:lang w:bidi="ar-EG"/>
        </w:rPr>
        <w:t>إلي يوم</w:t>
      </w:r>
      <w:r w:rsidR="00EF64C8">
        <w:rPr>
          <w:rFonts w:ascii="Simplified Arabic" w:eastAsia="Calibri" w:hAnsi="Simplified Arabic" w:cs="Simplified Arabic" w:hint="cs"/>
          <w:b/>
          <w:sz w:val="28"/>
          <w:szCs w:val="28"/>
          <w:rtl/>
          <w:lang w:bidi="ar-EG"/>
        </w:rPr>
        <w:t>الخميس</w:t>
      </w:r>
      <w:r w:rsidRPr="00CA71BC">
        <w:rPr>
          <w:rFonts w:ascii="Simplified Arabic" w:eastAsia="Calibri" w:hAnsi="Simplified Arabic" w:cs="Simplified Arabic" w:hint="cs"/>
          <w:b/>
          <w:sz w:val="28"/>
          <w:szCs w:val="28"/>
          <w:rtl/>
          <w:lang w:bidi="ar-EG"/>
        </w:rPr>
        <w:t xml:space="preserve"> الموافق </w:t>
      </w:r>
      <w:r w:rsidR="00EF64C8">
        <w:rPr>
          <w:rFonts w:ascii="Simplified Arabic" w:eastAsia="Calibri" w:hAnsi="Simplified Arabic" w:cs="Simplified Arabic" w:hint="cs"/>
          <w:b/>
          <w:sz w:val="28"/>
          <w:szCs w:val="28"/>
          <w:rtl/>
          <w:lang w:bidi="ar-EG"/>
        </w:rPr>
        <w:t>18</w:t>
      </w:r>
      <w:r w:rsidRPr="00CA71BC">
        <w:rPr>
          <w:rFonts w:ascii="Simplified Arabic" w:eastAsia="Calibri" w:hAnsi="Simplified Arabic" w:cs="Simplified Arabic"/>
          <w:b/>
          <w:sz w:val="28"/>
          <w:szCs w:val="28"/>
          <w:rtl/>
          <w:lang w:bidi="ar-EG"/>
        </w:rPr>
        <w:t>/</w:t>
      </w:r>
      <w:r w:rsidR="00EF64C8">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sidR="00FC4B12">
        <w:rPr>
          <w:rFonts w:ascii="Simplified Arabic" w:eastAsia="Calibri" w:hAnsi="Simplified Arabic" w:cs="Simplified Arabic" w:hint="cs"/>
          <w:b/>
          <w:sz w:val="28"/>
          <w:szCs w:val="28"/>
          <w:rtl/>
          <w:lang w:bidi="ar-EG"/>
        </w:rPr>
        <w:t>2023م</w:t>
      </w:r>
      <w:r w:rsidRPr="00CA71BC">
        <w:rPr>
          <w:rFonts w:ascii="Simplified Arabic" w:eastAsia="Calibri" w:hAnsi="Simplified Arabic" w:cs="Simplified Arabic"/>
          <w:b/>
          <w:sz w:val="28"/>
          <w:szCs w:val="28"/>
          <w:rtl/>
          <w:lang w:bidi="ar-EG"/>
        </w:rPr>
        <w:t xml:space="preserve"> وتم القياسات في المتغيرات التالية:</w:t>
      </w:r>
    </w:p>
    <w:p w:rsidR="00CA71BC" w:rsidRPr="00CA71BC" w:rsidRDefault="00CA71BC" w:rsidP="00A6399A">
      <w:pPr>
        <w:numPr>
          <w:ilvl w:val="0"/>
          <w:numId w:val="19"/>
        </w:num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قياس الأداء المهاري لدي عينة البحث.</w:t>
      </w:r>
    </w:p>
    <w:p w:rsidR="00CA71BC" w:rsidRPr="00CA71BC" w:rsidRDefault="00CA71BC" w:rsidP="00A6399A">
      <w:pPr>
        <w:numPr>
          <w:ilvl w:val="0"/>
          <w:numId w:val="19"/>
        </w:num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إختبار التحصيل المعرفي لدي عينة البحث التجريبية والضابطة.</w:t>
      </w:r>
    </w:p>
    <w:p w:rsidR="00CA71BC" w:rsidRPr="00CA71BC" w:rsidRDefault="00CA71BC" w:rsidP="00A6399A">
      <w:pPr>
        <w:numPr>
          <w:ilvl w:val="1"/>
          <w:numId w:val="17"/>
        </w:numPr>
        <w:tabs>
          <w:tab w:val="num" w:pos="360"/>
        </w:tabs>
        <w:spacing w:after="0" w:line="240" w:lineRule="auto"/>
        <w:ind w:left="0"/>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t xml:space="preserve">التجربة الإساسية : </w:t>
      </w:r>
    </w:p>
    <w:p w:rsidR="00CA71BC" w:rsidRPr="00CA71BC" w:rsidRDefault="00CA71BC"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 xml:space="preserve">بعد ان تأكد </w:t>
      </w:r>
      <w:r w:rsidR="00A6399A">
        <w:rPr>
          <w:rFonts w:ascii="Times New Roman" w:eastAsia="Times New Roman" w:hAnsi="Times New Roman" w:cs="Simplified Arabic"/>
          <w:b/>
          <w:bCs/>
          <w:sz w:val="28"/>
          <w:szCs w:val="28"/>
          <w:rtl/>
          <w:lang w:bidi="ar-EG"/>
        </w:rPr>
        <w:t>الباحثان</w:t>
      </w:r>
      <w:r w:rsidRPr="00CA71BC">
        <w:rPr>
          <w:rFonts w:ascii="Times New Roman" w:eastAsia="Times New Roman" w:hAnsi="Times New Roman" w:cs="Simplified Arabic"/>
          <w:sz w:val="28"/>
          <w:szCs w:val="28"/>
          <w:rtl/>
          <w:lang w:bidi="ar-EG"/>
        </w:rPr>
        <w:t xml:space="preserve"> </w:t>
      </w:r>
      <w:r w:rsidRPr="00CA71BC">
        <w:rPr>
          <w:rFonts w:ascii="Simplified Arabic" w:eastAsia="Calibri" w:hAnsi="Simplified Arabic" w:cs="Simplified Arabic"/>
          <w:b/>
          <w:sz w:val="28"/>
          <w:szCs w:val="28"/>
          <w:rtl/>
          <w:lang w:bidi="ar-EG"/>
        </w:rPr>
        <w:t>من تكافؤ مجموعتي البحث ( التجريبية والضابطة ) قام بتطبيق تجرية البحث الأساسية في الفترة من</w:t>
      </w:r>
      <w:r w:rsidRPr="00CA71BC">
        <w:rPr>
          <w:rFonts w:ascii="Simplified Arabic" w:eastAsia="Calibri" w:hAnsi="Simplified Arabic" w:cs="Simplified Arabic" w:hint="cs"/>
          <w:b/>
          <w:sz w:val="28"/>
          <w:szCs w:val="28"/>
          <w:rtl/>
          <w:lang w:bidi="ar-EG"/>
        </w:rPr>
        <w:t xml:space="preserve"> يوم </w:t>
      </w:r>
      <w:r w:rsidR="00EF64C8">
        <w:rPr>
          <w:rFonts w:ascii="Simplified Arabic" w:eastAsia="Calibri" w:hAnsi="Simplified Arabic" w:cs="Simplified Arabic" w:hint="cs"/>
          <w:b/>
          <w:sz w:val="28"/>
          <w:szCs w:val="28"/>
          <w:rtl/>
          <w:lang w:bidi="ar-EG"/>
        </w:rPr>
        <w:t>السبت</w:t>
      </w:r>
      <w:r w:rsidRPr="00CA71BC">
        <w:rPr>
          <w:rFonts w:ascii="Simplified Arabic" w:eastAsia="Calibri" w:hAnsi="Simplified Arabic" w:cs="Simplified Arabic" w:hint="cs"/>
          <w:b/>
          <w:sz w:val="28"/>
          <w:szCs w:val="28"/>
          <w:rtl/>
          <w:lang w:bidi="ar-EG"/>
        </w:rPr>
        <w:t xml:space="preserve"> الموافق</w:t>
      </w:r>
      <w:r w:rsidRPr="00CA71BC">
        <w:rPr>
          <w:rFonts w:ascii="Simplified Arabic" w:eastAsia="Calibri" w:hAnsi="Simplified Arabic" w:cs="Simplified Arabic"/>
          <w:b/>
          <w:sz w:val="28"/>
          <w:szCs w:val="28"/>
          <w:rtl/>
          <w:lang w:bidi="ar-EG"/>
        </w:rPr>
        <w:t xml:space="preserve"> </w:t>
      </w:r>
      <w:r w:rsidR="00EF64C8">
        <w:rPr>
          <w:rFonts w:ascii="Simplified Arabic" w:eastAsia="Calibri" w:hAnsi="Simplified Arabic" w:cs="Simplified Arabic" w:hint="cs"/>
          <w:b/>
          <w:sz w:val="28"/>
          <w:szCs w:val="28"/>
          <w:rtl/>
          <w:lang w:bidi="ar-EG"/>
        </w:rPr>
        <w:t>21</w:t>
      </w:r>
      <w:r w:rsidRPr="00CA71BC">
        <w:rPr>
          <w:rFonts w:ascii="Simplified Arabic" w:eastAsia="Calibri" w:hAnsi="Simplified Arabic" w:cs="Simplified Arabic"/>
          <w:b/>
          <w:sz w:val="28"/>
          <w:szCs w:val="28"/>
          <w:rtl/>
          <w:lang w:bidi="ar-EG"/>
        </w:rPr>
        <w:t>/</w:t>
      </w:r>
      <w:r w:rsidR="00EF64C8">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sidR="00EF64C8">
        <w:rPr>
          <w:rFonts w:ascii="Simplified Arabic" w:eastAsia="Calibri" w:hAnsi="Simplified Arabic" w:cs="Simplified Arabic" w:hint="cs"/>
          <w:b/>
          <w:sz w:val="28"/>
          <w:szCs w:val="28"/>
          <w:rtl/>
          <w:lang w:bidi="ar-EG"/>
        </w:rPr>
        <w:t>2023م</w:t>
      </w:r>
      <w:r w:rsidRPr="00CA71BC">
        <w:rPr>
          <w:rFonts w:ascii="Simplified Arabic" w:eastAsia="Calibri" w:hAnsi="Simplified Arabic" w:cs="Simplified Arabic"/>
          <w:b/>
          <w:sz w:val="28"/>
          <w:szCs w:val="28"/>
          <w:rtl/>
          <w:lang w:bidi="ar-EG"/>
        </w:rPr>
        <w:t xml:space="preserve"> إلى</w:t>
      </w:r>
      <w:r w:rsidRPr="00CA71BC">
        <w:rPr>
          <w:rFonts w:ascii="Simplified Arabic" w:eastAsia="Calibri" w:hAnsi="Simplified Arabic" w:cs="Simplified Arabic" w:hint="cs"/>
          <w:b/>
          <w:sz w:val="28"/>
          <w:szCs w:val="28"/>
          <w:rtl/>
          <w:lang w:bidi="ar-EG"/>
        </w:rPr>
        <w:t xml:space="preserve"> يوم </w:t>
      </w:r>
      <w:r w:rsidR="00EF64C8">
        <w:rPr>
          <w:rFonts w:ascii="Simplified Arabic" w:eastAsia="Calibri" w:hAnsi="Simplified Arabic" w:cs="Simplified Arabic" w:hint="cs"/>
          <w:b/>
          <w:sz w:val="28"/>
          <w:szCs w:val="28"/>
          <w:rtl/>
          <w:lang w:bidi="ar-EG"/>
        </w:rPr>
        <w:t>الاحد</w:t>
      </w:r>
      <w:r w:rsidRPr="00CA71BC">
        <w:rPr>
          <w:rFonts w:ascii="Simplified Arabic" w:eastAsia="Calibri" w:hAnsi="Simplified Arabic" w:cs="Simplified Arabic" w:hint="cs"/>
          <w:b/>
          <w:sz w:val="28"/>
          <w:szCs w:val="28"/>
          <w:rtl/>
          <w:lang w:bidi="ar-EG"/>
        </w:rPr>
        <w:t xml:space="preserve"> الموافق </w:t>
      </w:r>
      <w:r w:rsidRPr="00CA71BC">
        <w:rPr>
          <w:rFonts w:ascii="Simplified Arabic" w:eastAsia="Calibri" w:hAnsi="Simplified Arabic" w:cs="Simplified Arabic"/>
          <w:b/>
          <w:sz w:val="28"/>
          <w:szCs w:val="28"/>
          <w:rtl/>
          <w:lang w:bidi="ar-EG"/>
        </w:rPr>
        <w:t xml:space="preserve"> </w:t>
      </w:r>
      <w:r w:rsidR="00622F34">
        <w:rPr>
          <w:rFonts w:ascii="Simplified Arabic" w:eastAsia="Calibri" w:hAnsi="Simplified Arabic" w:cs="Simplified Arabic" w:hint="cs"/>
          <w:b/>
          <w:sz w:val="28"/>
          <w:szCs w:val="28"/>
          <w:rtl/>
          <w:lang w:bidi="ar-EG"/>
        </w:rPr>
        <w:t>10</w:t>
      </w:r>
      <w:r w:rsidRPr="00CA71BC">
        <w:rPr>
          <w:rFonts w:ascii="Simplified Arabic" w:eastAsia="Calibri" w:hAnsi="Simplified Arabic" w:cs="Simplified Arabic"/>
          <w:b/>
          <w:sz w:val="28"/>
          <w:szCs w:val="28"/>
          <w:rtl/>
          <w:lang w:bidi="ar-EG"/>
        </w:rPr>
        <w:t>/</w:t>
      </w:r>
      <w:r w:rsidR="00622F34">
        <w:rPr>
          <w:rFonts w:ascii="Simplified Arabic" w:eastAsia="Calibri" w:hAnsi="Simplified Arabic" w:cs="Simplified Arabic" w:hint="cs"/>
          <w:b/>
          <w:sz w:val="28"/>
          <w:szCs w:val="28"/>
          <w:rtl/>
          <w:lang w:bidi="ar-EG"/>
        </w:rPr>
        <w:t>12</w:t>
      </w:r>
      <w:r w:rsidRPr="00CA71BC">
        <w:rPr>
          <w:rFonts w:ascii="Simplified Arabic" w:eastAsia="Calibri" w:hAnsi="Simplified Arabic" w:cs="Simplified Arabic"/>
          <w:b/>
          <w:sz w:val="28"/>
          <w:szCs w:val="28"/>
          <w:rtl/>
          <w:lang w:bidi="ar-EG"/>
        </w:rPr>
        <w:t>/</w:t>
      </w:r>
      <w:r w:rsidR="00622F34">
        <w:rPr>
          <w:rFonts w:ascii="Simplified Arabic" w:eastAsia="Calibri" w:hAnsi="Simplified Arabic" w:cs="Simplified Arabic" w:hint="cs"/>
          <w:b/>
          <w:sz w:val="28"/>
          <w:szCs w:val="28"/>
          <w:rtl/>
          <w:lang w:bidi="ar-EG"/>
        </w:rPr>
        <w:t>2023م</w:t>
      </w:r>
      <w:r w:rsidRPr="00CA71BC">
        <w:rPr>
          <w:rFonts w:ascii="Simplified Arabic" w:eastAsia="Calibri" w:hAnsi="Simplified Arabic" w:cs="Simplified Arabic"/>
          <w:b/>
          <w:sz w:val="28"/>
          <w:szCs w:val="28"/>
          <w:rtl/>
          <w:lang w:bidi="ar-EG"/>
        </w:rPr>
        <w:t xml:space="preserve"> بواقع (</w:t>
      </w:r>
      <w:r w:rsidR="00622F34">
        <w:rPr>
          <w:rFonts w:ascii="Simplified Arabic" w:eastAsia="Calibri" w:hAnsi="Simplified Arabic" w:cs="Simplified Arabic" w:hint="cs"/>
          <w:b/>
          <w:sz w:val="28"/>
          <w:szCs w:val="28"/>
          <w:rtl/>
          <w:lang w:bidi="ar-EG"/>
        </w:rPr>
        <w:t>8</w:t>
      </w:r>
      <w:r w:rsidRPr="00CA71BC">
        <w:rPr>
          <w:rFonts w:ascii="Simplified Arabic" w:eastAsia="Calibri" w:hAnsi="Simplified Arabic" w:cs="Simplified Arabic"/>
          <w:b/>
          <w:sz w:val="28"/>
          <w:szCs w:val="28"/>
          <w:rtl/>
          <w:lang w:bidi="ar-EG"/>
        </w:rPr>
        <w:t>) أسابيع</w:t>
      </w:r>
      <w:r w:rsidRPr="00CA71BC">
        <w:rPr>
          <w:rFonts w:ascii="Simplified Arabic" w:eastAsia="Calibri" w:hAnsi="Simplified Arabic" w:cs="Simplified Arabic"/>
          <w:b/>
          <w:sz w:val="28"/>
          <w:szCs w:val="28"/>
          <w:rtl/>
          <w:lang w:bidi="fa-IR"/>
        </w:rPr>
        <w:t xml:space="preserve"> </w:t>
      </w:r>
      <w:r w:rsidRPr="00CA71BC">
        <w:rPr>
          <w:rFonts w:ascii="Simplified Arabic" w:eastAsia="Calibri" w:hAnsi="Simplified Arabic" w:cs="Simplified Arabic" w:hint="cs"/>
          <w:b/>
          <w:sz w:val="28"/>
          <w:szCs w:val="28"/>
          <w:rtl/>
          <w:lang w:bidi="fa-IR"/>
        </w:rPr>
        <w:t>مرة</w:t>
      </w:r>
      <w:r w:rsidRPr="00CA71BC">
        <w:rPr>
          <w:rFonts w:ascii="Simplified Arabic" w:eastAsia="Calibri" w:hAnsi="Simplified Arabic" w:cs="Simplified Arabic"/>
          <w:b/>
          <w:sz w:val="28"/>
          <w:szCs w:val="28"/>
          <w:rtl/>
          <w:lang w:bidi="fa-IR"/>
        </w:rPr>
        <w:t xml:space="preserve"> أسبوعياً ، لمدة (</w:t>
      </w:r>
      <w:r w:rsidRPr="00CA71BC">
        <w:rPr>
          <w:rFonts w:ascii="Simplified Arabic" w:eastAsia="Calibri" w:hAnsi="Simplified Arabic" w:cs="Simplified Arabic" w:hint="cs"/>
          <w:b/>
          <w:sz w:val="28"/>
          <w:szCs w:val="28"/>
          <w:rtl/>
          <w:lang w:bidi="fa-IR"/>
        </w:rPr>
        <w:t xml:space="preserve"> 90</w:t>
      </w:r>
      <w:r w:rsidRPr="00CA71BC">
        <w:rPr>
          <w:rFonts w:ascii="Simplified Arabic" w:eastAsia="Calibri" w:hAnsi="Simplified Arabic" w:cs="Simplified Arabic"/>
          <w:b/>
          <w:sz w:val="28"/>
          <w:szCs w:val="28"/>
          <w:rtl/>
          <w:lang w:bidi="fa-IR"/>
        </w:rPr>
        <w:t>)</w:t>
      </w:r>
      <w:r w:rsidRPr="00CA71BC">
        <w:rPr>
          <w:rFonts w:ascii="Simplified Arabic" w:eastAsia="Calibri" w:hAnsi="Simplified Arabic" w:cs="Simplified Arabic" w:hint="cs"/>
          <w:b/>
          <w:sz w:val="28"/>
          <w:szCs w:val="28"/>
          <w:rtl/>
          <w:lang w:bidi="fa-IR"/>
        </w:rPr>
        <w:t xml:space="preserve"> دقيقة</w:t>
      </w:r>
      <w:r w:rsidRPr="00CA71BC">
        <w:rPr>
          <w:rFonts w:ascii="Simplified Arabic" w:eastAsia="Calibri" w:hAnsi="Simplified Arabic" w:cs="Simplified Arabic"/>
          <w:b/>
          <w:sz w:val="28"/>
          <w:szCs w:val="28"/>
          <w:rtl/>
          <w:lang w:bidi="fa-IR"/>
        </w:rPr>
        <w:t xml:space="preserve"> في المرة الواحدة .</w:t>
      </w:r>
    </w:p>
    <w:p w:rsidR="00CA71BC" w:rsidRPr="00CA71BC" w:rsidRDefault="00CA71BC" w:rsidP="00A6399A">
      <w:pPr>
        <w:numPr>
          <w:ilvl w:val="1"/>
          <w:numId w:val="17"/>
        </w:numPr>
        <w:tabs>
          <w:tab w:val="num" w:pos="360"/>
        </w:tabs>
        <w:spacing w:after="0" w:line="240" w:lineRule="auto"/>
        <w:ind w:left="0"/>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t>المجموعة التجريبية :</w:t>
      </w:r>
    </w:p>
    <w:p w:rsidR="00CA71BC" w:rsidRPr="00CA71BC" w:rsidRDefault="00CA71BC"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خضعت مجموعة البحث التجريبية الى البرنامج التعليمي باستخدام إستراتيجية القبعات الست (بواقع (</w:t>
      </w:r>
      <w:r w:rsidR="00622F34">
        <w:rPr>
          <w:rFonts w:ascii="Simplified Arabic" w:eastAsia="Calibri" w:hAnsi="Simplified Arabic" w:cs="Simplified Arabic" w:hint="cs"/>
          <w:b/>
          <w:sz w:val="28"/>
          <w:szCs w:val="28"/>
          <w:rtl/>
          <w:lang w:bidi="ar-EG"/>
        </w:rPr>
        <w:t>8</w:t>
      </w:r>
      <w:r w:rsidRPr="00CA71BC">
        <w:rPr>
          <w:rFonts w:ascii="Simplified Arabic" w:eastAsia="Calibri" w:hAnsi="Simplified Arabic" w:cs="Simplified Arabic"/>
          <w:b/>
          <w:sz w:val="28"/>
          <w:szCs w:val="28"/>
          <w:rtl/>
          <w:lang w:bidi="ar-EG"/>
        </w:rPr>
        <w:t>) أسابيع</w:t>
      </w:r>
      <w:r w:rsidRPr="00CA71BC">
        <w:rPr>
          <w:rFonts w:ascii="Simplified Arabic" w:eastAsia="Calibri" w:hAnsi="Simplified Arabic" w:cs="Simplified Arabic"/>
          <w:b/>
          <w:sz w:val="28"/>
          <w:szCs w:val="28"/>
          <w:rtl/>
          <w:lang w:bidi="fa-IR"/>
        </w:rPr>
        <w:t xml:space="preserve"> </w:t>
      </w:r>
      <w:r w:rsidRPr="00CA71BC">
        <w:rPr>
          <w:rFonts w:ascii="Simplified Arabic" w:eastAsia="Calibri" w:hAnsi="Simplified Arabic" w:cs="Simplified Arabic" w:hint="cs"/>
          <w:b/>
          <w:sz w:val="28"/>
          <w:szCs w:val="28"/>
          <w:rtl/>
          <w:lang w:bidi="fa-IR"/>
        </w:rPr>
        <w:t>مرة</w:t>
      </w:r>
      <w:r w:rsidRPr="00CA71BC">
        <w:rPr>
          <w:rFonts w:ascii="Simplified Arabic" w:eastAsia="Calibri" w:hAnsi="Simplified Arabic" w:cs="Simplified Arabic"/>
          <w:b/>
          <w:sz w:val="28"/>
          <w:szCs w:val="28"/>
          <w:rtl/>
          <w:lang w:bidi="fa-IR"/>
        </w:rPr>
        <w:t xml:space="preserve"> أسبوعياً ، لمدة (</w:t>
      </w:r>
      <w:r w:rsidRPr="00CA71BC">
        <w:rPr>
          <w:rFonts w:ascii="Simplified Arabic" w:eastAsia="Calibri" w:hAnsi="Simplified Arabic" w:cs="Simplified Arabic" w:hint="cs"/>
          <w:b/>
          <w:sz w:val="28"/>
          <w:szCs w:val="28"/>
          <w:rtl/>
          <w:lang w:bidi="fa-IR"/>
        </w:rPr>
        <w:t xml:space="preserve"> 90</w:t>
      </w:r>
      <w:r w:rsidRPr="00CA71BC">
        <w:rPr>
          <w:rFonts w:ascii="Simplified Arabic" w:eastAsia="Calibri" w:hAnsi="Simplified Arabic" w:cs="Simplified Arabic"/>
          <w:b/>
          <w:sz w:val="28"/>
          <w:szCs w:val="28"/>
          <w:rtl/>
          <w:lang w:bidi="fa-IR"/>
        </w:rPr>
        <w:t>)</w:t>
      </w:r>
      <w:r w:rsidRPr="00CA71BC">
        <w:rPr>
          <w:rFonts w:ascii="Simplified Arabic" w:eastAsia="Calibri" w:hAnsi="Simplified Arabic" w:cs="Simplified Arabic" w:hint="cs"/>
          <w:b/>
          <w:sz w:val="28"/>
          <w:szCs w:val="28"/>
          <w:rtl/>
          <w:lang w:bidi="fa-IR"/>
        </w:rPr>
        <w:t xml:space="preserve"> دقيقة</w:t>
      </w:r>
      <w:r w:rsidRPr="00CA71BC">
        <w:rPr>
          <w:rFonts w:ascii="Simplified Arabic" w:eastAsia="Calibri" w:hAnsi="Simplified Arabic" w:cs="Simplified Arabic"/>
          <w:b/>
          <w:sz w:val="28"/>
          <w:szCs w:val="28"/>
          <w:rtl/>
          <w:lang w:bidi="fa-IR"/>
        </w:rPr>
        <w:t xml:space="preserve"> في المرة الواحدة </w:t>
      </w:r>
      <w:r w:rsidRPr="00CA71BC">
        <w:rPr>
          <w:rFonts w:ascii="Simplified Arabic" w:eastAsia="Calibri" w:hAnsi="Simplified Arabic" w:cs="Simplified Arabic" w:hint="cs"/>
          <w:b/>
          <w:sz w:val="28"/>
          <w:szCs w:val="28"/>
          <w:rtl/>
          <w:lang w:bidi="fa-IR"/>
        </w:rPr>
        <w:t xml:space="preserve">, </w:t>
      </w:r>
      <w:r w:rsidRPr="00CA71BC">
        <w:rPr>
          <w:rFonts w:ascii="Simplified Arabic" w:eastAsia="Calibri" w:hAnsi="Simplified Arabic" w:cs="Simplified Arabic"/>
          <w:b/>
          <w:sz w:val="28"/>
          <w:szCs w:val="28"/>
          <w:rtl/>
          <w:lang w:bidi="ar-EG"/>
        </w:rPr>
        <w:t>وتمثل دور المعلم في كونه مرشد وموجه.</w:t>
      </w:r>
    </w:p>
    <w:p w:rsidR="00CA71BC" w:rsidRPr="00CA71BC" w:rsidRDefault="00CA71BC" w:rsidP="00A6399A">
      <w:pPr>
        <w:spacing w:after="0" w:line="240" w:lineRule="auto"/>
        <w:jc w:val="lowKashida"/>
        <w:rPr>
          <w:rFonts w:ascii="Simplified Arabic" w:eastAsia="Calibri" w:hAnsi="Simplified Arabic" w:cs="Simplified Arabic"/>
          <w:bCs/>
          <w:sz w:val="28"/>
          <w:szCs w:val="28"/>
          <w:rtl/>
          <w:lang w:bidi="ar-EG"/>
        </w:rPr>
      </w:pPr>
      <w:r w:rsidRPr="00CA71BC">
        <w:rPr>
          <w:rFonts w:ascii="Simplified Arabic" w:eastAsia="Calibri" w:hAnsi="Simplified Arabic" w:cs="Simplified Arabic"/>
          <w:bCs/>
          <w:sz w:val="28"/>
          <w:szCs w:val="28"/>
          <w:rtl/>
          <w:lang w:bidi="ar-EG"/>
        </w:rPr>
        <w:t xml:space="preserve">- المجموعة الضابطة : </w:t>
      </w:r>
    </w:p>
    <w:p w:rsidR="00CA71BC" w:rsidRPr="00CA71BC" w:rsidRDefault="00CA71BC"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b/>
          <w:sz w:val="28"/>
          <w:szCs w:val="28"/>
          <w:rtl/>
          <w:lang w:bidi="ar-EG"/>
        </w:rPr>
        <w:t>خضعت المجموعة الضابطة للبرنامج التقليدي بواقع (</w:t>
      </w:r>
      <w:r w:rsidR="00622F34">
        <w:rPr>
          <w:rFonts w:ascii="Simplified Arabic" w:eastAsia="Calibri" w:hAnsi="Simplified Arabic" w:cs="Simplified Arabic" w:hint="cs"/>
          <w:b/>
          <w:sz w:val="28"/>
          <w:szCs w:val="28"/>
          <w:rtl/>
          <w:lang w:bidi="ar-EG"/>
        </w:rPr>
        <w:t>8</w:t>
      </w:r>
      <w:r w:rsidRPr="00CA71BC">
        <w:rPr>
          <w:rFonts w:ascii="Simplified Arabic" w:eastAsia="Calibri" w:hAnsi="Simplified Arabic" w:cs="Simplified Arabic"/>
          <w:b/>
          <w:sz w:val="28"/>
          <w:szCs w:val="28"/>
          <w:rtl/>
          <w:lang w:bidi="ar-EG"/>
        </w:rPr>
        <w:t>) أسابيع مرة أسبوعياً ، لمدة ( 90) دقيقة في المرة الواحدة ، وقد تم مراعاة الأسس العلمية السليمة أثناء التطبيق.</w:t>
      </w:r>
    </w:p>
    <w:p w:rsidR="00CA71BC" w:rsidRPr="00CA71BC" w:rsidRDefault="00CA71BC" w:rsidP="00A6399A">
      <w:pPr>
        <w:spacing w:after="0" w:line="240" w:lineRule="auto"/>
        <w:jc w:val="lowKashida"/>
        <w:rPr>
          <w:rFonts w:ascii="Simplified Arabic" w:eastAsia="Calibri" w:hAnsi="Simplified Arabic" w:cs="Simplified Arabic"/>
          <w:bCs/>
          <w:sz w:val="28"/>
          <w:szCs w:val="28"/>
          <w:lang w:bidi="ar-EG"/>
        </w:rPr>
      </w:pPr>
      <w:r w:rsidRPr="00CA71BC">
        <w:rPr>
          <w:rFonts w:ascii="Simplified Arabic" w:eastAsia="Calibri" w:hAnsi="Simplified Arabic" w:cs="Simplified Arabic"/>
          <w:bCs/>
          <w:sz w:val="28"/>
          <w:szCs w:val="28"/>
          <w:rtl/>
          <w:lang w:bidi="ar-EG"/>
        </w:rPr>
        <w:t>- القياسات البعدية :</w:t>
      </w:r>
    </w:p>
    <w:p w:rsidR="00CA71BC" w:rsidRPr="00CA71BC" w:rsidRDefault="00CA71BC" w:rsidP="00A6399A">
      <w:pPr>
        <w:spacing w:after="0" w:line="240" w:lineRule="auto"/>
        <w:jc w:val="lowKashida"/>
        <w:rPr>
          <w:rFonts w:ascii="Simplified Arabic" w:eastAsia="Calibri" w:hAnsi="Simplified Arabic" w:cs="Simplified Arabic"/>
          <w:b/>
          <w:sz w:val="28"/>
          <w:szCs w:val="28"/>
          <w:rtl/>
          <w:lang w:bidi="ar-EG"/>
        </w:rPr>
      </w:pPr>
      <w:r w:rsidRPr="00CA71BC">
        <w:rPr>
          <w:rFonts w:ascii="Simplified Arabic" w:eastAsia="Calibri" w:hAnsi="Simplified Arabic" w:cs="Simplified Arabic" w:hint="cs"/>
          <w:b/>
          <w:sz w:val="28"/>
          <w:szCs w:val="28"/>
          <w:rtl/>
          <w:lang w:bidi="ar-EG"/>
        </w:rPr>
        <w:lastRenderedPageBreak/>
        <w:t xml:space="preserve">  </w:t>
      </w:r>
      <w:r w:rsidRPr="00CA71BC">
        <w:rPr>
          <w:rFonts w:ascii="Simplified Arabic" w:eastAsia="Calibri" w:hAnsi="Simplified Arabic" w:cs="Simplified Arabic"/>
          <w:b/>
          <w:sz w:val="28"/>
          <w:szCs w:val="28"/>
          <w:rtl/>
          <w:lang w:bidi="ar-EG"/>
        </w:rPr>
        <w:t xml:space="preserve">قام </w:t>
      </w:r>
      <w:r w:rsidR="00A6399A">
        <w:rPr>
          <w:rFonts w:ascii="Simplified Arabic" w:eastAsia="Calibri" w:hAnsi="Simplified Arabic" w:cs="Simplified Arabic"/>
          <w:b/>
          <w:sz w:val="28"/>
          <w:szCs w:val="28"/>
          <w:rtl/>
          <w:lang w:bidi="ar-EG"/>
        </w:rPr>
        <w:t>الباحثان</w:t>
      </w:r>
      <w:r w:rsidRPr="00CA71BC">
        <w:rPr>
          <w:rFonts w:ascii="Simplified Arabic" w:eastAsia="Calibri" w:hAnsi="Simplified Arabic" w:cs="Simplified Arabic"/>
          <w:b/>
          <w:sz w:val="28"/>
          <w:szCs w:val="28"/>
          <w:rtl/>
          <w:lang w:bidi="ar-EG"/>
        </w:rPr>
        <w:t xml:space="preserve"> بإجراء القياسات البعدية لمجموعتي البحث (التجريبية والضابطة ) في كلا من         الإختبار المعرفي ، الأداء المهاري ,</w:t>
      </w:r>
      <w:r w:rsidR="00622F34">
        <w:rPr>
          <w:rFonts w:ascii="Simplified Arabic" w:eastAsia="Calibri" w:hAnsi="Simplified Arabic" w:cs="Simplified Arabic" w:hint="cs"/>
          <w:b/>
          <w:sz w:val="28"/>
          <w:szCs w:val="28"/>
          <w:rtl/>
          <w:lang w:bidi="ar-EG"/>
        </w:rPr>
        <w:t xml:space="preserve"> والمعرفى</w:t>
      </w:r>
      <w:r w:rsidRPr="00CA71BC">
        <w:rPr>
          <w:rFonts w:ascii="Simplified Arabic" w:eastAsia="Calibri" w:hAnsi="Simplified Arabic" w:cs="Simplified Arabic"/>
          <w:b/>
          <w:sz w:val="28"/>
          <w:szCs w:val="28"/>
          <w:rtl/>
          <w:lang w:bidi="ar-EG"/>
        </w:rPr>
        <w:t xml:space="preserve">  للمجموعة التجريبية فقط ، وذلك </w:t>
      </w:r>
      <w:r w:rsidRPr="00CA71BC">
        <w:rPr>
          <w:rFonts w:ascii="Simplified Arabic" w:eastAsia="Calibri" w:hAnsi="Simplified Arabic" w:cs="Simplified Arabic" w:hint="cs"/>
          <w:b/>
          <w:sz w:val="28"/>
          <w:szCs w:val="28"/>
          <w:rtl/>
          <w:lang w:bidi="ar-EG"/>
        </w:rPr>
        <w:t xml:space="preserve">يوم </w:t>
      </w:r>
      <w:r w:rsidR="00622F34">
        <w:rPr>
          <w:rFonts w:ascii="Simplified Arabic" w:eastAsia="Calibri" w:hAnsi="Simplified Arabic" w:cs="Simplified Arabic" w:hint="cs"/>
          <w:b/>
          <w:sz w:val="28"/>
          <w:szCs w:val="28"/>
          <w:rtl/>
          <w:lang w:bidi="ar-EG"/>
        </w:rPr>
        <w:t>الاثنين</w:t>
      </w:r>
      <w:r w:rsidRPr="00CA71BC">
        <w:rPr>
          <w:rFonts w:ascii="Simplified Arabic" w:eastAsia="Calibri" w:hAnsi="Simplified Arabic" w:cs="Simplified Arabic" w:hint="cs"/>
          <w:b/>
          <w:sz w:val="28"/>
          <w:szCs w:val="28"/>
          <w:rtl/>
          <w:lang w:bidi="ar-EG"/>
        </w:rPr>
        <w:t xml:space="preserve"> الموافق </w:t>
      </w:r>
      <w:r w:rsidR="00622F34">
        <w:rPr>
          <w:rFonts w:ascii="Simplified Arabic" w:eastAsia="Calibri" w:hAnsi="Simplified Arabic" w:cs="Simplified Arabic" w:hint="cs"/>
          <w:b/>
          <w:sz w:val="28"/>
          <w:szCs w:val="28"/>
          <w:rtl/>
          <w:lang w:bidi="ar-EG"/>
        </w:rPr>
        <w:t>11</w:t>
      </w:r>
      <w:r w:rsidRPr="00CA71BC">
        <w:rPr>
          <w:rFonts w:ascii="Simplified Arabic" w:eastAsia="Calibri" w:hAnsi="Simplified Arabic" w:cs="Simplified Arabic"/>
          <w:b/>
          <w:sz w:val="28"/>
          <w:szCs w:val="28"/>
          <w:rtl/>
          <w:lang w:bidi="ar-EG"/>
        </w:rPr>
        <w:t>/</w:t>
      </w:r>
      <w:r w:rsidR="00622F34">
        <w:rPr>
          <w:rFonts w:ascii="Simplified Arabic" w:eastAsia="Calibri" w:hAnsi="Simplified Arabic" w:cs="Simplified Arabic" w:hint="cs"/>
          <w:b/>
          <w:sz w:val="28"/>
          <w:szCs w:val="28"/>
          <w:rtl/>
          <w:lang w:bidi="ar-EG"/>
        </w:rPr>
        <w:t>12</w:t>
      </w:r>
      <w:r w:rsidRPr="00CA71BC">
        <w:rPr>
          <w:rFonts w:ascii="Simplified Arabic" w:eastAsia="Calibri" w:hAnsi="Simplified Arabic" w:cs="Simplified Arabic"/>
          <w:b/>
          <w:sz w:val="28"/>
          <w:szCs w:val="28"/>
          <w:rtl/>
          <w:lang w:bidi="ar-EG"/>
        </w:rPr>
        <w:t>/</w:t>
      </w:r>
      <w:r w:rsidR="00622F34">
        <w:rPr>
          <w:rFonts w:ascii="Simplified Arabic" w:eastAsia="Calibri" w:hAnsi="Simplified Arabic" w:cs="Simplified Arabic" w:hint="cs"/>
          <w:b/>
          <w:sz w:val="28"/>
          <w:szCs w:val="28"/>
          <w:rtl/>
          <w:lang w:bidi="ar-EG"/>
        </w:rPr>
        <w:t>2023م</w:t>
      </w:r>
      <w:r w:rsidRPr="00CA71BC">
        <w:rPr>
          <w:rFonts w:ascii="Simplified Arabic" w:eastAsia="Calibri" w:hAnsi="Simplified Arabic" w:cs="Simplified Arabic"/>
          <w:b/>
          <w:sz w:val="28"/>
          <w:szCs w:val="28"/>
          <w:rtl/>
          <w:lang w:bidi="ar-EG"/>
        </w:rPr>
        <w:t xml:space="preserve">  </w:t>
      </w:r>
      <w:r w:rsidRPr="00CA71BC">
        <w:rPr>
          <w:rFonts w:ascii="Simplified Arabic" w:eastAsia="Calibri" w:hAnsi="Simplified Arabic" w:cs="Simplified Arabic" w:hint="cs"/>
          <w:b/>
          <w:sz w:val="28"/>
          <w:szCs w:val="28"/>
          <w:rtl/>
          <w:lang w:bidi="ar-EG"/>
        </w:rPr>
        <w:t xml:space="preserve">إلي يوم </w:t>
      </w:r>
      <w:r w:rsidR="00622F34">
        <w:rPr>
          <w:rFonts w:ascii="Simplified Arabic" w:eastAsia="Calibri" w:hAnsi="Simplified Arabic" w:cs="Simplified Arabic" w:hint="cs"/>
          <w:b/>
          <w:sz w:val="28"/>
          <w:szCs w:val="28"/>
          <w:rtl/>
          <w:lang w:bidi="ar-EG"/>
        </w:rPr>
        <w:t>الثلاثاء</w:t>
      </w:r>
      <w:r w:rsidRPr="00CA71BC">
        <w:rPr>
          <w:rFonts w:ascii="Simplified Arabic" w:eastAsia="Calibri" w:hAnsi="Simplified Arabic" w:cs="Simplified Arabic" w:hint="cs"/>
          <w:b/>
          <w:sz w:val="28"/>
          <w:szCs w:val="28"/>
          <w:rtl/>
          <w:lang w:bidi="ar-EG"/>
        </w:rPr>
        <w:t xml:space="preserve"> الموافق</w:t>
      </w:r>
      <w:r w:rsidRPr="00CA71BC">
        <w:rPr>
          <w:rFonts w:ascii="Simplified Arabic" w:eastAsia="Calibri" w:hAnsi="Simplified Arabic" w:cs="Simplified Arabic"/>
          <w:b/>
          <w:sz w:val="28"/>
          <w:szCs w:val="28"/>
          <w:rtl/>
          <w:lang w:bidi="ar-EG"/>
        </w:rPr>
        <w:t xml:space="preserve"> </w:t>
      </w:r>
      <w:r w:rsidR="00622F34">
        <w:rPr>
          <w:rFonts w:ascii="Simplified Arabic" w:eastAsia="Calibri" w:hAnsi="Simplified Arabic" w:cs="Simplified Arabic" w:hint="cs"/>
          <w:b/>
          <w:sz w:val="28"/>
          <w:szCs w:val="28"/>
          <w:rtl/>
          <w:lang w:bidi="ar-EG"/>
        </w:rPr>
        <w:t>12</w:t>
      </w:r>
      <w:r w:rsidRPr="00CA71BC">
        <w:rPr>
          <w:rFonts w:ascii="Simplified Arabic" w:eastAsia="Calibri" w:hAnsi="Simplified Arabic" w:cs="Simplified Arabic"/>
          <w:b/>
          <w:sz w:val="28"/>
          <w:szCs w:val="28"/>
          <w:rtl/>
          <w:lang w:bidi="ar-EG"/>
        </w:rPr>
        <w:t>/</w:t>
      </w:r>
      <w:r w:rsidR="00622F34">
        <w:rPr>
          <w:rFonts w:ascii="Simplified Arabic" w:eastAsia="Calibri" w:hAnsi="Simplified Arabic" w:cs="Simplified Arabic" w:hint="cs"/>
          <w:b/>
          <w:sz w:val="28"/>
          <w:szCs w:val="28"/>
          <w:rtl/>
          <w:lang w:bidi="ar-EG"/>
        </w:rPr>
        <w:t>12</w:t>
      </w:r>
      <w:r w:rsidRPr="00CA71BC">
        <w:rPr>
          <w:rFonts w:ascii="Simplified Arabic" w:eastAsia="Calibri" w:hAnsi="Simplified Arabic" w:cs="Simplified Arabic"/>
          <w:b/>
          <w:sz w:val="28"/>
          <w:szCs w:val="28"/>
          <w:rtl/>
          <w:lang w:bidi="ar-EG"/>
        </w:rPr>
        <w:t>/</w:t>
      </w:r>
      <w:r w:rsidR="00622F34">
        <w:rPr>
          <w:rFonts w:ascii="Simplified Arabic" w:eastAsia="Calibri" w:hAnsi="Simplified Arabic" w:cs="Simplified Arabic" w:hint="cs"/>
          <w:b/>
          <w:sz w:val="28"/>
          <w:szCs w:val="28"/>
          <w:rtl/>
          <w:lang w:bidi="ar-EG"/>
        </w:rPr>
        <w:t>2023م</w:t>
      </w:r>
    </w:p>
    <w:p w:rsidR="003908B5" w:rsidRPr="00B715E3" w:rsidRDefault="003908B5" w:rsidP="00A6399A">
      <w:pPr>
        <w:spacing w:after="0" w:line="240" w:lineRule="auto"/>
        <w:jc w:val="lowKashida"/>
        <w:rPr>
          <w:rFonts w:ascii="Times New Roman" w:eastAsia="Times New Roman" w:hAnsi="Times New Roman" w:cs="Simplified Arabic"/>
          <w:sz w:val="28"/>
          <w:szCs w:val="28"/>
          <w:rtl/>
          <w:lang w:bidi="ar-EG"/>
        </w:rPr>
      </w:pPr>
    </w:p>
    <w:p w:rsidR="002F5BA8" w:rsidRPr="00755134" w:rsidRDefault="002F5BA8" w:rsidP="00A6399A">
      <w:pPr>
        <w:spacing w:after="0" w:line="240" w:lineRule="auto"/>
        <w:jc w:val="lowKashida"/>
        <w:rPr>
          <w:rFonts w:ascii="Times New Roman" w:eastAsia="Times New Roman" w:hAnsi="Times New Roman" w:cs="Simplified Arabic"/>
          <w:b/>
          <w:bCs/>
          <w:sz w:val="28"/>
          <w:szCs w:val="28"/>
          <w:rtl/>
        </w:rPr>
      </w:pPr>
      <w:r w:rsidRPr="00755134">
        <w:rPr>
          <w:rFonts w:ascii="Times New Roman" w:eastAsia="Times New Roman" w:hAnsi="Times New Roman" w:cs="MCS Taybah S_U normal."/>
          <w:b/>
          <w:bCs/>
          <w:sz w:val="28"/>
          <w:szCs w:val="28"/>
          <w:rtl/>
        </w:rPr>
        <w:t xml:space="preserve"> </w:t>
      </w:r>
      <w:r w:rsidR="00E21843" w:rsidRPr="00755134">
        <w:rPr>
          <w:rFonts w:ascii="Times New Roman" w:eastAsia="Times New Roman" w:hAnsi="Times New Roman" w:cs="MCS Taybah S_U normal." w:hint="cs"/>
          <w:b/>
          <w:bCs/>
          <w:sz w:val="28"/>
          <w:szCs w:val="28"/>
          <w:rtl/>
        </w:rPr>
        <w:t xml:space="preserve"> </w:t>
      </w:r>
      <w:r w:rsidRPr="00755134">
        <w:rPr>
          <w:rFonts w:ascii="Times New Roman" w:eastAsia="Times New Roman" w:hAnsi="Times New Roman" w:cs="MCS Taybah S_U normal."/>
          <w:b/>
          <w:bCs/>
          <w:sz w:val="28"/>
          <w:szCs w:val="28"/>
          <w:rtl/>
        </w:rPr>
        <w:t xml:space="preserve">المعالجات الإحصائية:  </w:t>
      </w:r>
      <w:r w:rsidRPr="00755134">
        <w:rPr>
          <w:rFonts w:ascii="Times New Roman" w:eastAsia="Times New Roman" w:hAnsi="Times New Roman" w:cs="Simplified Arabic" w:hint="cs"/>
          <w:b/>
          <w:bCs/>
          <w:sz w:val="28"/>
          <w:szCs w:val="28"/>
          <w:rtl/>
        </w:rPr>
        <w:t xml:space="preserve"> </w:t>
      </w:r>
    </w:p>
    <w:p w:rsidR="002F5BA8" w:rsidRPr="00755134" w:rsidRDefault="00622F34" w:rsidP="00A6399A">
      <w:pPr>
        <w:spacing w:after="0" w:line="240" w:lineRule="auto"/>
        <w:ind w:firstLine="720"/>
        <w:jc w:val="lowKashida"/>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rPr>
        <w:t>استخدم</w:t>
      </w:r>
      <w:r w:rsidR="004611FA">
        <w:rPr>
          <w:rFonts w:ascii="Times New Roman" w:eastAsia="Times New Roman" w:hAnsi="Times New Roman" w:cs="Simplified Arabic" w:hint="cs"/>
          <w:sz w:val="28"/>
          <w:szCs w:val="28"/>
          <w:rtl/>
        </w:rPr>
        <w:t xml:space="preserve"> </w:t>
      </w:r>
      <w:r w:rsidR="00A6399A">
        <w:rPr>
          <w:rFonts w:ascii="Times New Roman" w:eastAsia="Times New Roman" w:hAnsi="Times New Roman" w:cs="Simplified Arabic" w:hint="cs"/>
          <w:sz w:val="28"/>
          <w:szCs w:val="28"/>
          <w:rtl/>
        </w:rPr>
        <w:t>الباحثان</w:t>
      </w:r>
      <w:r w:rsidR="002F5BA8" w:rsidRPr="00755134">
        <w:rPr>
          <w:rFonts w:ascii="Times New Roman" w:eastAsia="Times New Roman" w:hAnsi="Times New Roman" w:cs="Simplified Arabic" w:hint="cs"/>
          <w:sz w:val="28"/>
          <w:szCs w:val="28"/>
          <w:rtl/>
        </w:rPr>
        <w:t xml:space="preserve"> المعالجات الإحصائية التي تتناسب مع طبيعة البحث لمحاولة تحقيق الفروض والأهداف :</w:t>
      </w:r>
    </w:p>
    <w:tbl>
      <w:tblPr>
        <w:bidiVisual/>
        <w:tblW w:w="0" w:type="auto"/>
        <w:tblLook w:val="01E0" w:firstRow="1" w:lastRow="1" w:firstColumn="1" w:lastColumn="1" w:noHBand="0" w:noVBand="0"/>
      </w:tblPr>
      <w:tblGrid>
        <w:gridCol w:w="8111"/>
        <w:gridCol w:w="411"/>
      </w:tblGrid>
      <w:tr w:rsidR="002F5BA8" w:rsidRPr="00755134" w:rsidTr="00D050DD">
        <w:tc>
          <w:tcPr>
            <w:tcW w:w="5354" w:type="dxa"/>
          </w:tcPr>
          <w:p w:rsidR="002F5BA8" w:rsidRPr="00755134" w:rsidRDefault="00755134" w:rsidP="00A6399A">
            <w:pPr>
              <w:spacing w:after="0" w:line="240" w:lineRule="auto"/>
              <w:ind w:left="26"/>
              <w:jc w:val="lowKashida"/>
              <w:rPr>
                <w:rFonts w:ascii="Times New Roman" w:eastAsia="Times New Roman" w:hAnsi="Times New Roman" w:cs="Simplified Arabic"/>
                <w:sz w:val="28"/>
                <w:szCs w:val="28"/>
                <w:lang w:bidi="ar-EG"/>
              </w:rPr>
            </w:pPr>
            <w:r>
              <w:rPr>
                <w:rFonts w:ascii="Times New Roman" w:eastAsia="Times New Roman" w:hAnsi="Times New Roman" w:cs="Simplified Arabic" w:hint="cs"/>
                <w:sz w:val="28"/>
                <w:szCs w:val="28"/>
                <w:rtl/>
                <w:lang w:bidi="ar-EG"/>
              </w:rPr>
              <w:t xml:space="preserve"> </w:t>
            </w:r>
            <w:r w:rsidR="00E21843" w:rsidRPr="00755134">
              <w:rPr>
                <w:rFonts w:ascii="Times New Roman" w:eastAsia="Times New Roman" w:hAnsi="Times New Roman" w:cs="Simplified Arabic" w:hint="cs"/>
                <w:sz w:val="28"/>
                <w:szCs w:val="28"/>
                <w:rtl/>
                <w:lang w:bidi="ar-EG"/>
              </w:rPr>
              <w:t xml:space="preserve"> </w:t>
            </w:r>
            <w:r w:rsidR="002F5BA8" w:rsidRPr="00755134">
              <w:rPr>
                <w:rFonts w:ascii="Times New Roman" w:eastAsia="Times New Roman" w:hAnsi="Times New Roman" w:cs="Simplified Arabic" w:hint="cs"/>
                <w:sz w:val="28"/>
                <w:szCs w:val="28"/>
                <w:rtl/>
                <w:lang w:bidi="ar-EG"/>
              </w:rPr>
              <w:t>المتوسط</w:t>
            </w:r>
          </w:p>
        </w:tc>
        <w:tc>
          <w:tcPr>
            <w:tcW w:w="3168" w:type="dxa"/>
          </w:tcPr>
          <w:p w:rsidR="002F5BA8" w:rsidRPr="00755134" w:rsidRDefault="002F5BA8" w:rsidP="00A6399A">
            <w:pPr>
              <w:spacing w:after="0" w:line="240" w:lineRule="auto"/>
              <w:ind w:left="26"/>
              <w:jc w:val="lowKashida"/>
              <w:rPr>
                <w:rFonts w:ascii="Times New Roman" w:eastAsia="Times New Roman" w:hAnsi="Times New Roman" w:cs="Simplified Arabic"/>
                <w:sz w:val="28"/>
                <w:szCs w:val="28"/>
                <w:lang w:bidi="ar-EG"/>
              </w:rPr>
            </w:pPr>
          </w:p>
        </w:tc>
      </w:tr>
      <w:tr w:rsidR="002F5BA8" w:rsidRPr="00755134" w:rsidTr="00D050DD">
        <w:tc>
          <w:tcPr>
            <w:tcW w:w="5354" w:type="dxa"/>
          </w:tcPr>
          <w:p w:rsidR="002F5BA8" w:rsidRPr="00755134" w:rsidRDefault="00755134" w:rsidP="00A6399A">
            <w:pPr>
              <w:spacing w:after="0" w:line="240" w:lineRule="auto"/>
              <w:ind w:left="26"/>
              <w:jc w:val="lowKashida"/>
              <w:rPr>
                <w:rFonts w:ascii="Times New Roman" w:eastAsia="Times New Roman" w:hAnsi="Times New Roman" w:cs="Simplified Arabic"/>
                <w:sz w:val="28"/>
                <w:szCs w:val="28"/>
                <w:lang w:bidi="ar-EG"/>
              </w:rPr>
            </w:pPr>
            <w:r>
              <w:rPr>
                <w:rFonts w:ascii="Times New Roman" w:eastAsia="Times New Roman" w:hAnsi="Times New Roman" w:cs="Simplified Arabic" w:hint="cs"/>
                <w:sz w:val="28"/>
                <w:szCs w:val="28"/>
                <w:rtl/>
                <w:lang w:bidi="ar-EG"/>
              </w:rPr>
              <w:t xml:space="preserve">  </w:t>
            </w:r>
            <w:r w:rsidR="002F5BA8" w:rsidRPr="00755134">
              <w:rPr>
                <w:rFonts w:ascii="Times New Roman" w:eastAsia="Times New Roman" w:hAnsi="Times New Roman" w:cs="Simplified Arabic" w:hint="cs"/>
                <w:sz w:val="28"/>
                <w:szCs w:val="28"/>
                <w:rtl/>
                <w:lang w:bidi="ar-EG"/>
              </w:rPr>
              <w:t>الوسيط</w:t>
            </w:r>
          </w:p>
        </w:tc>
        <w:tc>
          <w:tcPr>
            <w:tcW w:w="3168" w:type="dxa"/>
          </w:tcPr>
          <w:p w:rsidR="002F5BA8" w:rsidRPr="00755134" w:rsidRDefault="002F5BA8" w:rsidP="00A6399A">
            <w:pPr>
              <w:spacing w:after="0" w:line="240" w:lineRule="auto"/>
              <w:ind w:left="26"/>
              <w:jc w:val="lowKashida"/>
              <w:rPr>
                <w:rFonts w:ascii="Times New Roman" w:eastAsia="Times New Roman" w:hAnsi="Times New Roman" w:cs="Simplified Arabic"/>
                <w:sz w:val="28"/>
                <w:szCs w:val="28"/>
                <w:rtl/>
                <w:lang w:bidi="ar-EG"/>
              </w:rPr>
            </w:pPr>
          </w:p>
        </w:tc>
      </w:tr>
      <w:tr w:rsidR="002F5BA8" w:rsidRPr="00755134" w:rsidTr="00D050DD">
        <w:tc>
          <w:tcPr>
            <w:tcW w:w="5354" w:type="dxa"/>
          </w:tcPr>
          <w:p w:rsidR="002F5BA8" w:rsidRPr="00755134" w:rsidRDefault="00755134" w:rsidP="00A6399A">
            <w:pPr>
              <w:spacing w:after="0" w:line="240" w:lineRule="auto"/>
              <w:ind w:left="26"/>
              <w:jc w:val="lowKashida"/>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 </w:t>
            </w:r>
            <w:r w:rsidR="002F5BA8" w:rsidRPr="00755134">
              <w:rPr>
                <w:rFonts w:ascii="Times New Roman" w:eastAsia="Times New Roman" w:hAnsi="Times New Roman" w:cs="Simplified Arabic" w:hint="cs"/>
                <w:sz w:val="28"/>
                <w:szCs w:val="28"/>
                <w:rtl/>
                <w:lang w:bidi="ar-EG"/>
              </w:rPr>
              <w:t>الانحراف المعياري</w:t>
            </w:r>
          </w:p>
        </w:tc>
        <w:tc>
          <w:tcPr>
            <w:tcW w:w="3168" w:type="dxa"/>
          </w:tcPr>
          <w:p w:rsidR="002F5BA8" w:rsidRPr="00755134" w:rsidRDefault="002F5BA8" w:rsidP="00A6399A">
            <w:pPr>
              <w:spacing w:after="0" w:line="240" w:lineRule="auto"/>
              <w:ind w:left="26"/>
              <w:jc w:val="lowKashida"/>
              <w:rPr>
                <w:rFonts w:ascii="Times New Roman" w:eastAsia="Times New Roman" w:hAnsi="Times New Roman" w:cs="Simplified Arabic"/>
                <w:sz w:val="28"/>
                <w:szCs w:val="28"/>
                <w:rtl/>
                <w:lang w:bidi="ar-EG"/>
              </w:rPr>
            </w:pPr>
          </w:p>
        </w:tc>
      </w:tr>
      <w:tr w:rsidR="002F5BA8" w:rsidRPr="00755134" w:rsidTr="00D050DD">
        <w:tc>
          <w:tcPr>
            <w:tcW w:w="5354" w:type="dxa"/>
          </w:tcPr>
          <w:p w:rsidR="002F5BA8" w:rsidRPr="00755134" w:rsidRDefault="00755134" w:rsidP="00A6399A">
            <w:pPr>
              <w:spacing w:after="0" w:line="240" w:lineRule="auto"/>
              <w:ind w:left="26"/>
              <w:jc w:val="lowKashida"/>
              <w:rPr>
                <w:rFonts w:ascii="Times New Roman" w:eastAsia="Times New Roman" w:hAnsi="Times New Roman" w:cs="Simplified Arabic"/>
                <w:sz w:val="28"/>
                <w:szCs w:val="28"/>
                <w:lang w:bidi="ar-EG"/>
              </w:rPr>
            </w:pPr>
            <w:r>
              <w:rPr>
                <w:rFonts w:ascii="Times New Roman" w:eastAsia="Times New Roman" w:hAnsi="Times New Roman" w:cs="Simplified Arabic" w:hint="cs"/>
                <w:sz w:val="28"/>
                <w:szCs w:val="28"/>
                <w:rtl/>
                <w:lang w:bidi="ar-EG"/>
              </w:rPr>
              <w:t xml:space="preserve">  </w:t>
            </w:r>
            <w:r w:rsidR="002F5BA8" w:rsidRPr="00755134">
              <w:rPr>
                <w:rFonts w:ascii="Times New Roman" w:eastAsia="Times New Roman" w:hAnsi="Times New Roman" w:cs="Simplified Arabic" w:hint="cs"/>
                <w:sz w:val="28"/>
                <w:szCs w:val="28"/>
                <w:rtl/>
                <w:lang w:bidi="ar-EG"/>
              </w:rPr>
              <w:t>النسبة المئوية</w:t>
            </w:r>
          </w:p>
        </w:tc>
        <w:tc>
          <w:tcPr>
            <w:tcW w:w="3168" w:type="dxa"/>
          </w:tcPr>
          <w:p w:rsidR="002F5BA8" w:rsidRPr="00755134" w:rsidRDefault="002F5BA8" w:rsidP="00A6399A">
            <w:pPr>
              <w:spacing w:after="0" w:line="240" w:lineRule="auto"/>
              <w:ind w:left="26"/>
              <w:jc w:val="lowKashida"/>
              <w:rPr>
                <w:rFonts w:ascii="Times New Roman" w:eastAsia="Times New Roman" w:hAnsi="Times New Roman" w:cs="Simplified Arabic"/>
                <w:sz w:val="28"/>
                <w:szCs w:val="28"/>
                <w:rtl/>
                <w:lang w:bidi="ar-EG"/>
              </w:rPr>
            </w:pPr>
          </w:p>
        </w:tc>
      </w:tr>
      <w:tr w:rsidR="002F5BA8" w:rsidRPr="00755134" w:rsidTr="00D050DD">
        <w:tc>
          <w:tcPr>
            <w:tcW w:w="5354" w:type="dxa"/>
          </w:tcPr>
          <w:p w:rsidR="002F5BA8" w:rsidRPr="00755134" w:rsidRDefault="00755134" w:rsidP="00A6399A">
            <w:pPr>
              <w:spacing w:after="0" w:line="240" w:lineRule="auto"/>
              <w:ind w:left="26"/>
              <w:jc w:val="lowKashida"/>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 </w:t>
            </w:r>
            <w:r w:rsidR="002F5BA8" w:rsidRPr="00755134">
              <w:rPr>
                <w:rFonts w:ascii="Times New Roman" w:eastAsia="Times New Roman" w:hAnsi="Times New Roman" w:cs="Simplified Arabic" w:hint="cs"/>
                <w:sz w:val="28"/>
                <w:szCs w:val="28"/>
                <w:rtl/>
                <w:lang w:bidi="ar-EG"/>
              </w:rPr>
              <w:t>معامل ال</w:t>
            </w:r>
            <w:r w:rsidR="004A1FB8">
              <w:rPr>
                <w:rFonts w:ascii="Times New Roman" w:eastAsia="Times New Roman" w:hAnsi="Times New Roman" w:cs="Simplified Arabic" w:hint="cs"/>
                <w:sz w:val="28"/>
                <w:szCs w:val="28"/>
                <w:rtl/>
                <w:lang w:bidi="ar-EG"/>
              </w:rPr>
              <w:t>ا</w:t>
            </w:r>
            <w:r w:rsidR="002F5BA8" w:rsidRPr="00755134">
              <w:rPr>
                <w:rFonts w:ascii="Times New Roman" w:eastAsia="Times New Roman" w:hAnsi="Times New Roman" w:cs="Simplified Arabic" w:hint="cs"/>
                <w:sz w:val="28"/>
                <w:szCs w:val="28"/>
                <w:rtl/>
                <w:lang w:bidi="ar-EG"/>
              </w:rPr>
              <w:t>لتواء</w:t>
            </w:r>
          </w:p>
        </w:tc>
        <w:tc>
          <w:tcPr>
            <w:tcW w:w="3168" w:type="dxa"/>
          </w:tcPr>
          <w:p w:rsidR="002F5BA8" w:rsidRPr="00755134" w:rsidRDefault="002F5BA8" w:rsidP="00A6399A">
            <w:pPr>
              <w:spacing w:after="0" w:line="240" w:lineRule="auto"/>
              <w:ind w:left="26"/>
              <w:jc w:val="lowKashida"/>
              <w:rPr>
                <w:rFonts w:ascii="Times New Roman" w:eastAsia="Times New Roman" w:hAnsi="Times New Roman" w:cs="Simplified Arabic"/>
                <w:sz w:val="28"/>
                <w:szCs w:val="28"/>
                <w:lang w:bidi="ar-EG"/>
              </w:rPr>
            </w:pPr>
          </w:p>
        </w:tc>
      </w:tr>
      <w:tr w:rsidR="002F5BA8" w:rsidRPr="00755134" w:rsidTr="00D050DD">
        <w:tc>
          <w:tcPr>
            <w:tcW w:w="5354" w:type="dxa"/>
          </w:tcPr>
          <w:p w:rsidR="002F5BA8" w:rsidRPr="00755134" w:rsidRDefault="00E21843" w:rsidP="00A6399A">
            <w:pPr>
              <w:spacing w:after="0" w:line="240" w:lineRule="auto"/>
              <w:ind w:left="26"/>
              <w:jc w:val="lowKashida"/>
              <w:rPr>
                <w:rFonts w:ascii="Times New Roman" w:eastAsia="Times New Roman" w:hAnsi="Times New Roman" w:cs="Simplified Arabic"/>
                <w:sz w:val="28"/>
                <w:szCs w:val="28"/>
                <w:rtl/>
                <w:lang w:bidi="ar-EG"/>
              </w:rPr>
            </w:pPr>
            <w:r w:rsidRPr="00755134">
              <w:rPr>
                <w:rFonts w:ascii="Times New Roman" w:eastAsia="Times New Roman" w:hAnsi="Times New Roman" w:cs="Simplified Arabic" w:hint="cs"/>
                <w:sz w:val="28"/>
                <w:szCs w:val="28"/>
                <w:rtl/>
                <w:lang w:bidi="ar-EG"/>
              </w:rPr>
              <w:t xml:space="preserve"> </w:t>
            </w:r>
            <w:r w:rsidR="002F5BA8" w:rsidRPr="00755134">
              <w:rPr>
                <w:rFonts w:ascii="Times New Roman" w:eastAsia="Times New Roman" w:hAnsi="Times New Roman" w:cs="Simplified Arabic" w:hint="cs"/>
                <w:sz w:val="28"/>
                <w:szCs w:val="28"/>
                <w:rtl/>
                <w:lang w:bidi="ar-EG"/>
              </w:rPr>
              <w:t>اختبار "ت" للفروق</w:t>
            </w:r>
          </w:p>
        </w:tc>
        <w:tc>
          <w:tcPr>
            <w:tcW w:w="3168" w:type="dxa"/>
          </w:tcPr>
          <w:p w:rsidR="002F5BA8" w:rsidRPr="00755134" w:rsidRDefault="002F5BA8" w:rsidP="00A6399A">
            <w:pPr>
              <w:spacing w:after="0" w:line="240" w:lineRule="auto"/>
              <w:ind w:left="26"/>
              <w:jc w:val="right"/>
              <w:rPr>
                <w:rFonts w:ascii="Times New Roman" w:eastAsia="Times New Roman" w:hAnsi="Times New Roman" w:cs="Simplified Arabic"/>
                <w:sz w:val="28"/>
                <w:szCs w:val="28"/>
                <w:rtl/>
                <w:lang w:bidi="ar-EG"/>
              </w:rPr>
            </w:pPr>
          </w:p>
        </w:tc>
      </w:tr>
      <w:tr w:rsidR="002F5BA8" w:rsidRPr="00932DB9" w:rsidTr="00D050DD">
        <w:tc>
          <w:tcPr>
            <w:tcW w:w="5354" w:type="dxa"/>
          </w:tcPr>
          <w:p w:rsidR="002F5BA8" w:rsidRPr="00932DB9" w:rsidRDefault="00E21843" w:rsidP="00A6399A">
            <w:pPr>
              <w:spacing w:after="0" w:line="240" w:lineRule="auto"/>
              <w:ind w:left="26"/>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w:t>
            </w:r>
            <w:r w:rsidR="002F5BA8" w:rsidRPr="00932DB9">
              <w:rPr>
                <w:rFonts w:ascii="Times New Roman" w:eastAsia="Times New Roman" w:hAnsi="Times New Roman" w:cs="Simplified Arabic" w:hint="cs"/>
                <w:b/>
                <w:bCs/>
                <w:sz w:val="28"/>
                <w:szCs w:val="28"/>
                <w:rtl/>
                <w:lang w:bidi="ar-EG"/>
              </w:rPr>
              <w:t>معامل الارتباط</w:t>
            </w:r>
          </w:p>
          <w:p w:rsidR="00B971B9" w:rsidRPr="00932DB9" w:rsidRDefault="00B971B9" w:rsidP="00A6399A">
            <w:pPr>
              <w:spacing w:after="0" w:line="240" w:lineRule="auto"/>
              <w:rPr>
                <w:rFonts w:ascii="Times New Roman" w:eastAsia="Times New Roman" w:hAnsi="Times New Roman" w:cs="MCS Jeddah S_U normal."/>
                <w:b/>
                <w:bCs/>
                <w:sz w:val="28"/>
                <w:szCs w:val="28"/>
                <w:rtl/>
                <w:lang w:bidi="ar-EG"/>
              </w:rPr>
            </w:pPr>
            <w:r w:rsidRPr="00932DB9">
              <w:rPr>
                <w:rFonts w:ascii="Times New Roman" w:eastAsia="Times New Roman" w:hAnsi="Times New Roman" w:cs="MCS Jeddah S_U normal." w:hint="cs"/>
                <w:b/>
                <w:bCs/>
                <w:sz w:val="28"/>
                <w:szCs w:val="28"/>
                <w:rtl/>
                <w:lang w:bidi="ar-EG"/>
              </w:rPr>
              <w:t>عرض النتائج وتفسيرها ومناقشتها :</w:t>
            </w:r>
          </w:p>
          <w:p w:rsidR="00B971B9" w:rsidRPr="00932DB9" w:rsidRDefault="00B971B9" w:rsidP="00A6399A">
            <w:pPr>
              <w:spacing w:after="0" w:line="240" w:lineRule="auto"/>
              <w:rPr>
                <w:rFonts w:ascii="Times New Roman" w:eastAsia="Times New Roman" w:hAnsi="Times New Roman" w:cs="MCS Jeddah S_U normal."/>
                <w:b/>
                <w:bCs/>
                <w:sz w:val="28"/>
                <w:szCs w:val="28"/>
                <w:rtl/>
                <w:lang w:bidi="ar-EG"/>
              </w:rPr>
            </w:pPr>
          </w:p>
          <w:p w:rsidR="00500515" w:rsidRPr="00932DB9" w:rsidRDefault="00B971B9" w:rsidP="00A6399A">
            <w:pPr>
              <w:spacing w:after="0" w:line="240" w:lineRule="auto"/>
              <w:rPr>
                <w:rFonts w:ascii="Times New Roman" w:eastAsia="Times New Roman" w:hAnsi="Times New Roman" w:cs="MCS Taybah S_U normal."/>
                <w:b/>
                <w:bCs/>
                <w:sz w:val="36"/>
                <w:szCs w:val="36"/>
                <w:rtl/>
                <w:lang w:bidi="ar-EG"/>
              </w:rPr>
            </w:pPr>
            <w:r w:rsidRPr="00932DB9">
              <w:rPr>
                <w:rFonts w:ascii="Times New Roman" w:eastAsia="Times New Roman" w:hAnsi="Times New Roman" w:cs="MCS Taybah S_U normal." w:hint="cs"/>
                <w:b/>
                <w:bCs/>
                <w:sz w:val="28"/>
                <w:szCs w:val="28"/>
                <w:rtl/>
                <w:lang w:bidi="ar-EG"/>
              </w:rPr>
              <w:t>عرض النتائج</w:t>
            </w:r>
            <w:r w:rsidRPr="00932DB9">
              <w:rPr>
                <w:rFonts w:ascii="Times New Roman" w:eastAsia="Times New Roman" w:hAnsi="Times New Roman" w:cs="MCS Taybah S_U normal." w:hint="cs"/>
                <w:b/>
                <w:bCs/>
                <w:sz w:val="36"/>
                <w:szCs w:val="36"/>
                <w:rtl/>
                <w:lang w:bidi="ar-EG"/>
              </w:rPr>
              <w:t xml:space="preserve"> :  </w:t>
            </w:r>
          </w:p>
          <w:p w:rsidR="00500515" w:rsidRPr="00932DB9" w:rsidRDefault="00500515" w:rsidP="00A6399A">
            <w:pPr>
              <w:spacing w:after="0" w:line="240" w:lineRule="auto"/>
              <w:rPr>
                <w:rFonts w:ascii="Times New Roman" w:eastAsia="Times New Roman" w:hAnsi="Times New Roman" w:cs="MCS Taybah S_U normal."/>
                <w:b/>
                <w:bCs/>
                <w:sz w:val="36"/>
                <w:szCs w:val="36"/>
                <w:rtl/>
                <w:lang w:bidi="ar-EG"/>
              </w:rPr>
            </w:pPr>
          </w:p>
          <w:p w:rsidR="00500515" w:rsidRPr="00932DB9" w:rsidRDefault="00500515" w:rsidP="00A6399A">
            <w:pPr>
              <w:spacing w:after="0" w:line="240" w:lineRule="auto"/>
              <w:jc w:val="center"/>
              <w:rPr>
                <w:rFonts w:ascii="Arial" w:eastAsia="Times New Roman" w:hAnsi="Arial" w:cs="Arial"/>
                <w:b/>
                <w:bCs/>
                <w:i/>
                <w:color w:val="000000"/>
                <w:szCs w:val="24"/>
                <w:rtl/>
                <w:lang w:bidi="ar-EG"/>
              </w:rPr>
            </w:pPr>
            <w:r w:rsidRPr="00932DB9">
              <w:rPr>
                <w:rFonts w:ascii="Arial" w:eastAsia="Times New Roman" w:hAnsi="Arial" w:cs="Arial"/>
                <w:b/>
                <w:bCs/>
                <w:i/>
                <w:color w:val="000000"/>
                <w:szCs w:val="24"/>
                <w:rtl/>
                <w:lang w:bidi="ar-EG"/>
              </w:rPr>
              <w:t>جدول (</w:t>
            </w:r>
            <w:r w:rsidR="00FC4B12">
              <w:rPr>
                <w:rFonts w:ascii="Arial" w:eastAsia="Times New Roman" w:hAnsi="Arial" w:cs="Arial" w:hint="cs"/>
                <w:b/>
                <w:bCs/>
                <w:i/>
                <w:color w:val="000000"/>
                <w:szCs w:val="24"/>
                <w:rtl/>
                <w:lang w:bidi="ar-EG"/>
              </w:rPr>
              <w:t>11</w:t>
            </w:r>
            <w:r w:rsidRPr="00932DB9">
              <w:rPr>
                <w:rFonts w:ascii="Arial" w:eastAsia="Times New Roman" w:hAnsi="Arial" w:cs="Arial"/>
                <w:b/>
                <w:bCs/>
                <w:i/>
                <w:color w:val="000000"/>
                <w:szCs w:val="24"/>
                <w:rtl/>
                <w:lang w:bidi="ar-EG"/>
              </w:rPr>
              <w:t>)</w:t>
            </w:r>
          </w:p>
          <w:p w:rsidR="00500515" w:rsidRPr="00932DB9" w:rsidRDefault="00500515" w:rsidP="00A6399A">
            <w:pPr>
              <w:spacing w:after="0" w:line="240" w:lineRule="auto"/>
              <w:jc w:val="center"/>
              <w:rPr>
                <w:rFonts w:ascii="Arial" w:eastAsia="Times New Roman" w:hAnsi="Arial" w:cs="Arial"/>
                <w:b/>
                <w:bCs/>
                <w:i/>
                <w:szCs w:val="24"/>
                <w:rtl/>
                <w:lang w:bidi="ar-EG"/>
              </w:rPr>
            </w:pPr>
            <w:r w:rsidRPr="00932DB9">
              <w:rPr>
                <w:rFonts w:ascii="Arial" w:eastAsia="Times New Roman" w:hAnsi="Arial" w:cs="Arial"/>
                <w:b/>
                <w:bCs/>
                <w:i/>
                <w:szCs w:val="24"/>
                <w:rtl/>
                <w:lang w:bidi="ar-EG"/>
              </w:rPr>
              <w:t>دلالة الفروق بين متوسطى القياسيين القبلى والبعدى</w:t>
            </w:r>
          </w:p>
          <w:p w:rsidR="00500515" w:rsidRPr="00932DB9" w:rsidRDefault="00500515" w:rsidP="00A6399A">
            <w:pPr>
              <w:spacing w:after="0" w:line="240" w:lineRule="auto"/>
              <w:jc w:val="center"/>
              <w:rPr>
                <w:rFonts w:ascii="Arial" w:eastAsia="Times New Roman" w:hAnsi="Arial" w:cs="Arial"/>
                <w:b/>
                <w:bCs/>
                <w:i/>
                <w:szCs w:val="24"/>
                <w:rtl/>
                <w:lang w:bidi="ar-EG"/>
              </w:rPr>
            </w:pPr>
            <w:r w:rsidRPr="00932DB9">
              <w:rPr>
                <w:rFonts w:ascii="Arial" w:eastAsia="Times New Roman" w:hAnsi="Arial" w:cs="Arial" w:hint="cs"/>
                <w:b/>
                <w:bCs/>
                <w:i/>
                <w:szCs w:val="24"/>
                <w:rtl/>
                <w:lang w:bidi="ar-EG"/>
              </w:rPr>
              <w:t xml:space="preserve">                                  </w:t>
            </w:r>
            <w:r w:rsidRPr="00932DB9">
              <w:rPr>
                <w:rFonts w:ascii="Arial" w:eastAsia="Times New Roman" w:hAnsi="Arial" w:cs="Arial"/>
                <w:b/>
                <w:bCs/>
                <w:i/>
                <w:szCs w:val="24"/>
                <w:rtl/>
                <w:lang w:bidi="ar-EG"/>
              </w:rPr>
              <w:t>للمجموعة التجريبية فى المتغيرات المهارية</w:t>
            </w:r>
            <w:r w:rsidRPr="00932DB9">
              <w:rPr>
                <w:rFonts w:ascii="Arial" w:eastAsia="Times New Roman" w:hAnsi="Arial" w:cs="Arial" w:hint="cs"/>
                <w:b/>
                <w:bCs/>
                <w:sz w:val="24"/>
                <w:szCs w:val="24"/>
                <w:rtl/>
              </w:rPr>
              <w:t xml:space="preserve">  </w:t>
            </w:r>
            <w:r w:rsidRPr="00932DB9">
              <w:rPr>
                <w:rFonts w:ascii="Arial" w:eastAsia="Times New Roman" w:hAnsi="Arial" w:cs="Arial"/>
                <w:b/>
                <w:bCs/>
                <w:sz w:val="24"/>
                <w:szCs w:val="24"/>
                <w:rtl/>
              </w:rPr>
              <w:t xml:space="preserve"> </w:t>
            </w:r>
            <w:r w:rsidRPr="00932DB9">
              <w:rPr>
                <w:rFonts w:ascii="Arial" w:eastAsia="Times New Roman" w:hAnsi="Arial" w:cs="Arial" w:hint="cs"/>
                <w:b/>
                <w:bCs/>
                <w:sz w:val="24"/>
                <w:szCs w:val="24"/>
                <w:rtl/>
              </w:rPr>
              <w:t xml:space="preserve">                   </w:t>
            </w:r>
            <w:r w:rsidRPr="00932DB9">
              <w:rPr>
                <w:rFonts w:ascii="Arial" w:eastAsia="Times New Roman" w:hAnsi="Arial" w:cs="Arial"/>
                <w:b/>
                <w:bCs/>
                <w:sz w:val="24"/>
                <w:szCs w:val="24"/>
                <w:rtl/>
              </w:rPr>
              <w:t xml:space="preserve"> </w:t>
            </w:r>
            <w:r w:rsidRPr="00932DB9">
              <w:rPr>
                <w:rFonts w:ascii="Arial" w:eastAsia="Times New Roman" w:hAnsi="Arial" w:cs="Arial"/>
                <w:b/>
                <w:bCs/>
                <w:i/>
                <w:szCs w:val="24"/>
                <w:rtl/>
              </w:rPr>
              <w:t xml:space="preserve"> ن = </w:t>
            </w:r>
            <w:r w:rsidRPr="00932DB9">
              <w:rPr>
                <w:rFonts w:ascii="Arial" w:eastAsia="Times New Roman" w:hAnsi="Arial" w:cs="Arial" w:hint="cs"/>
                <w:b/>
                <w:bCs/>
                <w:i/>
                <w:szCs w:val="24"/>
                <w:rtl/>
              </w:rPr>
              <w:t>45</w:t>
            </w:r>
          </w:p>
          <w:tbl>
            <w:tblPr>
              <w:bidiVisual/>
              <w:tblW w:w="7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552"/>
              <w:gridCol w:w="830"/>
              <w:gridCol w:w="830"/>
              <w:gridCol w:w="830"/>
              <w:gridCol w:w="830"/>
              <w:gridCol w:w="958"/>
              <w:gridCol w:w="649"/>
            </w:tblGrid>
            <w:tr w:rsidR="00500515" w:rsidRPr="00932DB9" w:rsidTr="00500515">
              <w:trPr>
                <w:cantSplit/>
                <w:trHeight w:val="443"/>
                <w:jc w:val="center"/>
              </w:trPr>
              <w:tc>
                <w:tcPr>
                  <w:tcW w:w="416" w:type="dxa"/>
                  <w:vMerge w:val="restart"/>
                  <w:tcBorders>
                    <w:top w:val="triple" w:sz="6" w:space="0" w:color="auto"/>
                    <w:left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م</w:t>
                  </w:r>
                </w:p>
              </w:tc>
              <w:tc>
                <w:tcPr>
                  <w:tcW w:w="2552" w:type="dxa"/>
                  <w:vMerge w:val="restart"/>
                  <w:tcBorders>
                    <w:top w:val="triple" w:sz="6" w:space="0" w:color="auto"/>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المتغيـرات المهاريــة</w:t>
                  </w:r>
                </w:p>
              </w:tc>
              <w:tc>
                <w:tcPr>
                  <w:tcW w:w="1660" w:type="dxa"/>
                  <w:gridSpan w:val="2"/>
                  <w:tcBorders>
                    <w:top w:val="triple" w:sz="6" w:space="0" w:color="auto"/>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القياس القبلى</w:t>
                  </w:r>
                </w:p>
              </w:tc>
              <w:tc>
                <w:tcPr>
                  <w:tcW w:w="1660" w:type="dxa"/>
                  <w:gridSpan w:val="2"/>
                  <w:tcBorders>
                    <w:top w:val="triple" w:sz="6" w:space="0" w:color="auto"/>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القياس البعدى</w:t>
                  </w:r>
                </w:p>
              </w:tc>
              <w:tc>
                <w:tcPr>
                  <w:tcW w:w="1607" w:type="dxa"/>
                  <w:gridSpan w:val="2"/>
                  <w:tcBorders>
                    <w:top w:val="triple" w:sz="6" w:space="0" w:color="auto"/>
                    <w:right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قيمـة</w:t>
                  </w:r>
                </w:p>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 ت "</w:t>
                  </w:r>
                </w:p>
              </w:tc>
            </w:tr>
            <w:tr w:rsidR="00500515" w:rsidRPr="00932DB9" w:rsidTr="00500515">
              <w:trPr>
                <w:gridAfter w:val="1"/>
                <w:wAfter w:w="649" w:type="dxa"/>
                <w:cantSplit/>
                <w:trHeight w:val="442"/>
                <w:jc w:val="center"/>
              </w:trPr>
              <w:tc>
                <w:tcPr>
                  <w:tcW w:w="416" w:type="dxa"/>
                  <w:vMerge/>
                  <w:tcBorders>
                    <w:left w:val="nil"/>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p>
              </w:tc>
              <w:tc>
                <w:tcPr>
                  <w:tcW w:w="2552" w:type="dxa"/>
                  <w:vMerge/>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p>
              </w:tc>
              <w:tc>
                <w:tcPr>
                  <w:tcW w:w="83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م</w:t>
                  </w:r>
                </w:p>
              </w:tc>
              <w:tc>
                <w:tcPr>
                  <w:tcW w:w="83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ع</w:t>
                  </w:r>
                </w:p>
              </w:tc>
              <w:tc>
                <w:tcPr>
                  <w:tcW w:w="83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م</w:t>
                  </w:r>
                </w:p>
              </w:tc>
              <w:tc>
                <w:tcPr>
                  <w:tcW w:w="83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ع</w:t>
                  </w:r>
                </w:p>
              </w:tc>
              <w:tc>
                <w:tcPr>
                  <w:tcW w:w="958" w:type="dxa"/>
                  <w:tcBorders>
                    <w:bottom w:val="nil"/>
                    <w:right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p>
              </w:tc>
            </w:tr>
            <w:tr w:rsidR="00500515" w:rsidRPr="00932DB9" w:rsidTr="00500515">
              <w:trPr>
                <w:jc w:val="center"/>
              </w:trPr>
              <w:tc>
                <w:tcPr>
                  <w:tcW w:w="416" w:type="dxa"/>
                  <w:tcBorders>
                    <w:top w:val="triple" w:sz="6" w:space="0" w:color="auto"/>
                    <w:left w:val="nil"/>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1</w:t>
                  </w:r>
                </w:p>
              </w:tc>
              <w:tc>
                <w:tcPr>
                  <w:tcW w:w="2552" w:type="dxa"/>
                  <w:tcBorders>
                    <w:top w:val="triple" w:sz="6" w:space="0" w:color="auto"/>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الضربة المستقيمة الأمامية</w:t>
                  </w:r>
                </w:p>
              </w:tc>
              <w:tc>
                <w:tcPr>
                  <w:tcW w:w="830" w:type="dxa"/>
                  <w:tcBorders>
                    <w:top w:val="triple" w:sz="6" w:space="0" w:color="auto"/>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2.85</w:t>
                  </w:r>
                </w:p>
              </w:tc>
              <w:tc>
                <w:tcPr>
                  <w:tcW w:w="830" w:type="dxa"/>
                  <w:tcBorders>
                    <w:top w:val="triple" w:sz="6" w:space="0" w:color="auto"/>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0.04</w:t>
                  </w:r>
                </w:p>
              </w:tc>
              <w:tc>
                <w:tcPr>
                  <w:tcW w:w="830" w:type="dxa"/>
                  <w:tcBorders>
                    <w:top w:val="triple" w:sz="6" w:space="0" w:color="auto"/>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7.68</w:t>
                  </w:r>
                </w:p>
              </w:tc>
              <w:tc>
                <w:tcPr>
                  <w:tcW w:w="830" w:type="dxa"/>
                  <w:tcBorders>
                    <w:top w:val="triple" w:sz="6" w:space="0" w:color="auto"/>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0.06</w:t>
                  </w:r>
                </w:p>
              </w:tc>
              <w:tc>
                <w:tcPr>
                  <w:tcW w:w="1607" w:type="dxa"/>
                  <w:gridSpan w:val="2"/>
                  <w:tcBorders>
                    <w:top w:val="triple" w:sz="6" w:space="0" w:color="auto"/>
                    <w:right w:val="nil"/>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7.92</w:t>
                  </w:r>
                  <w:r w:rsidRPr="00932DB9">
                    <w:rPr>
                      <w:rFonts w:ascii="Arial" w:eastAsia="Times New Roman" w:hAnsi="Arial" w:cs="Arial"/>
                      <w:b/>
                      <w:bCs/>
                      <w:i/>
                      <w:sz w:val="24"/>
                      <w:szCs w:val="24"/>
                      <w:rtl/>
                    </w:rPr>
                    <w:t>*</w:t>
                  </w:r>
                </w:p>
              </w:tc>
            </w:tr>
            <w:tr w:rsidR="00500515" w:rsidRPr="00932DB9" w:rsidTr="00500515">
              <w:trPr>
                <w:jc w:val="center"/>
              </w:trPr>
              <w:tc>
                <w:tcPr>
                  <w:tcW w:w="416" w:type="dxa"/>
                  <w:tcBorders>
                    <w:left w:val="nil"/>
                  </w:tcBorders>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2</w:t>
                  </w:r>
                </w:p>
              </w:tc>
              <w:tc>
                <w:tcPr>
                  <w:tcW w:w="2552" w:type="dxa"/>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tl/>
                    </w:rPr>
                    <w:t>الضربة المستقيمة الخلفية</w:t>
                  </w:r>
                </w:p>
              </w:tc>
              <w:tc>
                <w:tcPr>
                  <w:tcW w:w="830" w:type="dxa"/>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1.45</w:t>
                  </w:r>
                </w:p>
              </w:tc>
              <w:tc>
                <w:tcPr>
                  <w:tcW w:w="830" w:type="dxa"/>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0.03</w:t>
                  </w:r>
                </w:p>
              </w:tc>
              <w:tc>
                <w:tcPr>
                  <w:tcW w:w="830" w:type="dxa"/>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6.66</w:t>
                  </w:r>
                </w:p>
              </w:tc>
              <w:tc>
                <w:tcPr>
                  <w:tcW w:w="830" w:type="dxa"/>
                  <w:vAlign w:val="center"/>
                </w:tcPr>
                <w:p w:rsidR="00500515" w:rsidRPr="00932DB9" w:rsidRDefault="00500515"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0.04</w:t>
                  </w:r>
                </w:p>
              </w:tc>
              <w:tc>
                <w:tcPr>
                  <w:tcW w:w="1607" w:type="dxa"/>
                  <w:gridSpan w:val="2"/>
                  <w:tcBorders>
                    <w:right w:val="nil"/>
                  </w:tcBorders>
                  <w:vAlign w:val="center"/>
                </w:tcPr>
                <w:p w:rsidR="00500515" w:rsidRPr="00932DB9" w:rsidRDefault="00932DB9"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7.42</w:t>
                  </w:r>
                  <w:r w:rsidR="00500515" w:rsidRPr="00932DB9">
                    <w:rPr>
                      <w:rFonts w:ascii="Arial" w:eastAsia="Times New Roman" w:hAnsi="Arial" w:cs="Arial"/>
                      <w:b/>
                      <w:bCs/>
                      <w:i/>
                      <w:sz w:val="24"/>
                      <w:szCs w:val="24"/>
                      <w:rtl/>
                    </w:rPr>
                    <w:t>*</w:t>
                  </w:r>
                </w:p>
              </w:tc>
            </w:tr>
          </w:tbl>
          <w:p w:rsidR="00500515" w:rsidRPr="00932DB9" w:rsidRDefault="00500515" w:rsidP="00A6399A">
            <w:pPr>
              <w:spacing w:after="0" w:line="240" w:lineRule="auto"/>
              <w:jc w:val="both"/>
              <w:rPr>
                <w:rFonts w:ascii="Times New Roman" w:eastAsia="Times New Roman" w:hAnsi="Times New Roman" w:cs="Akhbar MT"/>
                <w:b/>
                <w:bCs/>
                <w:i/>
                <w:sz w:val="26"/>
                <w:szCs w:val="24"/>
                <w:rtl/>
                <w:lang w:bidi="ar-EG"/>
              </w:rPr>
            </w:pPr>
            <w:r w:rsidRPr="00932DB9">
              <w:rPr>
                <w:rFonts w:ascii="Times New Roman" w:eastAsia="Times New Roman" w:hAnsi="Times New Roman" w:cs="Akhbar MT"/>
                <w:b/>
                <w:bCs/>
                <w:i/>
                <w:sz w:val="26"/>
                <w:szCs w:val="24"/>
                <w:rtl/>
                <w:lang w:bidi="ar-EG"/>
              </w:rPr>
              <w:t xml:space="preserve">قيمة " ت " الجدولية عند مستوى (0.05) = (2.021)  </w:t>
            </w:r>
          </w:p>
          <w:p w:rsidR="00500515" w:rsidRPr="00932DB9" w:rsidRDefault="00500515" w:rsidP="00A6399A">
            <w:pPr>
              <w:spacing w:after="0" w:line="240" w:lineRule="auto"/>
              <w:jc w:val="both"/>
              <w:rPr>
                <w:rFonts w:ascii="Times New Roman" w:eastAsia="Times New Roman" w:hAnsi="Times New Roman" w:cs="Akhbar MT"/>
                <w:b/>
                <w:bCs/>
                <w:i/>
                <w:szCs w:val="28"/>
                <w:rtl/>
              </w:rPr>
            </w:pPr>
            <w:r w:rsidRPr="00932DB9">
              <w:rPr>
                <w:rFonts w:ascii="Times New Roman" w:eastAsia="Times New Roman" w:hAnsi="Times New Roman" w:cs="Akhbar MT"/>
                <w:b/>
                <w:bCs/>
                <w:i/>
                <w:szCs w:val="28"/>
                <w:rtl/>
                <w:lang w:bidi="ar-EG"/>
              </w:rPr>
              <w:t xml:space="preserve">يتضح </w:t>
            </w:r>
            <w:r w:rsidRPr="00932DB9">
              <w:rPr>
                <w:rFonts w:ascii="Times New Roman" w:eastAsia="Times New Roman" w:hAnsi="Times New Roman" w:cs="Akhbar MT"/>
                <w:b/>
                <w:bCs/>
                <w:i/>
                <w:color w:val="000000"/>
                <w:szCs w:val="28"/>
                <w:rtl/>
                <w:lang w:bidi="ar-EG"/>
              </w:rPr>
              <w:t>من جدول (</w:t>
            </w:r>
            <w:r w:rsidR="00932DB9" w:rsidRPr="00932DB9">
              <w:rPr>
                <w:rFonts w:ascii="Times New Roman" w:eastAsia="Times New Roman" w:hAnsi="Times New Roman" w:cs="Akhbar MT" w:hint="cs"/>
                <w:b/>
                <w:bCs/>
                <w:i/>
                <w:color w:val="000000"/>
                <w:szCs w:val="28"/>
                <w:rtl/>
                <w:lang w:bidi="ar-EG"/>
              </w:rPr>
              <w:t>13</w:t>
            </w:r>
            <w:r w:rsidRPr="00932DB9">
              <w:rPr>
                <w:rFonts w:ascii="Times New Roman" w:eastAsia="Times New Roman" w:hAnsi="Times New Roman" w:cs="Akhbar MT"/>
                <w:b/>
                <w:bCs/>
                <w:i/>
                <w:color w:val="000000"/>
                <w:szCs w:val="28"/>
                <w:rtl/>
                <w:lang w:bidi="ar-EG"/>
              </w:rPr>
              <w:t>) وجود</w:t>
            </w:r>
            <w:r w:rsidRPr="00932DB9">
              <w:rPr>
                <w:rFonts w:ascii="Times New Roman" w:eastAsia="Times New Roman" w:hAnsi="Times New Roman" w:cs="Akhbar MT"/>
                <w:b/>
                <w:bCs/>
                <w:i/>
                <w:szCs w:val="28"/>
                <w:rtl/>
                <w:lang w:bidi="ar-EG"/>
              </w:rPr>
              <w:t xml:space="preserve"> فروق دالة إحصائياً بين متوسطى القياسيين القبلى والبعدى للمجموعة التجريبية فى جميع المتغيرات المهارية ولصالح </w:t>
            </w:r>
            <w:r w:rsidRPr="00932DB9">
              <w:rPr>
                <w:rFonts w:ascii="Times New Roman" w:eastAsia="Times New Roman" w:hAnsi="Times New Roman" w:cs="Akhbar MT"/>
                <w:b/>
                <w:bCs/>
                <w:i/>
                <w:szCs w:val="28"/>
                <w:rtl/>
              </w:rPr>
              <w:t xml:space="preserve">متوسط </w:t>
            </w:r>
            <w:r w:rsidRPr="00932DB9">
              <w:rPr>
                <w:rFonts w:ascii="Times New Roman" w:eastAsia="Times New Roman" w:hAnsi="Times New Roman" w:cs="Akhbar MT"/>
                <w:b/>
                <w:bCs/>
                <w:i/>
                <w:szCs w:val="28"/>
                <w:rtl/>
                <w:lang w:bidi="ar-EG"/>
              </w:rPr>
              <w:t>القياس البعدى .</w:t>
            </w:r>
          </w:p>
          <w:p w:rsidR="00A6399A" w:rsidRDefault="00A6399A" w:rsidP="00A6399A">
            <w:pPr>
              <w:spacing w:after="0" w:line="240" w:lineRule="auto"/>
              <w:jc w:val="center"/>
              <w:rPr>
                <w:rFonts w:ascii="Arial" w:eastAsia="Times New Roman" w:hAnsi="Arial" w:cs="Arial"/>
                <w:b/>
                <w:bCs/>
                <w:i/>
                <w:color w:val="000000"/>
                <w:szCs w:val="24"/>
                <w:rtl/>
                <w:lang w:bidi="ar-EG"/>
              </w:rPr>
            </w:pPr>
          </w:p>
          <w:p w:rsidR="00A6399A" w:rsidRDefault="00A6399A" w:rsidP="00A6399A">
            <w:pPr>
              <w:spacing w:after="0" w:line="240" w:lineRule="auto"/>
              <w:jc w:val="center"/>
              <w:rPr>
                <w:rFonts w:ascii="Arial" w:eastAsia="Times New Roman" w:hAnsi="Arial" w:cs="Arial"/>
                <w:b/>
                <w:bCs/>
                <w:i/>
                <w:color w:val="000000"/>
                <w:szCs w:val="24"/>
                <w:rtl/>
                <w:lang w:bidi="ar-EG"/>
              </w:rPr>
            </w:pPr>
          </w:p>
          <w:p w:rsidR="00A6399A" w:rsidRDefault="00A6399A" w:rsidP="00A6399A">
            <w:pPr>
              <w:spacing w:after="0" w:line="240" w:lineRule="auto"/>
              <w:jc w:val="center"/>
              <w:rPr>
                <w:rFonts w:ascii="Arial" w:eastAsia="Times New Roman" w:hAnsi="Arial" w:cs="Arial"/>
                <w:b/>
                <w:bCs/>
                <w:i/>
                <w:color w:val="000000"/>
                <w:szCs w:val="24"/>
                <w:rtl/>
                <w:lang w:bidi="ar-EG"/>
              </w:rPr>
            </w:pPr>
          </w:p>
          <w:p w:rsidR="00A6399A" w:rsidRDefault="00A6399A" w:rsidP="00A6399A">
            <w:pPr>
              <w:spacing w:after="0" w:line="240" w:lineRule="auto"/>
              <w:jc w:val="center"/>
              <w:rPr>
                <w:rFonts w:ascii="Arial" w:eastAsia="Times New Roman" w:hAnsi="Arial" w:cs="Arial"/>
                <w:b/>
                <w:bCs/>
                <w:i/>
                <w:color w:val="000000"/>
                <w:szCs w:val="24"/>
                <w:rtl/>
                <w:lang w:bidi="ar-EG"/>
              </w:rPr>
            </w:pPr>
          </w:p>
          <w:p w:rsidR="00A6399A" w:rsidRDefault="00A6399A" w:rsidP="00A6399A">
            <w:pPr>
              <w:spacing w:after="0" w:line="240" w:lineRule="auto"/>
              <w:rPr>
                <w:rFonts w:ascii="Arial" w:eastAsia="Times New Roman" w:hAnsi="Arial" w:cs="Arial"/>
                <w:b/>
                <w:bCs/>
                <w:i/>
                <w:color w:val="000000"/>
                <w:szCs w:val="24"/>
                <w:rtl/>
                <w:lang w:bidi="ar-EG"/>
              </w:rPr>
            </w:pPr>
          </w:p>
          <w:p w:rsidR="00500515" w:rsidRPr="00932DB9" w:rsidRDefault="00500515" w:rsidP="00A6399A">
            <w:pPr>
              <w:spacing w:after="0" w:line="240" w:lineRule="auto"/>
              <w:jc w:val="center"/>
              <w:rPr>
                <w:rFonts w:ascii="Arial" w:eastAsia="Times New Roman" w:hAnsi="Arial" w:cs="Arial"/>
                <w:b/>
                <w:bCs/>
                <w:i/>
                <w:color w:val="000000"/>
                <w:szCs w:val="24"/>
                <w:rtl/>
                <w:lang w:bidi="ar-EG"/>
              </w:rPr>
            </w:pPr>
            <w:r w:rsidRPr="00932DB9">
              <w:rPr>
                <w:rFonts w:ascii="Arial" w:eastAsia="Times New Roman" w:hAnsi="Arial" w:cs="Arial"/>
                <w:b/>
                <w:bCs/>
                <w:i/>
                <w:color w:val="000000"/>
                <w:szCs w:val="24"/>
                <w:rtl/>
                <w:lang w:bidi="ar-EG"/>
              </w:rPr>
              <w:t>جدول (</w:t>
            </w:r>
            <w:r w:rsidR="00FC4B12">
              <w:rPr>
                <w:rFonts w:ascii="Arial" w:eastAsia="Times New Roman" w:hAnsi="Arial" w:cs="Arial" w:hint="cs"/>
                <w:b/>
                <w:bCs/>
                <w:i/>
                <w:color w:val="000000"/>
                <w:szCs w:val="24"/>
                <w:rtl/>
                <w:lang w:bidi="ar-EG"/>
              </w:rPr>
              <w:t>12</w:t>
            </w:r>
            <w:r w:rsidRPr="00932DB9">
              <w:rPr>
                <w:rFonts w:ascii="Arial" w:eastAsia="Times New Roman" w:hAnsi="Arial" w:cs="Arial"/>
                <w:b/>
                <w:bCs/>
                <w:i/>
                <w:color w:val="000000"/>
                <w:szCs w:val="24"/>
                <w:rtl/>
                <w:lang w:bidi="ar-EG"/>
              </w:rPr>
              <w:t>)</w:t>
            </w:r>
          </w:p>
          <w:p w:rsidR="00500515" w:rsidRPr="00932DB9" w:rsidRDefault="00500515" w:rsidP="00A6399A">
            <w:pPr>
              <w:spacing w:after="0" w:line="240" w:lineRule="auto"/>
              <w:jc w:val="center"/>
              <w:rPr>
                <w:rFonts w:ascii="Arial" w:eastAsia="Times New Roman" w:hAnsi="Arial" w:cs="Arial"/>
                <w:b/>
                <w:bCs/>
                <w:i/>
                <w:color w:val="000000"/>
                <w:szCs w:val="24"/>
                <w:rtl/>
                <w:lang w:bidi="ar-EG"/>
              </w:rPr>
            </w:pPr>
            <w:r w:rsidRPr="00932DB9">
              <w:rPr>
                <w:rFonts w:ascii="Arial" w:eastAsia="Times New Roman" w:hAnsi="Arial" w:cs="Arial"/>
                <w:b/>
                <w:bCs/>
                <w:i/>
                <w:color w:val="000000"/>
                <w:szCs w:val="24"/>
                <w:rtl/>
                <w:lang w:bidi="ar-EG"/>
              </w:rPr>
              <w:t xml:space="preserve">دلالة الفروق بين متوسطى القياسيين القبلى والبعدى </w:t>
            </w:r>
          </w:p>
          <w:p w:rsidR="00500515" w:rsidRPr="00932DB9" w:rsidRDefault="00500515" w:rsidP="00A6399A">
            <w:pPr>
              <w:spacing w:after="0" w:line="240" w:lineRule="auto"/>
              <w:jc w:val="center"/>
              <w:rPr>
                <w:rFonts w:ascii="Arial" w:eastAsia="Times New Roman" w:hAnsi="Arial" w:cs="Arial"/>
                <w:b/>
                <w:bCs/>
                <w:i/>
                <w:color w:val="000000"/>
                <w:szCs w:val="24"/>
                <w:rtl/>
                <w:lang w:bidi="ar-EG"/>
              </w:rPr>
            </w:pPr>
            <w:r w:rsidRPr="00932DB9">
              <w:rPr>
                <w:rFonts w:ascii="Arial" w:eastAsia="Times New Roman" w:hAnsi="Arial" w:cs="Arial" w:hint="cs"/>
                <w:b/>
                <w:bCs/>
                <w:i/>
                <w:color w:val="000000"/>
                <w:szCs w:val="24"/>
                <w:rtl/>
                <w:lang w:bidi="ar-EG"/>
              </w:rPr>
              <w:lastRenderedPageBreak/>
              <w:t xml:space="preserve">                             </w:t>
            </w:r>
            <w:r w:rsidRPr="00932DB9">
              <w:rPr>
                <w:rFonts w:ascii="Arial" w:eastAsia="Times New Roman" w:hAnsi="Arial" w:cs="Arial"/>
                <w:b/>
                <w:bCs/>
                <w:i/>
                <w:color w:val="000000"/>
                <w:szCs w:val="24"/>
                <w:rtl/>
                <w:lang w:bidi="ar-EG"/>
              </w:rPr>
              <w:t xml:space="preserve">للمجموعة الضابطة فى المتغيرات المهارية          </w:t>
            </w:r>
            <w:r w:rsidRPr="00932DB9">
              <w:rPr>
                <w:rFonts w:ascii="Arial" w:eastAsia="Times New Roman" w:hAnsi="Arial" w:cs="Arial" w:hint="cs"/>
                <w:b/>
                <w:bCs/>
                <w:i/>
                <w:color w:val="000000"/>
                <w:szCs w:val="24"/>
                <w:rtl/>
                <w:lang w:bidi="ar-EG"/>
              </w:rPr>
              <w:t xml:space="preserve">    </w:t>
            </w:r>
            <w:r w:rsidRPr="00932DB9">
              <w:rPr>
                <w:rFonts w:ascii="Arial" w:eastAsia="Times New Roman" w:hAnsi="Arial" w:cs="Arial"/>
                <w:b/>
                <w:bCs/>
                <w:i/>
                <w:color w:val="000000"/>
                <w:szCs w:val="24"/>
                <w:rtl/>
                <w:lang w:bidi="ar-EG"/>
              </w:rPr>
              <w:t xml:space="preserve">     ن = </w:t>
            </w:r>
            <w:r w:rsidR="008A4221">
              <w:rPr>
                <w:rFonts w:ascii="Arial" w:eastAsia="Times New Roman" w:hAnsi="Arial" w:cs="Arial" w:hint="cs"/>
                <w:b/>
                <w:bCs/>
                <w:i/>
                <w:color w:val="000000"/>
                <w:szCs w:val="24"/>
                <w:rtl/>
                <w:lang w:bidi="ar-EG"/>
              </w:rPr>
              <w:t>45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2660"/>
              <w:gridCol w:w="840"/>
              <w:gridCol w:w="840"/>
              <w:gridCol w:w="840"/>
              <w:gridCol w:w="840"/>
              <w:gridCol w:w="980"/>
            </w:tblGrid>
            <w:tr w:rsidR="00500515" w:rsidRPr="00932DB9" w:rsidTr="008A4221">
              <w:trPr>
                <w:cantSplit/>
                <w:trHeight w:val="443"/>
                <w:jc w:val="center"/>
              </w:trPr>
              <w:tc>
                <w:tcPr>
                  <w:tcW w:w="420" w:type="dxa"/>
                  <w:vMerge w:val="restart"/>
                  <w:tcBorders>
                    <w:top w:val="triple" w:sz="6" w:space="0" w:color="auto"/>
                    <w:left w:val="nil"/>
                  </w:tcBorders>
                  <w:vAlign w:val="center"/>
                </w:tcPr>
                <w:p w:rsidR="00500515" w:rsidRPr="00932DB9" w:rsidRDefault="00500515" w:rsidP="00A6399A">
                  <w:pPr>
                    <w:spacing w:after="0" w:line="240" w:lineRule="auto"/>
                    <w:jc w:val="center"/>
                    <w:rPr>
                      <w:rFonts w:ascii="Times New Roman" w:eastAsia="Times New Roman" w:hAnsi="Times New Roman" w:cs="Akhbar MT"/>
                      <w:b/>
                      <w:bCs/>
                      <w:i/>
                      <w:sz w:val="24"/>
                      <w:szCs w:val="24"/>
                      <w:rtl/>
                    </w:rPr>
                  </w:pPr>
                  <w:r w:rsidRPr="00932DB9">
                    <w:rPr>
                      <w:rFonts w:ascii="Times New Roman" w:eastAsia="Times New Roman" w:hAnsi="Times New Roman" w:cs="Akhbar MT"/>
                      <w:b/>
                      <w:bCs/>
                      <w:i/>
                      <w:sz w:val="24"/>
                      <w:szCs w:val="24"/>
                      <w:rtl/>
                    </w:rPr>
                    <w:t>م</w:t>
                  </w:r>
                </w:p>
              </w:tc>
              <w:tc>
                <w:tcPr>
                  <w:tcW w:w="2660" w:type="dxa"/>
                  <w:vMerge w:val="restart"/>
                  <w:tcBorders>
                    <w:top w:val="triple" w:sz="6" w:space="0" w:color="auto"/>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المتغيـرات المهاريــة</w:t>
                  </w:r>
                </w:p>
              </w:tc>
              <w:tc>
                <w:tcPr>
                  <w:tcW w:w="1680" w:type="dxa"/>
                  <w:gridSpan w:val="2"/>
                  <w:tcBorders>
                    <w:top w:val="triple" w:sz="6" w:space="0" w:color="auto"/>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القياس القبلى</w:t>
                  </w:r>
                </w:p>
              </w:tc>
              <w:tc>
                <w:tcPr>
                  <w:tcW w:w="1680" w:type="dxa"/>
                  <w:gridSpan w:val="2"/>
                  <w:tcBorders>
                    <w:top w:val="triple" w:sz="6" w:space="0" w:color="auto"/>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القياس البعدى</w:t>
                  </w:r>
                </w:p>
              </w:tc>
              <w:tc>
                <w:tcPr>
                  <w:tcW w:w="980" w:type="dxa"/>
                  <w:vMerge w:val="restart"/>
                  <w:tcBorders>
                    <w:top w:val="triple" w:sz="6" w:space="0" w:color="auto"/>
                    <w:right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قيمـة</w:t>
                  </w:r>
                </w:p>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 ت "</w:t>
                  </w:r>
                </w:p>
              </w:tc>
            </w:tr>
            <w:tr w:rsidR="00500515" w:rsidRPr="00932DB9" w:rsidTr="008A4221">
              <w:trPr>
                <w:cantSplit/>
                <w:trHeight w:val="442"/>
                <w:jc w:val="center"/>
              </w:trPr>
              <w:tc>
                <w:tcPr>
                  <w:tcW w:w="420" w:type="dxa"/>
                  <w:vMerge/>
                  <w:tcBorders>
                    <w:left w:val="nil"/>
                    <w:bottom w:val="nil"/>
                  </w:tcBorders>
                  <w:vAlign w:val="center"/>
                </w:tcPr>
                <w:p w:rsidR="00500515" w:rsidRPr="00932DB9" w:rsidRDefault="00500515" w:rsidP="00A6399A">
                  <w:pPr>
                    <w:spacing w:after="0" w:line="240" w:lineRule="auto"/>
                    <w:jc w:val="center"/>
                    <w:rPr>
                      <w:rFonts w:ascii="Times New Roman" w:eastAsia="Times New Roman" w:hAnsi="Times New Roman" w:cs="Akhbar MT"/>
                      <w:b/>
                      <w:bCs/>
                      <w:i/>
                      <w:sz w:val="24"/>
                      <w:szCs w:val="24"/>
                      <w:rtl/>
                    </w:rPr>
                  </w:pPr>
                </w:p>
              </w:tc>
              <w:tc>
                <w:tcPr>
                  <w:tcW w:w="2660" w:type="dxa"/>
                  <w:vMerge/>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p>
              </w:tc>
              <w:tc>
                <w:tcPr>
                  <w:tcW w:w="84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م</w:t>
                  </w:r>
                </w:p>
              </w:tc>
              <w:tc>
                <w:tcPr>
                  <w:tcW w:w="84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ع</w:t>
                  </w:r>
                </w:p>
              </w:tc>
              <w:tc>
                <w:tcPr>
                  <w:tcW w:w="84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م</w:t>
                  </w:r>
                </w:p>
              </w:tc>
              <w:tc>
                <w:tcPr>
                  <w:tcW w:w="840" w:type="dxa"/>
                  <w:tcBorders>
                    <w:bottom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ع</w:t>
                  </w:r>
                </w:p>
              </w:tc>
              <w:tc>
                <w:tcPr>
                  <w:tcW w:w="980" w:type="dxa"/>
                  <w:vMerge/>
                  <w:tcBorders>
                    <w:bottom w:val="nil"/>
                    <w:right w:val="nil"/>
                  </w:tcBorders>
                  <w:vAlign w:val="center"/>
                </w:tcPr>
                <w:p w:rsidR="00500515" w:rsidRPr="00932DB9" w:rsidRDefault="00500515" w:rsidP="00A6399A">
                  <w:pPr>
                    <w:spacing w:after="0" w:line="240" w:lineRule="auto"/>
                    <w:jc w:val="center"/>
                    <w:rPr>
                      <w:rFonts w:ascii="Arial" w:eastAsia="Times New Roman" w:hAnsi="Arial" w:cs="Arial"/>
                      <w:b/>
                      <w:bCs/>
                      <w:i/>
                      <w:sz w:val="24"/>
                      <w:szCs w:val="24"/>
                      <w:rtl/>
                      <w:lang w:bidi="ar-EG"/>
                    </w:rPr>
                  </w:pPr>
                </w:p>
              </w:tc>
            </w:tr>
            <w:tr w:rsidR="008A4221" w:rsidRPr="00932DB9" w:rsidTr="008A4221">
              <w:trPr>
                <w:jc w:val="center"/>
              </w:trPr>
              <w:tc>
                <w:tcPr>
                  <w:tcW w:w="420" w:type="dxa"/>
                  <w:tcBorders>
                    <w:top w:val="triple" w:sz="6" w:space="0" w:color="auto"/>
                    <w:left w:val="nil"/>
                  </w:tcBorders>
                  <w:vAlign w:val="center"/>
                </w:tcPr>
                <w:p w:rsidR="008A4221" w:rsidRPr="00932DB9" w:rsidRDefault="008A4221" w:rsidP="00A6399A">
                  <w:pPr>
                    <w:spacing w:before="120" w:after="120" w:line="240" w:lineRule="auto"/>
                    <w:jc w:val="center"/>
                    <w:rPr>
                      <w:rFonts w:ascii="Times New Roman" w:eastAsia="Times New Roman" w:hAnsi="Times New Roman" w:cs="Akhbar MT"/>
                      <w:b/>
                      <w:bCs/>
                      <w:i/>
                      <w:sz w:val="24"/>
                      <w:szCs w:val="24"/>
                      <w:rtl/>
                    </w:rPr>
                  </w:pPr>
                  <w:r w:rsidRPr="00932DB9">
                    <w:rPr>
                      <w:rFonts w:ascii="Times New Roman" w:eastAsia="Times New Roman" w:hAnsi="Times New Roman" w:cs="Akhbar MT"/>
                      <w:b/>
                      <w:bCs/>
                      <w:i/>
                      <w:sz w:val="24"/>
                      <w:szCs w:val="24"/>
                      <w:rtl/>
                    </w:rPr>
                    <w:t>1</w:t>
                  </w:r>
                </w:p>
              </w:tc>
              <w:tc>
                <w:tcPr>
                  <w:tcW w:w="2660" w:type="dxa"/>
                  <w:tcBorders>
                    <w:top w:val="triple" w:sz="6" w:space="0" w:color="auto"/>
                  </w:tcBorders>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الضربة المستقيمة الأمامية</w:t>
                  </w:r>
                </w:p>
              </w:tc>
              <w:tc>
                <w:tcPr>
                  <w:tcW w:w="840" w:type="dxa"/>
                  <w:tcBorders>
                    <w:top w:val="triple" w:sz="6" w:space="0" w:color="auto"/>
                  </w:tcBorders>
                  <w:vAlign w:val="center"/>
                </w:tcPr>
                <w:p w:rsidR="008A4221" w:rsidRPr="00B85891" w:rsidRDefault="008A422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1.93</w:t>
                  </w:r>
                </w:p>
              </w:tc>
              <w:tc>
                <w:tcPr>
                  <w:tcW w:w="840" w:type="dxa"/>
                  <w:tcBorders>
                    <w:top w:val="triple" w:sz="6" w:space="0" w:color="auto"/>
                  </w:tcBorders>
                  <w:vAlign w:val="center"/>
                </w:tcPr>
                <w:p w:rsidR="008A4221" w:rsidRPr="00B85891" w:rsidRDefault="008A422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0.25</w:t>
                  </w:r>
                </w:p>
              </w:tc>
              <w:tc>
                <w:tcPr>
                  <w:tcW w:w="840" w:type="dxa"/>
                  <w:tcBorders>
                    <w:top w:val="triple" w:sz="6" w:space="0" w:color="auto"/>
                  </w:tcBorders>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4.67</w:t>
                  </w:r>
                </w:p>
              </w:tc>
              <w:tc>
                <w:tcPr>
                  <w:tcW w:w="840" w:type="dxa"/>
                  <w:tcBorders>
                    <w:top w:val="triple" w:sz="6" w:space="0" w:color="auto"/>
                  </w:tcBorders>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0.51</w:t>
                  </w:r>
                </w:p>
              </w:tc>
              <w:tc>
                <w:tcPr>
                  <w:tcW w:w="980" w:type="dxa"/>
                  <w:tcBorders>
                    <w:top w:val="triple" w:sz="6" w:space="0" w:color="auto"/>
                    <w:right w:val="nil"/>
                  </w:tcBorders>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3.70*</w:t>
                  </w:r>
                </w:p>
              </w:tc>
            </w:tr>
            <w:tr w:rsidR="008A4221" w:rsidRPr="00932DB9" w:rsidTr="008A4221">
              <w:trPr>
                <w:jc w:val="center"/>
              </w:trPr>
              <w:tc>
                <w:tcPr>
                  <w:tcW w:w="420" w:type="dxa"/>
                  <w:tcBorders>
                    <w:left w:val="nil"/>
                  </w:tcBorders>
                  <w:vAlign w:val="center"/>
                </w:tcPr>
                <w:p w:rsidR="008A4221" w:rsidRPr="00932DB9" w:rsidRDefault="008A4221" w:rsidP="00A6399A">
                  <w:pPr>
                    <w:spacing w:before="120" w:after="120" w:line="240" w:lineRule="auto"/>
                    <w:jc w:val="center"/>
                    <w:rPr>
                      <w:rFonts w:ascii="Times New Roman" w:eastAsia="Times New Roman" w:hAnsi="Times New Roman" w:cs="Akhbar MT"/>
                      <w:b/>
                      <w:bCs/>
                      <w:i/>
                      <w:sz w:val="24"/>
                      <w:szCs w:val="24"/>
                      <w:rtl/>
                    </w:rPr>
                  </w:pPr>
                  <w:r w:rsidRPr="00932DB9">
                    <w:rPr>
                      <w:rFonts w:ascii="Times New Roman" w:eastAsia="Times New Roman" w:hAnsi="Times New Roman" w:cs="Akhbar MT"/>
                      <w:b/>
                      <w:bCs/>
                      <w:i/>
                      <w:sz w:val="24"/>
                      <w:szCs w:val="24"/>
                      <w:rtl/>
                    </w:rPr>
                    <w:t>2</w:t>
                  </w:r>
                </w:p>
              </w:tc>
              <w:tc>
                <w:tcPr>
                  <w:tcW w:w="2660" w:type="dxa"/>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الضربة المستقيمة الخلفية</w:t>
                  </w:r>
                </w:p>
              </w:tc>
              <w:tc>
                <w:tcPr>
                  <w:tcW w:w="840" w:type="dxa"/>
                  <w:vAlign w:val="center"/>
                </w:tcPr>
                <w:p w:rsidR="008A4221" w:rsidRPr="00B85891" w:rsidRDefault="008A422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1.45</w:t>
                  </w:r>
                </w:p>
              </w:tc>
              <w:tc>
                <w:tcPr>
                  <w:tcW w:w="840" w:type="dxa"/>
                  <w:vAlign w:val="center"/>
                </w:tcPr>
                <w:p w:rsidR="008A4221" w:rsidRPr="00B85891" w:rsidRDefault="008A4221" w:rsidP="00A6399A">
                  <w:pPr>
                    <w:keepNext/>
                    <w:autoSpaceDE w:val="0"/>
                    <w:autoSpaceDN w:val="0"/>
                    <w:spacing w:before="40" w:after="0" w:line="240" w:lineRule="auto"/>
                    <w:jc w:val="center"/>
                    <w:outlineLvl w:val="4"/>
                    <w:rPr>
                      <w:rFonts w:ascii="Times New Roman" w:eastAsia="Times New Roman" w:hAnsi="Times New Roman" w:cs="Times New Roman"/>
                      <w:b/>
                      <w:bCs/>
                      <w:iCs/>
                      <w:rtl/>
                      <w:lang w:bidi="ar-EG"/>
                    </w:rPr>
                  </w:pPr>
                  <w:r>
                    <w:rPr>
                      <w:rFonts w:ascii="Times New Roman" w:eastAsia="Times New Roman" w:hAnsi="Times New Roman" w:cs="Times New Roman"/>
                      <w:b/>
                      <w:bCs/>
                      <w:iCs/>
                      <w:lang w:bidi="ar-EG"/>
                    </w:rPr>
                    <w:t>0.02</w:t>
                  </w:r>
                </w:p>
              </w:tc>
              <w:tc>
                <w:tcPr>
                  <w:tcW w:w="840" w:type="dxa"/>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4.80</w:t>
                  </w:r>
                </w:p>
              </w:tc>
              <w:tc>
                <w:tcPr>
                  <w:tcW w:w="840" w:type="dxa"/>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0.60</w:t>
                  </w:r>
                </w:p>
              </w:tc>
              <w:tc>
                <w:tcPr>
                  <w:tcW w:w="980" w:type="dxa"/>
                  <w:tcBorders>
                    <w:right w:val="nil"/>
                  </w:tcBorders>
                  <w:vAlign w:val="center"/>
                </w:tcPr>
                <w:p w:rsidR="008A4221" w:rsidRPr="00932DB9" w:rsidRDefault="008A4221" w:rsidP="00A6399A">
                  <w:pPr>
                    <w:spacing w:after="0" w:line="240" w:lineRule="auto"/>
                    <w:jc w:val="center"/>
                    <w:rPr>
                      <w:rFonts w:ascii="Arial" w:eastAsia="Times New Roman" w:hAnsi="Arial" w:cs="Arial"/>
                      <w:b/>
                      <w:bCs/>
                      <w:i/>
                      <w:sz w:val="24"/>
                      <w:szCs w:val="24"/>
                      <w:rtl/>
                      <w:lang w:bidi="ar-EG"/>
                    </w:rPr>
                  </w:pPr>
                  <w:r w:rsidRPr="00932DB9">
                    <w:rPr>
                      <w:rFonts w:ascii="Arial" w:eastAsia="Times New Roman" w:hAnsi="Arial" w:cs="Arial"/>
                      <w:b/>
                      <w:bCs/>
                      <w:i/>
                      <w:sz w:val="24"/>
                      <w:szCs w:val="24"/>
                      <w:rtl/>
                      <w:lang w:bidi="ar-EG"/>
                    </w:rPr>
                    <w:t>8.71*</w:t>
                  </w:r>
                </w:p>
              </w:tc>
            </w:tr>
          </w:tbl>
          <w:p w:rsidR="00500515" w:rsidRPr="00932DB9" w:rsidRDefault="00500515" w:rsidP="00A6399A">
            <w:pPr>
              <w:spacing w:after="0" w:line="240" w:lineRule="auto"/>
              <w:jc w:val="both"/>
              <w:rPr>
                <w:rFonts w:ascii="Times New Roman" w:eastAsia="Times New Roman" w:hAnsi="Times New Roman" w:cs="Akhbar MT"/>
                <w:b/>
                <w:bCs/>
                <w:i/>
                <w:sz w:val="26"/>
                <w:szCs w:val="24"/>
                <w:rtl/>
                <w:lang w:bidi="ar-EG"/>
              </w:rPr>
            </w:pPr>
            <w:r w:rsidRPr="00932DB9">
              <w:rPr>
                <w:rFonts w:ascii="Times New Roman" w:eastAsia="Times New Roman" w:hAnsi="Times New Roman" w:cs="Akhbar MT"/>
                <w:b/>
                <w:bCs/>
                <w:i/>
                <w:sz w:val="26"/>
                <w:szCs w:val="24"/>
                <w:rtl/>
                <w:lang w:bidi="ar-EG"/>
              </w:rPr>
              <w:t xml:space="preserve">       قيمة " ت " الجدولية عند مستوى (0.05) = (2.021)  </w:t>
            </w:r>
          </w:p>
          <w:p w:rsidR="00500515" w:rsidRPr="00B160FE" w:rsidRDefault="00500515" w:rsidP="00A6399A">
            <w:pPr>
              <w:spacing w:after="0" w:line="240" w:lineRule="auto"/>
              <w:ind w:firstLine="567"/>
              <w:jc w:val="both"/>
              <w:rPr>
                <w:rFonts w:ascii="Times New Roman" w:eastAsia="Times New Roman" w:hAnsi="Times New Roman" w:cs="Akhbar MT"/>
                <w:b/>
                <w:bCs/>
                <w:i/>
                <w:szCs w:val="28"/>
                <w:rtl/>
                <w:lang w:bidi="ar-EG"/>
              </w:rPr>
            </w:pPr>
            <w:r w:rsidRPr="00932DB9">
              <w:rPr>
                <w:rFonts w:ascii="Times New Roman" w:eastAsia="Times New Roman" w:hAnsi="Times New Roman" w:cs="Akhbar MT"/>
                <w:b/>
                <w:bCs/>
                <w:i/>
                <w:szCs w:val="28"/>
                <w:rtl/>
                <w:lang w:bidi="ar-EG"/>
              </w:rPr>
              <w:t>يتضح من جدول (19) وجود فروق دالة إحصائياً بين متوسطى القياسيين القبلى والبعدى للمجموعة الضابطة فى جميع المتغيرات المهارية ولصالح متوسط القياس البعدى .</w:t>
            </w:r>
          </w:p>
          <w:p w:rsidR="00A777BE" w:rsidRPr="00A777BE" w:rsidRDefault="00A777BE" w:rsidP="00A6399A">
            <w:pPr>
              <w:spacing w:after="0" w:line="240" w:lineRule="auto"/>
              <w:jc w:val="center"/>
              <w:rPr>
                <w:rFonts w:ascii="Arial" w:eastAsia="Times New Roman" w:hAnsi="Arial" w:cs="Arial"/>
                <w:b/>
                <w:bCs/>
                <w:i/>
                <w:color w:val="000000"/>
                <w:szCs w:val="24"/>
                <w:rtl/>
                <w:lang w:bidi="ar-EG"/>
              </w:rPr>
            </w:pPr>
            <w:r w:rsidRPr="00A777BE">
              <w:rPr>
                <w:rFonts w:ascii="Arial" w:eastAsia="Times New Roman" w:hAnsi="Arial" w:cs="Arial"/>
                <w:b/>
                <w:bCs/>
                <w:i/>
                <w:color w:val="000000"/>
                <w:szCs w:val="24"/>
                <w:rtl/>
                <w:lang w:bidi="ar-EG"/>
              </w:rPr>
              <w:t>جدول (</w:t>
            </w:r>
            <w:r w:rsidR="00FC4B12">
              <w:rPr>
                <w:rFonts w:ascii="Arial" w:eastAsia="Times New Roman" w:hAnsi="Arial" w:cs="Arial" w:hint="cs"/>
                <w:b/>
                <w:bCs/>
                <w:i/>
                <w:color w:val="000000"/>
                <w:szCs w:val="24"/>
                <w:rtl/>
                <w:lang w:bidi="ar-EG"/>
              </w:rPr>
              <w:t>13</w:t>
            </w:r>
            <w:r w:rsidRPr="00A777BE">
              <w:rPr>
                <w:rFonts w:ascii="Arial" w:eastAsia="Times New Roman" w:hAnsi="Arial" w:cs="Arial"/>
                <w:b/>
                <w:bCs/>
                <w:i/>
                <w:color w:val="000000"/>
                <w:szCs w:val="24"/>
                <w:rtl/>
                <w:lang w:bidi="ar-EG"/>
              </w:rPr>
              <w:t>)</w:t>
            </w:r>
          </w:p>
          <w:p w:rsidR="00A777BE" w:rsidRPr="00A777BE" w:rsidRDefault="00A777BE" w:rsidP="00A6399A">
            <w:pPr>
              <w:spacing w:after="0" w:line="240" w:lineRule="auto"/>
              <w:jc w:val="center"/>
              <w:rPr>
                <w:rFonts w:ascii="Arial" w:eastAsia="Times New Roman" w:hAnsi="Arial" w:cs="Arial"/>
                <w:b/>
                <w:bCs/>
                <w:i/>
                <w:color w:val="000000"/>
                <w:szCs w:val="24"/>
                <w:rtl/>
                <w:lang w:bidi="ar-EG"/>
              </w:rPr>
            </w:pPr>
            <w:r w:rsidRPr="00A777BE">
              <w:rPr>
                <w:rFonts w:ascii="Arial" w:eastAsia="Times New Roman" w:hAnsi="Arial" w:cs="Arial"/>
                <w:b/>
                <w:bCs/>
                <w:i/>
                <w:color w:val="000000"/>
                <w:szCs w:val="24"/>
                <w:rtl/>
                <w:lang w:bidi="ar-EG"/>
              </w:rPr>
              <w:t>دلالة الفروق بين متوسطى القياسيين البعديين للمجموعتين</w:t>
            </w:r>
          </w:p>
          <w:p w:rsidR="00A777BE" w:rsidRPr="00A777BE" w:rsidRDefault="00A777BE" w:rsidP="00A6399A">
            <w:pPr>
              <w:spacing w:after="0" w:line="240" w:lineRule="auto"/>
              <w:jc w:val="center"/>
              <w:rPr>
                <w:rFonts w:ascii="Arial" w:eastAsia="Times New Roman" w:hAnsi="Arial" w:cs="Arial"/>
                <w:b/>
                <w:bCs/>
                <w:i/>
                <w:color w:val="000000"/>
                <w:szCs w:val="24"/>
                <w:rtl/>
                <w:lang w:bidi="ar-EG"/>
              </w:rPr>
            </w:pPr>
            <w:r w:rsidRPr="00A777BE">
              <w:rPr>
                <w:rFonts w:ascii="Arial" w:eastAsia="Times New Roman" w:hAnsi="Arial" w:cs="Arial"/>
                <w:b/>
                <w:bCs/>
                <w:i/>
                <w:color w:val="000000"/>
                <w:szCs w:val="24"/>
                <w:rtl/>
                <w:lang w:bidi="ar-EG"/>
              </w:rPr>
              <w:t>التجريبية والضابطة فى المتغيرات المهارية</w:t>
            </w:r>
          </w:p>
          <w:p w:rsidR="00A777BE" w:rsidRPr="00A777BE" w:rsidRDefault="00A777BE" w:rsidP="00A6399A">
            <w:pPr>
              <w:spacing w:after="0" w:line="240" w:lineRule="auto"/>
              <w:jc w:val="center"/>
              <w:rPr>
                <w:rFonts w:ascii="Arial" w:eastAsia="Times New Roman" w:hAnsi="Arial" w:cs="Arial"/>
                <w:b/>
                <w:bCs/>
                <w:i/>
                <w:color w:val="000000"/>
                <w:szCs w:val="24"/>
                <w:rtl/>
                <w:lang w:bidi="ar-EG"/>
              </w:rPr>
            </w:pPr>
            <w:r w:rsidRPr="00A777BE">
              <w:rPr>
                <w:rFonts w:ascii="Arial" w:eastAsia="Times New Roman" w:hAnsi="Arial" w:cs="Arial"/>
                <w:b/>
                <w:bCs/>
                <w:i/>
                <w:color w:val="000000"/>
                <w:szCs w:val="24"/>
                <w:rtl/>
                <w:lang w:bidi="ar-EG"/>
              </w:rPr>
              <w:t xml:space="preserve">                                                                                                  ن1 = ن2 = 12</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684"/>
              <w:gridCol w:w="840"/>
              <w:gridCol w:w="700"/>
              <w:gridCol w:w="840"/>
              <w:gridCol w:w="700"/>
              <w:gridCol w:w="1422"/>
            </w:tblGrid>
            <w:tr w:rsidR="00A777BE" w:rsidRPr="00A777BE" w:rsidTr="00407E7A">
              <w:trPr>
                <w:trHeight w:val="480"/>
                <w:jc w:val="center"/>
              </w:trPr>
              <w:tc>
                <w:tcPr>
                  <w:tcW w:w="416" w:type="dxa"/>
                  <w:vMerge w:val="restart"/>
                  <w:tcBorders>
                    <w:top w:val="triple" w:sz="6" w:space="0" w:color="auto"/>
                    <w:left w:val="nil"/>
                  </w:tcBorders>
                  <w:vAlign w:val="center"/>
                </w:tcPr>
                <w:p w:rsidR="00A777BE" w:rsidRPr="00A777BE" w:rsidRDefault="00A777BE" w:rsidP="00A6399A">
                  <w:pPr>
                    <w:spacing w:after="0" w:line="240" w:lineRule="auto"/>
                    <w:jc w:val="center"/>
                    <w:rPr>
                      <w:rFonts w:ascii="Times New Roman" w:eastAsia="Times New Roman" w:hAnsi="Times New Roman" w:cs="Akhbar MT"/>
                      <w:i/>
                      <w:sz w:val="26"/>
                      <w:szCs w:val="30"/>
                      <w:rtl/>
                    </w:rPr>
                  </w:pPr>
                  <w:r w:rsidRPr="00A777BE">
                    <w:rPr>
                      <w:rFonts w:ascii="Times New Roman" w:eastAsia="Times New Roman" w:hAnsi="Times New Roman" w:cs="Akhbar MT"/>
                      <w:i/>
                      <w:sz w:val="26"/>
                      <w:szCs w:val="30"/>
                      <w:rtl/>
                    </w:rPr>
                    <w:t>م</w:t>
                  </w:r>
                </w:p>
              </w:tc>
              <w:tc>
                <w:tcPr>
                  <w:tcW w:w="2684" w:type="dxa"/>
                  <w:vMerge w:val="restart"/>
                  <w:tcBorders>
                    <w:top w:val="triple" w:sz="6" w:space="0" w:color="auto"/>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المتغيـرات المهاريــة</w:t>
                  </w:r>
                </w:p>
              </w:tc>
              <w:tc>
                <w:tcPr>
                  <w:tcW w:w="1540" w:type="dxa"/>
                  <w:gridSpan w:val="2"/>
                  <w:tcBorders>
                    <w:top w:val="triple" w:sz="6" w:space="0" w:color="auto"/>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المجموعــة الضابطـــة</w:t>
                  </w:r>
                </w:p>
              </w:tc>
              <w:tc>
                <w:tcPr>
                  <w:tcW w:w="1540" w:type="dxa"/>
                  <w:gridSpan w:val="2"/>
                  <w:tcBorders>
                    <w:top w:val="triple" w:sz="6" w:space="0" w:color="auto"/>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المجموعــة التجريبيــة</w:t>
                  </w:r>
                </w:p>
              </w:tc>
              <w:tc>
                <w:tcPr>
                  <w:tcW w:w="1422" w:type="dxa"/>
                  <w:vMerge w:val="restart"/>
                  <w:tcBorders>
                    <w:top w:val="triple" w:sz="6" w:space="0" w:color="auto"/>
                    <w:right w:val="nil"/>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قيمـة</w:t>
                  </w:r>
                </w:p>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 ت "</w:t>
                  </w:r>
                </w:p>
              </w:tc>
            </w:tr>
            <w:tr w:rsidR="00A777BE" w:rsidRPr="00A777BE" w:rsidTr="00407E7A">
              <w:trPr>
                <w:trHeight w:val="480"/>
                <w:jc w:val="center"/>
              </w:trPr>
              <w:tc>
                <w:tcPr>
                  <w:tcW w:w="416" w:type="dxa"/>
                  <w:vMerge/>
                  <w:tcBorders>
                    <w:left w:val="nil"/>
                    <w:bottom w:val="nil"/>
                  </w:tcBorders>
                  <w:vAlign w:val="center"/>
                </w:tcPr>
                <w:p w:rsidR="00A777BE" w:rsidRPr="00A777BE" w:rsidRDefault="00A777BE" w:rsidP="00A6399A">
                  <w:pPr>
                    <w:spacing w:after="0" w:line="240" w:lineRule="auto"/>
                    <w:jc w:val="center"/>
                    <w:rPr>
                      <w:rFonts w:ascii="Times New Roman" w:eastAsia="Times New Roman" w:hAnsi="Times New Roman" w:cs="Akhbar MT"/>
                      <w:i/>
                      <w:sz w:val="26"/>
                      <w:szCs w:val="30"/>
                      <w:rtl/>
                    </w:rPr>
                  </w:pPr>
                </w:p>
              </w:tc>
              <w:tc>
                <w:tcPr>
                  <w:tcW w:w="2684" w:type="dxa"/>
                  <w:vMerge/>
                  <w:tcBorders>
                    <w:bottom w:val="nil"/>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p>
              </w:tc>
              <w:tc>
                <w:tcPr>
                  <w:tcW w:w="840" w:type="dxa"/>
                  <w:tcBorders>
                    <w:bottom w:val="nil"/>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م</w:t>
                  </w:r>
                </w:p>
              </w:tc>
              <w:tc>
                <w:tcPr>
                  <w:tcW w:w="700" w:type="dxa"/>
                  <w:tcBorders>
                    <w:bottom w:val="nil"/>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ع</w:t>
                  </w:r>
                </w:p>
              </w:tc>
              <w:tc>
                <w:tcPr>
                  <w:tcW w:w="840" w:type="dxa"/>
                  <w:tcBorders>
                    <w:bottom w:val="nil"/>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م</w:t>
                  </w:r>
                </w:p>
              </w:tc>
              <w:tc>
                <w:tcPr>
                  <w:tcW w:w="700" w:type="dxa"/>
                  <w:tcBorders>
                    <w:bottom w:val="nil"/>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ع</w:t>
                  </w:r>
                </w:p>
              </w:tc>
              <w:tc>
                <w:tcPr>
                  <w:tcW w:w="1422" w:type="dxa"/>
                  <w:vMerge/>
                  <w:tcBorders>
                    <w:bottom w:val="nil"/>
                    <w:right w:val="nil"/>
                  </w:tcBorders>
                  <w:vAlign w:val="center"/>
                </w:tcPr>
                <w:p w:rsidR="00A777BE" w:rsidRPr="00A777BE" w:rsidRDefault="00A777BE" w:rsidP="00A6399A">
                  <w:pPr>
                    <w:spacing w:after="0" w:line="240" w:lineRule="auto"/>
                    <w:jc w:val="center"/>
                    <w:rPr>
                      <w:rFonts w:ascii="Arial" w:eastAsia="Times New Roman" w:hAnsi="Arial" w:cs="Arial"/>
                      <w:b/>
                      <w:bCs/>
                      <w:i/>
                      <w:sz w:val="24"/>
                      <w:szCs w:val="24"/>
                      <w:rtl/>
                      <w:lang w:bidi="ar-EG"/>
                    </w:rPr>
                  </w:pPr>
                </w:p>
              </w:tc>
            </w:tr>
            <w:tr w:rsidR="00A777BE" w:rsidRPr="00A777BE" w:rsidTr="00407E7A">
              <w:trPr>
                <w:jc w:val="center"/>
              </w:trPr>
              <w:tc>
                <w:tcPr>
                  <w:tcW w:w="416" w:type="dxa"/>
                  <w:tcBorders>
                    <w:top w:val="triple" w:sz="6" w:space="0" w:color="auto"/>
                    <w:left w:val="nil"/>
                  </w:tcBorders>
                  <w:vAlign w:val="center"/>
                </w:tcPr>
                <w:p w:rsidR="00A777BE" w:rsidRPr="00A777BE" w:rsidRDefault="00A777BE" w:rsidP="00A6399A">
                  <w:pPr>
                    <w:spacing w:before="120" w:after="120" w:line="240" w:lineRule="auto"/>
                    <w:jc w:val="center"/>
                    <w:rPr>
                      <w:rFonts w:ascii="Times New Roman" w:eastAsia="Times New Roman" w:hAnsi="Times New Roman" w:cs="Akhbar MT"/>
                      <w:i/>
                      <w:sz w:val="26"/>
                      <w:szCs w:val="30"/>
                      <w:rtl/>
                    </w:rPr>
                  </w:pPr>
                  <w:r w:rsidRPr="00A777BE">
                    <w:rPr>
                      <w:rFonts w:ascii="Times New Roman" w:eastAsia="Times New Roman" w:hAnsi="Times New Roman" w:cs="Akhbar MT"/>
                      <w:i/>
                      <w:sz w:val="26"/>
                      <w:szCs w:val="30"/>
                      <w:rtl/>
                    </w:rPr>
                    <w:t>1</w:t>
                  </w:r>
                </w:p>
              </w:tc>
              <w:tc>
                <w:tcPr>
                  <w:tcW w:w="2684" w:type="dxa"/>
                  <w:tcBorders>
                    <w:top w:val="triple" w:sz="6" w:space="0" w:color="auto"/>
                  </w:tcBorders>
                  <w:vAlign w:val="center"/>
                </w:tcPr>
                <w:p w:rsidR="00A777BE" w:rsidRPr="00A777BE" w:rsidRDefault="00A777BE" w:rsidP="00A6399A">
                  <w:pPr>
                    <w:spacing w:before="120" w:after="12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الضربة المستقيمة الأمامية</w:t>
                  </w:r>
                </w:p>
              </w:tc>
              <w:tc>
                <w:tcPr>
                  <w:tcW w:w="840" w:type="dxa"/>
                  <w:tcBorders>
                    <w:top w:val="triple" w:sz="6" w:space="0" w:color="auto"/>
                  </w:tcBorders>
                  <w:vAlign w:val="center"/>
                </w:tcPr>
                <w:p w:rsidR="00A777BE" w:rsidRPr="00932DB9" w:rsidRDefault="00A777BE"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4.67</w:t>
                  </w:r>
                </w:p>
              </w:tc>
              <w:tc>
                <w:tcPr>
                  <w:tcW w:w="700" w:type="dxa"/>
                  <w:tcBorders>
                    <w:top w:val="triple" w:sz="6" w:space="0" w:color="auto"/>
                  </w:tcBorders>
                  <w:vAlign w:val="center"/>
                </w:tcPr>
                <w:p w:rsidR="00A777BE" w:rsidRPr="00932DB9" w:rsidRDefault="00A777BE"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0.51</w:t>
                  </w:r>
                </w:p>
              </w:tc>
              <w:tc>
                <w:tcPr>
                  <w:tcW w:w="840" w:type="dxa"/>
                  <w:tcBorders>
                    <w:top w:val="triple" w:sz="6" w:space="0" w:color="auto"/>
                  </w:tcBorders>
                  <w:vAlign w:val="center"/>
                </w:tcPr>
                <w:p w:rsidR="00A777BE" w:rsidRPr="00932DB9" w:rsidRDefault="00A777BE"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7.68</w:t>
                  </w:r>
                </w:p>
              </w:tc>
              <w:tc>
                <w:tcPr>
                  <w:tcW w:w="700" w:type="dxa"/>
                  <w:tcBorders>
                    <w:top w:val="triple" w:sz="6" w:space="0" w:color="auto"/>
                  </w:tcBorders>
                  <w:vAlign w:val="center"/>
                </w:tcPr>
                <w:p w:rsidR="00A777BE" w:rsidRPr="00932DB9" w:rsidRDefault="00A777BE"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0.06</w:t>
                  </w:r>
                </w:p>
              </w:tc>
              <w:tc>
                <w:tcPr>
                  <w:tcW w:w="1422" w:type="dxa"/>
                  <w:tcBorders>
                    <w:top w:val="triple" w:sz="6" w:space="0" w:color="auto"/>
                    <w:right w:val="nil"/>
                  </w:tcBorders>
                  <w:vAlign w:val="center"/>
                </w:tcPr>
                <w:p w:rsidR="00A777BE" w:rsidRPr="00A777BE" w:rsidRDefault="00A777BE" w:rsidP="00A6399A">
                  <w:pPr>
                    <w:spacing w:before="120" w:after="12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9.94</w:t>
                  </w:r>
                  <w:r w:rsidRPr="00A777BE">
                    <w:rPr>
                      <w:rFonts w:ascii="Arial" w:eastAsia="Times New Roman" w:hAnsi="Arial" w:cs="Arial"/>
                      <w:b/>
                      <w:bCs/>
                      <w:i/>
                      <w:sz w:val="24"/>
                      <w:szCs w:val="24"/>
                      <w:rtl/>
                      <w:lang w:bidi="ar-EG"/>
                    </w:rPr>
                    <w:t>*</w:t>
                  </w:r>
                </w:p>
              </w:tc>
            </w:tr>
            <w:tr w:rsidR="00A777BE" w:rsidRPr="00A777BE" w:rsidTr="00407E7A">
              <w:trPr>
                <w:jc w:val="center"/>
              </w:trPr>
              <w:tc>
                <w:tcPr>
                  <w:tcW w:w="416" w:type="dxa"/>
                  <w:tcBorders>
                    <w:left w:val="nil"/>
                  </w:tcBorders>
                  <w:vAlign w:val="center"/>
                </w:tcPr>
                <w:p w:rsidR="00A777BE" w:rsidRPr="00A777BE" w:rsidRDefault="00A777BE" w:rsidP="00A6399A">
                  <w:pPr>
                    <w:spacing w:before="120" w:after="120" w:line="240" w:lineRule="auto"/>
                    <w:jc w:val="center"/>
                    <w:rPr>
                      <w:rFonts w:ascii="Times New Roman" w:eastAsia="Times New Roman" w:hAnsi="Times New Roman" w:cs="Akhbar MT"/>
                      <w:i/>
                      <w:sz w:val="26"/>
                      <w:szCs w:val="30"/>
                      <w:rtl/>
                    </w:rPr>
                  </w:pPr>
                  <w:r w:rsidRPr="00A777BE">
                    <w:rPr>
                      <w:rFonts w:ascii="Times New Roman" w:eastAsia="Times New Roman" w:hAnsi="Times New Roman" w:cs="Akhbar MT"/>
                      <w:i/>
                      <w:sz w:val="26"/>
                      <w:szCs w:val="30"/>
                      <w:rtl/>
                    </w:rPr>
                    <w:t>2</w:t>
                  </w:r>
                </w:p>
              </w:tc>
              <w:tc>
                <w:tcPr>
                  <w:tcW w:w="2684" w:type="dxa"/>
                  <w:vAlign w:val="center"/>
                </w:tcPr>
                <w:p w:rsidR="00A777BE" w:rsidRPr="00A777BE" w:rsidRDefault="00A777BE" w:rsidP="00A6399A">
                  <w:pPr>
                    <w:spacing w:before="120" w:after="120" w:line="240" w:lineRule="auto"/>
                    <w:jc w:val="center"/>
                    <w:rPr>
                      <w:rFonts w:ascii="Arial" w:eastAsia="Times New Roman" w:hAnsi="Arial" w:cs="Arial"/>
                      <w:b/>
                      <w:bCs/>
                      <w:i/>
                      <w:sz w:val="24"/>
                      <w:szCs w:val="24"/>
                      <w:rtl/>
                      <w:lang w:bidi="ar-EG"/>
                    </w:rPr>
                  </w:pPr>
                  <w:r w:rsidRPr="00A777BE">
                    <w:rPr>
                      <w:rFonts w:ascii="Arial" w:eastAsia="Times New Roman" w:hAnsi="Arial" w:cs="Arial"/>
                      <w:b/>
                      <w:bCs/>
                      <w:i/>
                      <w:sz w:val="24"/>
                      <w:szCs w:val="24"/>
                      <w:rtl/>
                      <w:lang w:bidi="ar-EG"/>
                    </w:rPr>
                    <w:t>الضربة المستقيمة الخلفية</w:t>
                  </w:r>
                </w:p>
              </w:tc>
              <w:tc>
                <w:tcPr>
                  <w:tcW w:w="840" w:type="dxa"/>
                  <w:vAlign w:val="center"/>
                </w:tcPr>
                <w:p w:rsidR="00A777BE" w:rsidRPr="00932DB9" w:rsidRDefault="00A777BE"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4.80</w:t>
                  </w:r>
                </w:p>
              </w:tc>
              <w:tc>
                <w:tcPr>
                  <w:tcW w:w="700" w:type="dxa"/>
                  <w:vAlign w:val="center"/>
                </w:tcPr>
                <w:p w:rsidR="00A777BE" w:rsidRPr="00932DB9" w:rsidRDefault="00A777BE" w:rsidP="00A6399A">
                  <w:pPr>
                    <w:spacing w:after="0" w:line="240" w:lineRule="auto"/>
                    <w:jc w:val="center"/>
                    <w:rPr>
                      <w:rFonts w:ascii="Arial" w:eastAsia="Times New Roman" w:hAnsi="Arial" w:cs="Arial"/>
                      <w:b/>
                      <w:bCs/>
                      <w:i/>
                      <w:sz w:val="24"/>
                      <w:szCs w:val="24"/>
                      <w:rtl/>
                      <w:lang w:bidi="ar-EG"/>
                    </w:rPr>
                  </w:pPr>
                  <w:r>
                    <w:rPr>
                      <w:rFonts w:ascii="Arial" w:eastAsia="Times New Roman" w:hAnsi="Arial" w:cs="Arial"/>
                      <w:b/>
                      <w:bCs/>
                      <w:i/>
                      <w:sz w:val="24"/>
                      <w:szCs w:val="24"/>
                      <w:lang w:bidi="ar-EG"/>
                    </w:rPr>
                    <w:t>0.60</w:t>
                  </w:r>
                </w:p>
              </w:tc>
              <w:tc>
                <w:tcPr>
                  <w:tcW w:w="840" w:type="dxa"/>
                  <w:vAlign w:val="center"/>
                </w:tcPr>
                <w:p w:rsidR="00A777BE" w:rsidRPr="00932DB9" w:rsidRDefault="00A777BE"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6.66</w:t>
                  </w:r>
                </w:p>
              </w:tc>
              <w:tc>
                <w:tcPr>
                  <w:tcW w:w="700" w:type="dxa"/>
                  <w:vAlign w:val="center"/>
                </w:tcPr>
                <w:p w:rsidR="00A777BE" w:rsidRPr="00932DB9" w:rsidRDefault="00A777BE" w:rsidP="00A6399A">
                  <w:pPr>
                    <w:spacing w:before="120" w:after="120" w:line="240" w:lineRule="auto"/>
                    <w:jc w:val="center"/>
                    <w:rPr>
                      <w:rFonts w:ascii="Arial" w:eastAsia="Times New Roman" w:hAnsi="Arial" w:cs="Arial"/>
                      <w:b/>
                      <w:bCs/>
                      <w:i/>
                      <w:sz w:val="24"/>
                      <w:szCs w:val="24"/>
                      <w:rtl/>
                    </w:rPr>
                  </w:pPr>
                  <w:r w:rsidRPr="00932DB9">
                    <w:rPr>
                      <w:rFonts w:ascii="Arial" w:eastAsia="Times New Roman" w:hAnsi="Arial" w:cs="Arial"/>
                      <w:b/>
                      <w:bCs/>
                      <w:i/>
                      <w:sz w:val="24"/>
                      <w:szCs w:val="24"/>
                    </w:rPr>
                    <w:t>0.04</w:t>
                  </w:r>
                </w:p>
              </w:tc>
              <w:tc>
                <w:tcPr>
                  <w:tcW w:w="1422" w:type="dxa"/>
                  <w:tcBorders>
                    <w:right w:val="nil"/>
                  </w:tcBorders>
                  <w:vAlign w:val="center"/>
                </w:tcPr>
                <w:p w:rsidR="00A777BE" w:rsidRPr="00A777BE" w:rsidRDefault="00A777BE" w:rsidP="00A6399A">
                  <w:pPr>
                    <w:spacing w:after="0" w:line="240" w:lineRule="auto"/>
                    <w:rPr>
                      <w:rFonts w:ascii="Arial" w:eastAsia="Times New Roman" w:hAnsi="Arial" w:cs="Arial"/>
                      <w:b/>
                      <w:bCs/>
                      <w:i/>
                      <w:sz w:val="24"/>
                      <w:szCs w:val="24"/>
                      <w:lang w:bidi="ar-EG"/>
                    </w:rPr>
                  </w:pPr>
                  <w:r>
                    <w:rPr>
                      <w:rFonts w:ascii="Arial" w:eastAsia="Times New Roman" w:hAnsi="Arial" w:cs="Arial"/>
                      <w:b/>
                      <w:bCs/>
                      <w:i/>
                      <w:sz w:val="24"/>
                      <w:szCs w:val="24"/>
                      <w:lang w:bidi="ar-EG"/>
                    </w:rPr>
                    <w:t xml:space="preserve">9.87     </w:t>
                  </w:r>
                  <w:r w:rsidRPr="00A777BE">
                    <w:rPr>
                      <w:rFonts w:ascii="Arial" w:eastAsia="Times New Roman" w:hAnsi="Arial" w:cs="Arial"/>
                      <w:b/>
                      <w:bCs/>
                      <w:i/>
                      <w:sz w:val="24"/>
                      <w:szCs w:val="24"/>
                      <w:rtl/>
                      <w:lang w:bidi="ar-EG"/>
                    </w:rPr>
                    <w:t>*</w:t>
                  </w:r>
                </w:p>
              </w:tc>
            </w:tr>
          </w:tbl>
          <w:p w:rsidR="00A777BE" w:rsidRPr="00A777BE" w:rsidRDefault="00A777BE" w:rsidP="00A6399A">
            <w:pPr>
              <w:spacing w:after="0" w:line="240" w:lineRule="auto"/>
              <w:jc w:val="both"/>
              <w:rPr>
                <w:rFonts w:ascii="Times New Roman" w:eastAsia="Times New Roman" w:hAnsi="Times New Roman" w:cs="Akhbar MT"/>
                <w:b/>
                <w:bCs/>
                <w:i/>
                <w:sz w:val="26"/>
                <w:szCs w:val="24"/>
                <w:rtl/>
                <w:lang w:bidi="ar-EG"/>
              </w:rPr>
            </w:pPr>
            <w:r w:rsidRPr="00A777BE">
              <w:rPr>
                <w:rFonts w:ascii="Times New Roman" w:eastAsia="Times New Roman" w:hAnsi="Times New Roman" w:cs="Akhbar MT"/>
                <w:b/>
                <w:bCs/>
                <w:i/>
                <w:sz w:val="26"/>
                <w:szCs w:val="24"/>
                <w:rtl/>
                <w:lang w:bidi="ar-EG"/>
              </w:rPr>
              <w:t xml:space="preserve">قيمة " ت " الجدولية عند مستوى (0.05) = (1.99)  </w:t>
            </w:r>
          </w:p>
          <w:p w:rsidR="00B160FE" w:rsidRPr="00A6399A" w:rsidRDefault="00A777BE" w:rsidP="00A6399A">
            <w:pPr>
              <w:spacing w:after="0" w:line="240" w:lineRule="auto"/>
              <w:ind w:firstLine="567"/>
              <w:jc w:val="both"/>
              <w:rPr>
                <w:rFonts w:ascii="Times New Roman" w:eastAsia="Times New Roman" w:hAnsi="Times New Roman" w:cs="Akhbar MT"/>
                <w:bCs/>
                <w:i/>
                <w:szCs w:val="28"/>
                <w:rtl/>
                <w:lang w:bidi="ar-EG"/>
              </w:rPr>
            </w:pPr>
            <w:r w:rsidRPr="00A777BE">
              <w:rPr>
                <w:rFonts w:ascii="Times New Roman" w:eastAsia="Times New Roman" w:hAnsi="Times New Roman" w:cs="Akhbar MT"/>
                <w:bCs/>
                <w:i/>
                <w:szCs w:val="28"/>
                <w:rtl/>
                <w:lang w:bidi="ar-EG"/>
              </w:rPr>
              <w:t>يتضح من جدول (20) وجود فروق دالة إحصائياً بين متوسطى القياسيين البعديين  للمجموعتين التجريبية والضابطة فى المتغيرات المهارية</w:t>
            </w:r>
            <w:r w:rsidRPr="00A777BE">
              <w:rPr>
                <w:rFonts w:ascii="Times New Roman" w:eastAsia="Times New Roman" w:hAnsi="Times New Roman" w:cs="Akhbar MT"/>
                <w:bCs/>
                <w:i/>
                <w:szCs w:val="28"/>
                <w:rtl/>
              </w:rPr>
              <w:t xml:space="preserve"> </w:t>
            </w:r>
            <w:r w:rsidR="00A6399A">
              <w:rPr>
                <w:rFonts w:ascii="Times New Roman" w:eastAsia="Times New Roman" w:hAnsi="Times New Roman" w:cs="Akhbar MT"/>
                <w:bCs/>
                <w:i/>
                <w:szCs w:val="28"/>
                <w:rtl/>
                <w:lang w:bidi="ar-EG"/>
              </w:rPr>
              <w:t>ولصالح المجموعة التجريبية</w:t>
            </w:r>
          </w:p>
          <w:p w:rsidR="00B971B9" w:rsidRPr="00932DB9" w:rsidRDefault="00B971B9" w:rsidP="00A6399A">
            <w:pPr>
              <w:spacing w:after="0" w:line="240" w:lineRule="auto"/>
              <w:jc w:val="center"/>
              <w:rPr>
                <w:rFonts w:ascii="Times New Roman" w:eastAsia="Times New Roman" w:hAnsi="Times New Roman" w:cs="MCS Taybah S_U normal."/>
                <w:b/>
                <w:bCs/>
                <w:sz w:val="28"/>
                <w:szCs w:val="28"/>
                <w:rtl/>
                <w:lang w:bidi="ar-EG"/>
              </w:rPr>
            </w:pPr>
            <w:r w:rsidRPr="00932DB9">
              <w:rPr>
                <w:rFonts w:ascii="Times New Roman" w:eastAsia="Times New Roman" w:hAnsi="Times New Roman" w:cs="MCS Taybah S_U normal." w:hint="cs"/>
                <w:b/>
                <w:bCs/>
                <w:sz w:val="28"/>
                <w:szCs w:val="28"/>
                <w:rtl/>
                <w:lang w:bidi="ar-EG"/>
              </w:rPr>
              <w:t xml:space="preserve">جدول ( </w:t>
            </w:r>
            <w:r w:rsidR="00FC4B12">
              <w:rPr>
                <w:rFonts w:ascii="Times New Roman" w:eastAsia="Times New Roman" w:hAnsi="Times New Roman" w:cs="MCS Taybah S_U normal."/>
                <w:b/>
                <w:bCs/>
                <w:sz w:val="28"/>
                <w:szCs w:val="28"/>
                <w:lang w:bidi="ar-EG"/>
              </w:rPr>
              <w:t>14</w:t>
            </w:r>
            <w:r w:rsidRPr="00932DB9">
              <w:rPr>
                <w:rFonts w:ascii="Times New Roman" w:eastAsia="Times New Roman" w:hAnsi="Times New Roman" w:cs="MCS Taybah S_U normal." w:hint="cs"/>
                <w:b/>
                <w:bCs/>
                <w:sz w:val="28"/>
                <w:szCs w:val="28"/>
                <w:rtl/>
                <w:lang w:bidi="ar-EG"/>
              </w:rPr>
              <w:t xml:space="preserve"> )</w:t>
            </w:r>
          </w:p>
          <w:p w:rsidR="00B971B9" w:rsidRPr="00932DB9" w:rsidRDefault="00B971B9" w:rsidP="00A6399A">
            <w:pPr>
              <w:spacing w:after="0" w:line="240" w:lineRule="auto"/>
              <w:ind w:left="-29"/>
              <w:jc w:val="center"/>
              <w:rPr>
                <w:rFonts w:ascii="Simplified Arabic" w:eastAsia="Times New Roman" w:hAnsi="Simplified Arabic" w:cs="Simplified Arabic"/>
                <w:b/>
                <w:bCs/>
                <w:sz w:val="28"/>
                <w:szCs w:val="28"/>
                <w:rtl/>
              </w:rPr>
            </w:pPr>
            <w:r w:rsidRPr="00932DB9">
              <w:rPr>
                <w:rFonts w:ascii="Times New Roman" w:eastAsia="Times New Roman" w:hAnsi="Times New Roman" w:cs="MCS Taybah S_U normal." w:hint="cs"/>
                <w:b/>
                <w:bCs/>
                <w:sz w:val="28"/>
                <w:szCs w:val="28"/>
                <w:rtl/>
                <w:lang w:bidi="ar-EG"/>
              </w:rPr>
              <w:t xml:space="preserve">                 </w:t>
            </w:r>
            <w:r w:rsidRPr="00932DB9">
              <w:rPr>
                <w:rFonts w:ascii="Simplified Arabic" w:eastAsia="Times New Roman" w:hAnsi="Simplified Arabic" w:cs="Simplified Arabic"/>
                <w:b/>
                <w:bCs/>
                <w:sz w:val="28"/>
                <w:szCs w:val="28"/>
                <w:rtl/>
              </w:rPr>
              <w:t xml:space="preserve">دلالة الفروق بين </w:t>
            </w:r>
            <w:r w:rsidRPr="00932DB9">
              <w:rPr>
                <w:rFonts w:ascii="Simplified Arabic" w:eastAsia="Times New Roman" w:hAnsi="Simplified Arabic" w:cs="Simplified Arabic" w:hint="cs"/>
                <w:b/>
                <w:bCs/>
                <w:sz w:val="28"/>
                <w:szCs w:val="28"/>
                <w:rtl/>
              </w:rPr>
              <w:t>القياسين القبلي والبعدي ونسب التحسن في اختبار التحصيل المعرفي للمجموعة الضابطة</w:t>
            </w:r>
          </w:p>
          <w:p w:rsidR="00B971B9" w:rsidRPr="00932DB9" w:rsidRDefault="00B971B9" w:rsidP="00A6399A">
            <w:pPr>
              <w:spacing w:after="0" w:line="240" w:lineRule="auto"/>
              <w:ind w:left="-29"/>
              <w:jc w:val="center"/>
              <w:rPr>
                <w:rFonts w:ascii="Simplified Arabic" w:eastAsia="Times New Roman" w:hAnsi="Simplified Arabic" w:cs="Simplified Arabic"/>
                <w:b/>
                <w:bCs/>
                <w:sz w:val="28"/>
                <w:szCs w:val="28"/>
                <w:rtl/>
              </w:rPr>
            </w:pPr>
            <w:r w:rsidRPr="00932DB9">
              <w:rPr>
                <w:rFonts w:ascii="Simplified Arabic" w:eastAsia="Times New Roman" w:hAnsi="Simplified Arabic" w:cs="Simplified Arabic" w:hint="cs"/>
                <w:b/>
                <w:bCs/>
                <w:sz w:val="28"/>
                <w:szCs w:val="28"/>
                <w:rtl/>
              </w:rPr>
              <w:t xml:space="preserve">                                                                          (ن=</w:t>
            </w:r>
            <w:r w:rsidR="008D5892" w:rsidRPr="00932DB9">
              <w:rPr>
                <w:rFonts w:ascii="Simplified Arabic" w:eastAsia="Times New Roman" w:hAnsi="Simplified Arabic" w:cs="Simplified Arabic" w:hint="cs"/>
                <w:b/>
                <w:bCs/>
                <w:sz w:val="28"/>
                <w:szCs w:val="28"/>
                <w:rtl/>
              </w:rPr>
              <w:t>45</w:t>
            </w:r>
            <w:r w:rsidRPr="00932DB9">
              <w:rPr>
                <w:rFonts w:ascii="Simplified Arabic" w:eastAsia="Times New Roman" w:hAnsi="Simplified Arabic" w:cs="Simplified Arabic" w:hint="cs"/>
                <w:b/>
                <w:bCs/>
                <w:sz w:val="28"/>
                <w:szCs w:val="28"/>
                <w:rtl/>
              </w:rPr>
              <w:t>)</w:t>
            </w:r>
          </w:p>
          <w:tbl>
            <w:tblPr>
              <w:tblStyle w:val="TableGrid"/>
              <w:bidiVisual/>
              <w:tblW w:w="0" w:type="auto"/>
              <w:jc w:val="center"/>
              <w:tblLook w:val="01E0" w:firstRow="1" w:lastRow="1" w:firstColumn="1" w:lastColumn="1" w:noHBand="0" w:noVBand="0"/>
            </w:tblPr>
            <w:tblGrid>
              <w:gridCol w:w="368"/>
              <w:gridCol w:w="858"/>
              <w:gridCol w:w="740"/>
              <w:gridCol w:w="876"/>
              <w:gridCol w:w="756"/>
              <w:gridCol w:w="876"/>
              <w:gridCol w:w="756"/>
              <w:gridCol w:w="1080"/>
              <w:gridCol w:w="1106"/>
            </w:tblGrid>
            <w:tr w:rsidR="00B971B9" w:rsidRPr="00932DB9" w:rsidTr="00B971B9">
              <w:trPr>
                <w:trHeight w:val="414"/>
                <w:jc w:val="center"/>
              </w:trPr>
              <w:tc>
                <w:tcPr>
                  <w:tcW w:w="368" w:type="dxa"/>
                  <w:vMerge w:val="restart"/>
                  <w:tcBorders>
                    <w:top w:val="single" w:sz="18" w:space="0" w:color="auto"/>
                    <w:left w:val="nil"/>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م</w:t>
                  </w:r>
                </w:p>
              </w:tc>
              <w:tc>
                <w:tcPr>
                  <w:tcW w:w="858"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المحاور</w:t>
                  </w:r>
                </w:p>
              </w:tc>
              <w:tc>
                <w:tcPr>
                  <w:tcW w:w="740"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Pr>
                  </w:pPr>
                  <w:r w:rsidRPr="00932DB9">
                    <w:rPr>
                      <w:rFonts w:hint="cs"/>
                      <w:b/>
                      <w:bCs/>
                      <w:sz w:val="24"/>
                      <w:szCs w:val="24"/>
                      <w:rtl/>
                    </w:rPr>
                    <w:t>وحدة</w:t>
                  </w:r>
                </w:p>
                <w:p w:rsidR="00B971B9" w:rsidRPr="00932DB9" w:rsidRDefault="00B971B9" w:rsidP="00A6399A">
                  <w:pPr>
                    <w:tabs>
                      <w:tab w:val="left" w:pos="5621"/>
                    </w:tabs>
                    <w:jc w:val="center"/>
                    <w:rPr>
                      <w:b/>
                      <w:bCs/>
                      <w:sz w:val="24"/>
                      <w:szCs w:val="24"/>
                      <w:rtl/>
                    </w:rPr>
                  </w:pPr>
                  <w:r w:rsidRPr="00932DB9">
                    <w:rPr>
                      <w:rFonts w:hint="cs"/>
                      <w:b/>
                      <w:bCs/>
                      <w:sz w:val="24"/>
                      <w:szCs w:val="24"/>
                      <w:rtl/>
                    </w:rPr>
                    <w:t>القياس</w:t>
                  </w:r>
                </w:p>
              </w:tc>
              <w:tc>
                <w:tcPr>
                  <w:tcW w:w="163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القياس القبلي</w:t>
                  </w:r>
                </w:p>
              </w:tc>
              <w:tc>
                <w:tcPr>
                  <w:tcW w:w="163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القياس البعدي</w:t>
                  </w:r>
                </w:p>
              </w:tc>
              <w:tc>
                <w:tcPr>
                  <w:tcW w:w="1080"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الفرق بين متوسطين</w:t>
                  </w:r>
                </w:p>
              </w:tc>
              <w:tc>
                <w:tcPr>
                  <w:tcW w:w="1106"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قيمة ت</w:t>
                  </w:r>
                </w:p>
              </w:tc>
            </w:tr>
            <w:tr w:rsidR="00B971B9" w:rsidRPr="00932DB9" w:rsidTr="00B971B9">
              <w:trPr>
                <w:trHeight w:val="222"/>
                <w:jc w:val="center"/>
              </w:trPr>
              <w:tc>
                <w:tcPr>
                  <w:tcW w:w="368" w:type="dxa"/>
                  <w:vMerge/>
                  <w:tcBorders>
                    <w:left w:val="nil"/>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858"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740"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8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س</w:t>
                  </w:r>
                </w:p>
              </w:tc>
              <w:tc>
                <w:tcPr>
                  <w:tcW w:w="7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ind w:left="182"/>
                    <w:jc w:val="center"/>
                    <w:rPr>
                      <w:b/>
                      <w:bCs/>
                      <w:sz w:val="24"/>
                      <w:szCs w:val="24"/>
                      <w:rtl/>
                    </w:rPr>
                  </w:pPr>
                  <w:r w:rsidRPr="00932DB9">
                    <w:rPr>
                      <w:rFonts w:hint="cs"/>
                      <w:b/>
                      <w:bCs/>
                      <w:sz w:val="24"/>
                      <w:szCs w:val="24"/>
                      <w:rtl/>
                    </w:rPr>
                    <w:t>ع</w:t>
                  </w:r>
                </w:p>
              </w:tc>
              <w:tc>
                <w:tcPr>
                  <w:tcW w:w="8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س</w:t>
                  </w:r>
                </w:p>
              </w:tc>
              <w:tc>
                <w:tcPr>
                  <w:tcW w:w="7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ع</w:t>
                  </w:r>
                </w:p>
              </w:tc>
              <w:tc>
                <w:tcPr>
                  <w:tcW w:w="1080"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1106"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r>
            <w:tr w:rsidR="00B971B9" w:rsidRPr="00932DB9" w:rsidTr="00B971B9">
              <w:trPr>
                <w:trHeight w:val="315"/>
                <w:jc w:val="center"/>
              </w:trPr>
              <w:tc>
                <w:tcPr>
                  <w:tcW w:w="368"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1</w:t>
                  </w:r>
                </w:p>
              </w:tc>
              <w:tc>
                <w:tcPr>
                  <w:tcW w:w="858"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rtl/>
                      <w:lang w:bidi="ar-EG"/>
                    </w:rPr>
                  </w:pPr>
                  <w:r w:rsidRPr="00932DB9">
                    <w:rPr>
                      <w:rFonts w:hint="cs"/>
                      <w:b/>
                      <w:bCs/>
                      <w:sz w:val="24"/>
                      <w:szCs w:val="24"/>
                      <w:rtl/>
                      <w:lang w:bidi="ar-EG"/>
                    </w:rPr>
                    <w:t>الاول</w:t>
                  </w:r>
                </w:p>
              </w:tc>
              <w:tc>
                <w:tcPr>
                  <w:tcW w:w="740"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sz w:val="24"/>
                      <w:szCs w:val="24"/>
                      <w:rtl/>
                      <w:lang w:bidi="ar-EG"/>
                    </w:rPr>
                  </w:pPr>
                  <w:r w:rsidRPr="00932DB9">
                    <w:rPr>
                      <w:rFonts w:hint="cs"/>
                      <w:b/>
                      <w:bCs/>
                      <w:sz w:val="24"/>
                      <w:szCs w:val="24"/>
                      <w:rtl/>
                      <w:lang w:bidi="ar-EG"/>
                    </w:rPr>
                    <w:t>درجة</w:t>
                  </w:r>
                </w:p>
              </w:tc>
              <w:tc>
                <w:tcPr>
                  <w:tcW w:w="87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1</w:t>
                  </w:r>
                  <w:r w:rsidR="008D5892" w:rsidRPr="00932DB9">
                    <w:rPr>
                      <w:rFonts w:cs="Arabic Transparent"/>
                      <w:b/>
                      <w:bCs/>
                      <w:sz w:val="24"/>
                      <w:szCs w:val="24"/>
                    </w:rPr>
                    <w:t>1</w:t>
                  </w:r>
                  <w:r w:rsidRPr="00932DB9">
                    <w:rPr>
                      <w:rFonts w:cs="Arabic Transparent"/>
                      <w:b/>
                      <w:bCs/>
                      <w:sz w:val="24"/>
                      <w:szCs w:val="24"/>
                    </w:rPr>
                    <w:t>.26</w:t>
                  </w:r>
                  <w:r w:rsidR="008D5892" w:rsidRPr="00932DB9">
                    <w:rPr>
                      <w:rFonts w:cs="Arabic Transparent"/>
                      <w:b/>
                      <w:bCs/>
                      <w:sz w:val="24"/>
                      <w:szCs w:val="24"/>
                    </w:rPr>
                    <w:t>0</w:t>
                  </w:r>
                </w:p>
              </w:tc>
              <w:tc>
                <w:tcPr>
                  <w:tcW w:w="75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0.151</w:t>
                  </w:r>
                </w:p>
              </w:tc>
              <w:tc>
                <w:tcPr>
                  <w:tcW w:w="87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13.636</w:t>
                  </w:r>
                </w:p>
              </w:tc>
              <w:tc>
                <w:tcPr>
                  <w:tcW w:w="75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0.114</w:t>
                  </w:r>
                </w:p>
              </w:tc>
              <w:tc>
                <w:tcPr>
                  <w:tcW w:w="1080"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w:t>
                  </w:r>
                  <w:r w:rsidR="008D5892" w:rsidRPr="00932DB9">
                    <w:rPr>
                      <w:rFonts w:cs="Arabic Transparent"/>
                      <w:b/>
                      <w:bCs/>
                      <w:sz w:val="24"/>
                      <w:szCs w:val="24"/>
                    </w:rPr>
                    <w:t>2</w:t>
                  </w:r>
                  <w:r w:rsidRPr="00932DB9">
                    <w:rPr>
                      <w:rFonts w:cs="Arabic Transparent"/>
                      <w:b/>
                      <w:bCs/>
                      <w:sz w:val="24"/>
                      <w:szCs w:val="24"/>
                    </w:rPr>
                    <w:t>.370</w:t>
                  </w:r>
                </w:p>
              </w:tc>
              <w:tc>
                <w:tcPr>
                  <w:tcW w:w="110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-1</w:t>
                  </w:r>
                  <w:r w:rsidR="00500515" w:rsidRPr="00932DB9">
                    <w:rPr>
                      <w:rFonts w:cs="Arabic Transparent"/>
                      <w:b/>
                      <w:bCs/>
                      <w:sz w:val="24"/>
                      <w:szCs w:val="24"/>
                    </w:rPr>
                    <w:t>9</w:t>
                  </w:r>
                  <w:r w:rsidRPr="00932DB9">
                    <w:rPr>
                      <w:rFonts w:cs="Arabic Transparent"/>
                      <w:b/>
                      <w:bCs/>
                      <w:sz w:val="24"/>
                      <w:szCs w:val="24"/>
                    </w:rPr>
                    <w:t>.024</w:t>
                  </w:r>
                </w:p>
              </w:tc>
            </w:tr>
            <w:tr w:rsidR="00B971B9" w:rsidRPr="00932DB9" w:rsidTr="00B971B9">
              <w:trPr>
                <w:trHeight w:val="362"/>
                <w:jc w:val="center"/>
              </w:trPr>
              <w:tc>
                <w:tcPr>
                  <w:tcW w:w="368"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2</w:t>
                  </w:r>
                </w:p>
              </w:tc>
              <w:tc>
                <w:tcPr>
                  <w:tcW w:w="858"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rtl/>
                      <w:lang w:bidi="ar-EG"/>
                    </w:rPr>
                  </w:pPr>
                  <w:r w:rsidRPr="00932DB9">
                    <w:rPr>
                      <w:rFonts w:hint="cs"/>
                      <w:b/>
                      <w:bCs/>
                      <w:sz w:val="24"/>
                      <w:szCs w:val="24"/>
                      <w:rtl/>
                      <w:lang w:bidi="ar-EG"/>
                    </w:rPr>
                    <w:t>الثاني</w:t>
                  </w:r>
                </w:p>
              </w:tc>
              <w:tc>
                <w:tcPr>
                  <w:tcW w:w="740"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sz w:val="24"/>
                      <w:szCs w:val="24"/>
                    </w:rPr>
                  </w:pPr>
                  <w:r w:rsidRPr="00932DB9">
                    <w:rPr>
                      <w:rFonts w:hint="cs"/>
                      <w:b/>
                      <w:bCs/>
                      <w:sz w:val="24"/>
                      <w:szCs w:val="24"/>
                      <w:rtl/>
                      <w:lang w:bidi="ar-EG"/>
                    </w:rPr>
                    <w:t>درجة</w:t>
                  </w:r>
                </w:p>
              </w:tc>
              <w:tc>
                <w:tcPr>
                  <w:tcW w:w="876" w:type="dxa"/>
                  <w:tcBorders>
                    <w:left w:val="single" w:sz="18" w:space="0" w:color="auto"/>
                    <w:right w:val="single" w:sz="18" w:space="0" w:color="auto"/>
                  </w:tcBorders>
                  <w:vAlign w:val="center"/>
                </w:tcPr>
                <w:p w:rsidR="00B971B9" w:rsidRPr="00932DB9" w:rsidRDefault="008D5892" w:rsidP="00A6399A">
                  <w:pPr>
                    <w:spacing w:after="200"/>
                    <w:jc w:val="center"/>
                    <w:rPr>
                      <w:rFonts w:cs="Arabic Transparent"/>
                      <w:b/>
                      <w:bCs/>
                      <w:sz w:val="24"/>
                      <w:szCs w:val="24"/>
                      <w:rtl/>
                      <w:lang w:bidi="ar-EG"/>
                    </w:rPr>
                  </w:pPr>
                  <w:r w:rsidRPr="00932DB9">
                    <w:rPr>
                      <w:rFonts w:cs="Simplified Arabic"/>
                      <w:b/>
                      <w:bCs/>
                      <w:sz w:val="24"/>
                      <w:szCs w:val="24"/>
                      <w:lang w:eastAsia="ar-SA"/>
                    </w:rPr>
                    <w:t>6.</w:t>
                  </w:r>
                  <w:r w:rsidR="00B971B9" w:rsidRPr="00932DB9">
                    <w:rPr>
                      <w:rFonts w:cs="Simplified Arabic"/>
                      <w:b/>
                      <w:bCs/>
                      <w:sz w:val="24"/>
                      <w:szCs w:val="24"/>
                      <w:lang w:eastAsia="ar-SA"/>
                    </w:rPr>
                    <w:t>4</w:t>
                  </w:r>
                  <w:r w:rsidRPr="00932DB9">
                    <w:rPr>
                      <w:rFonts w:cs="Simplified Arabic"/>
                      <w:b/>
                      <w:bCs/>
                      <w:sz w:val="24"/>
                      <w:szCs w:val="24"/>
                      <w:lang w:eastAsia="ar-SA"/>
                    </w:rPr>
                    <w:t>2</w:t>
                  </w:r>
                  <w:r w:rsidR="00B971B9" w:rsidRPr="00932DB9">
                    <w:rPr>
                      <w:rFonts w:cs="Simplified Arabic"/>
                      <w:b/>
                      <w:bCs/>
                      <w:sz w:val="24"/>
                      <w:szCs w:val="24"/>
                      <w:lang w:eastAsia="ar-SA"/>
                    </w:rPr>
                    <w:t>3</w:t>
                  </w:r>
                </w:p>
              </w:tc>
              <w:tc>
                <w:tcPr>
                  <w:tcW w:w="75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0.124</w:t>
                  </w:r>
                </w:p>
              </w:tc>
              <w:tc>
                <w:tcPr>
                  <w:tcW w:w="87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1</w:t>
                  </w:r>
                  <w:r w:rsidR="008D5892" w:rsidRPr="00932DB9">
                    <w:rPr>
                      <w:rFonts w:cs="Arabic Transparent"/>
                      <w:b/>
                      <w:bCs/>
                      <w:sz w:val="24"/>
                      <w:szCs w:val="24"/>
                    </w:rPr>
                    <w:t>2</w:t>
                  </w:r>
                  <w:r w:rsidRPr="00932DB9">
                    <w:rPr>
                      <w:rFonts w:cs="Arabic Transparent"/>
                      <w:b/>
                      <w:bCs/>
                      <w:sz w:val="24"/>
                      <w:szCs w:val="24"/>
                    </w:rPr>
                    <w:t>.</w:t>
                  </w:r>
                  <w:r w:rsidR="008D5892" w:rsidRPr="00932DB9">
                    <w:rPr>
                      <w:rFonts w:cs="Arabic Transparent"/>
                      <w:b/>
                      <w:bCs/>
                      <w:sz w:val="24"/>
                      <w:szCs w:val="24"/>
                    </w:rPr>
                    <w:t>5</w:t>
                  </w:r>
                  <w:r w:rsidRPr="00932DB9">
                    <w:rPr>
                      <w:rFonts w:cs="Arabic Transparent"/>
                      <w:b/>
                      <w:bCs/>
                      <w:sz w:val="24"/>
                      <w:szCs w:val="24"/>
                    </w:rPr>
                    <w:t>3</w:t>
                  </w:r>
                  <w:r w:rsidR="008D5892" w:rsidRPr="00932DB9">
                    <w:rPr>
                      <w:rFonts w:cs="Arabic Transparent"/>
                      <w:b/>
                      <w:bCs/>
                      <w:sz w:val="24"/>
                      <w:szCs w:val="24"/>
                    </w:rPr>
                    <w:t>0</w:t>
                  </w:r>
                </w:p>
              </w:tc>
              <w:tc>
                <w:tcPr>
                  <w:tcW w:w="75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0.1</w:t>
                  </w:r>
                  <w:r w:rsidR="00500515" w:rsidRPr="00932DB9">
                    <w:rPr>
                      <w:rFonts w:cs="Arabic Transparent"/>
                      <w:b/>
                      <w:bCs/>
                      <w:sz w:val="24"/>
                      <w:szCs w:val="24"/>
                    </w:rPr>
                    <w:t>0</w:t>
                  </w:r>
                  <w:r w:rsidRPr="00932DB9">
                    <w:rPr>
                      <w:rFonts w:cs="Arabic Transparent"/>
                      <w:b/>
                      <w:bCs/>
                      <w:sz w:val="24"/>
                      <w:szCs w:val="24"/>
                    </w:rPr>
                    <w:t>4</w:t>
                  </w:r>
                </w:p>
              </w:tc>
              <w:tc>
                <w:tcPr>
                  <w:tcW w:w="1080"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-5.1</w:t>
                  </w:r>
                  <w:r w:rsidR="00500515" w:rsidRPr="00932DB9">
                    <w:rPr>
                      <w:rFonts w:cs="Arabic Transparent"/>
                      <w:b/>
                      <w:bCs/>
                      <w:sz w:val="24"/>
                      <w:szCs w:val="24"/>
                    </w:rPr>
                    <w:t>1</w:t>
                  </w:r>
                  <w:r w:rsidRPr="00932DB9">
                    <w:rPr>
                      <w:rFonts w:cs="Arabic Transparent"/>
                      <w:b/>
                      <w:bCs/>
                      <w:sz w:val="24"/>
                      <w:szCs w:val="24"/>
                    </w:rPr>
                    <w:t>3</w:t>
                  </w:r>
                </w:p>
              </w:tc>
              <w:tc>
                <w:tcPr>
                  <w:tcW w:w="110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-3</w:t>
                  </w:r>
                  <w:r w:rsidR="00500515" w:rsidRPr="00932DB9">
                    <w:rPr>
                      <w:rFonts w:cs="Arabic Transparent"/>
                      <w:b/>
                      <w:bCs/>
                      <w:sz w:val="24"/>
                      <w:szCs w:val="24"/>
                    </w:rPr>
                    <w:t>1</w:t>
                  </w:r>
                  <w:r w:rsidRPr="00932DB9">
                    <w:rPr>
                      <w:rFonts w:cs="Arabic Transparent"/>
                      <w:b/>
                      <w:bCs/>
                      <w:sz w:val="24"/>
                      <w:szCs w:val="24"/>
                    </w:rPr>
                    <w:t>.3</w:t>
                  </w:r>
                  <w:r w:rsidR="00500515" w:rsidRPr="00932DB9">
                    <w:rPr>
                      <w:rFonts w:cs="Arabic Transparent"/>
                      <w:b/>
                      <w:bCs/>
                      <w:sz w:val="24"/>
                      <w:szCs w:val="24"/>
                    </w:rPr>
                    <w:t>00</w:t>
                  </w:r>
                </w:p>
              </w:tc>
            </w:tr>
            <w:tr w:rsidR="00B971B9" w:rsidRPr="00932DB9" w:rsidTr="00B971B9">
              <w:trPr>
                <w:trHeight w:val="362"/>
                <w:jc w:val="center"/>
              </w:trPr>
              <w:tc>
                <w:tcPr>
                  <w:tcW w:w="368"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3</w:t>
                  </w:r>
                </w:p>
              </w:tc>
              <w:tc>
                <w:tcPr>
                  <w:tcW w:w="858"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lang w:bidi="ar-EG"/>
                    </w:rPr>
                  </w:pPr>
                  <w:r w:rsidRPr="00932DB9">
                    <w:rPr>
                      <w:rFonts w:hint="cs"/>
                      <w:b/>
                      <w:bCs/>
                      <w:sz w:val="24"/>
                      <w:szCs w:val="24"/>
                      <w:rtl/>
                      <w:lang w:bidi="ar-EG"/>
                    </w:rPr>
                    <w:t>الثالث</w:t>
                  </w:r>
                </w:p>
              </w:tc>
              <w:tc>
                <w:tcPr>
                  <w:tcW w:w="740"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sz w:val="24"/>
                      <w:szCs w:val="24"/>
                    </w:rPr>
                  </w:pPr>
                  <w:r w:rsidRPr="00932DB9">
                    <w:rPr>
                      <w:rFonts w:hint="cs"/>
                      <w:b/>
                      <w:bCs/>
                      <w:sz w:val="24"/>
                      <w:szCs w:val="24"/>
                      <w:rtl/>
                      <w:lang w:bidi="ar-EG"/>
                    </w:rPr>
                    <w:t>درجة</w:t>
                  </w:r>
                </w:p>
              </w:tc>
              <w:tc>
                <w:tcPr>
                  <w:tcW w:w="876" w:type="dxa"/>
                  <w:tcBorders>
                    <w:left w:val="single" w:sz="18" w:space="0" w:color="auto"/>
                    <w:right w:val="single" w:sz="18" w:space="0" w:color="auto"/>
                  </w:tcBorders>
                  <w:vAlign w:val="center"/>
                </w:tcPr>
                <w:p w:rsidR="00B971B9" w:rsidRPr="00932DB9" w:rsidRDefault="00500515" w:rsidP="00A6399A">
                  <w:pPr>
                    <w:spacing w:after="200"/>
                    <w:jc w:val="center"/>
                    <w:rPr>
                      <w:rFonts w:cs="Arabic Transparent"/>
                      <w:b/>
                      <w:bCs/>
                      <w:sz w:val="24"/>
                      <w:szCs w:val="24"/>
                      <w:rtl/>
                      <w:lang w:bidi="ar-EG"/>
                    </w:rPr>
                  </w:pPr>
                  <w:r w:rsidRPr="00932DB9">
                    <w:rPr>
                      <w:rFonts w:cs="Simplified Arabic"/>
                      <w:b/>
                      <w:bCs/>
                      <w:sz w:val="24"/>
                      <w:szCs w:val="24"/>
                      <w:lang w:eastAsia="ar-SA" w:bidi="ar-EG"/>
                    </w:rPr>
                    <w:t>9</w:t>
                  </w:r>
                  <w:r w:rsidR="00B971B9" w:rsidRPr="00932DB9">
                    <w:rPr>
                      <w:rFonts w:cs="Simplified Arabic"/>
                      <w:b/>
                      <w:bCs/>
                      <w:sz w:val="24"/>
                      <w:szCs w:val="24"/>
                      <w:lang w:eastAsia="ar-SA"/>
                    </w:rPr>
                    <w:t>.</w:t>
                  </w:r>
                  <w:r w:rsidRPr="00932DB9">
                    <w:rPr>
                      <w:rFonts w:cs="Simplified Arabic"/>
                      <w:b/>
                      <w:bCs/>
                      <w:sz w:val="24"/>
                      <w:szCs w:val="24"/>
                      <w:lang w:eastAsia="ar-SA"/>
                    </w:rPr>
                    <w:t>7</w:t>
                  </w:r>
                  <w:r w:rsidR="00B971B9" w:rsidRPr="00932DB9">
                    <w:rPr>
                      <w:rFonts w:cs="Simplified Arabic"/>
                      <w:b/>
                      <w:bCs/>
                      <w:sz w:val="24"/>
                      <w:szCs w:val="24"/>
                      <w:lang w:eastAsia="ar-SA"/>
                    </w:rPr>
                    <w:t>6</w:t>
                  </w:r>
                  <w:r w:rsidRPr="00932DB9">
                    <w:rPr>
                      <w:rFonts w:cs="Simplified Arabic"/>
                      <w:b/>
                      <w:bCs/>
                      <w:sz w:val="24"/>
                      <w:szCs w:val="24"/>
                      <w:lang w:eastAsia="ar-SA"/>
                    </w:rPr>
                    <w:t>0</w:t>
                  </w:r>
                </w:p>
              </w:tc>
              <w:tc>
                <w:tcPr>
                  <w:tcW w:w="75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0.224</w:t>
                  </w:r>
                </w:p>
              </w:tc>
              <w:tc>
                <w:tcPr>
                  <w:tcW w:w="876" w:type="dxa"/>
                  <w:tcBorders>
                    <w:left w:val="single" w:sz="18" w:space="0" w:color="auto"/>
                    <w:right w:val="single" w:sz="18" w:space="0" w:color="auto"/>
                  </w:tcBorders>
                  <w:vAlign w:val="center"/>
                </w:tcPr>
                <w:p w:rsidR="00B971B9" w:rsidRPr="00932DB9" w:rsidRDefault="00500515" w:rsidP="00A6399A">
                  <w:pPr>
                    <w:spacing w:after="200"/>
                    <w:jc w:val="center"/>
                    <w:rPr>
                      <w:rFonts w:cs="Arabic Transparent"/>
                      <w:b/>
                      <w:bCs/>
                      <w:sz w:val="24"/>
                      <w:szCs w:val="24"/>
                    </w:rPr>
                  </w:pPr>
                  <w:r w:rsidRPr="00932DB9">
                    <w:rPr>
                      <w:rFonts w:cs="Arabic Transparent"/>
                      <w:b/>
                      <w:bCs/>
                      <w:sz w:val="24"/>
                      <w:szCs w:val="24"/>
                    </w:rPr>
                    <w:t>13.</w:t>
                  </w:r>
                  <w:r w:rsidR="00B971B9" w:rsidRPr="00932DB9">
                    <w:rPr>
                      <w:rFonts w:cs="Arabic Transparent"/>
                      <w:b/>
                      <w:bCs/>
                      <w:sz w:val="24"/>
                      <w:szCs w:val="24"/>
                    </w:rPr>
                    <w:t>5</w:t>
                  </w:r>
                  <w:r w:rsidRPr="00932DB9">
                    <w:rPr>
                      <w:rFonts w:cs="Arabic Transparent"/>
                      <w:b/>
                      <w:bCs/>
                      <w:sz w:val="24"/>
                      <w:szCs w:val="24"/>
                    </w:rPr>
                    <w:t>35</w:t>
                  </w:r>
                </w:p>
              </w:tc>
              <w:tc>
                <w:tcPr>
                  <w:tcW w:w="75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0.11</w:t>
                  </w:r>
                  <w:r w:rsidR="00500515" w:rsidRPr="00932DB9">
                    <w:rPr>
                      <w:rFonts w:cs="Arabic Transparent"/>
                      <w:b/>
                      <w:bCs/>
                      <w:sz w:val="24"/>
                      <w:szCs w:val="24"/>
                    </w:rPr>
                    <w:t>0</w:t>
                  </w:r>
                </w:p>
              </w:tc>
              <w:tc>
                <w:tcPr>
                  <w:tcW w:w="1080"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-2.6</w:t>
                  </w:r>
                  <w:r w:rsidR="00500515" w:rsidRPr="00932DB9">
                    <w:rPr>
                      <w:rFonts w:cs="Arabic Transparent"/>
                      <w:b/>
                      <w:bCs/>
                      <w:sz w:val="24"/>
                      <w:szCs w:val="24"/>
                    </w:rPr>
                    <w:t>5</w:t>
                  </w:r>
                  <w:r w:rsidRPr="00932DB9">
                    <w:rPr>
                      <w:rFonts w:cs="Arabic Transparent"/>
                      <w:b/>
                      <w:bCs/>
                      <w:sz w:val="24"/>
                      <w:szCs w:val="24"/>
                    </w:rPr>
                    <w:t>9</w:t>
                  </w:r>
                </w:p>
              </w:tc>
              <w:tc>
                <w:tcPr>
                  <w:tcW w:w="1106" w:type="dxa"/>
                  <w:tcBorders>
                    <w:left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-10.923</w:t>
                  </w:r>
                </w:p>
              </w:tc>
            </w:tr>
            <w:tr w:rsidR="00B971B9" w:rsidRPr="00932DB9" w:rsidTr="00B971B9">
              <w:trPr>
                <w:trHeight w:val="362"/>
                <w:jc w:val="center"/>
              </w:trPr>
              <w:tc>
                <w:tcPr>
                  <w:tcW w:w="1226" w:type="dxa"/>
                  <w:gridSpan w:val="2"/>
                  <w:tcBorders>
                    <w:left w:val="nil"/>
                    <w:bottom w:val="single" w:sz="18" w:space="0" w:color="auto"/>
                    <w:right w:val="single" w:sz="18" w:space="0" w:color="auto"/>
                  </w:tcBorders>
                  <w:shd w:val="clear" w:color="auto" w:fill="D9D9D9" w:themeFill="background1" w:themeFillShade="D9"/>
                </w:tcPr>
                <w:p w:rsidR="00B971B9" w:rsidRPr="00932DB9" w:rsidRDefault="00B971B9" w:rsidP="00A6399A">
                  <w:pPr>
                    <w:rPr>
                      <w:b/>
                      <w:bCs/>
                      <w:sz w:val="24"/>
                      <w:szCs w:val="24"/>
                      <w:rtl/>
                      <w:lang w:bidi="ar-EG"/>
                    </w:rPr>
                  </w:pPr>
                  <w:r w:rsidRPr="00932DB9">
                    <w:rPr>
                      <w:rFonts w:hint="cs"/>
                      <w:b/>
                      <w:bCs/>
                      <w:sz w:val="24"/>
                      <w:szCs w:val="24"/>
                      <w:rtl/>
                      <w:lang w:bidi="ar-EG"/>
                    </w:rPr>
                    <w:t>التحصيل المعرفي</w:t>
                  </w:r>
                </w:p>
              </w:tc>
              <w:tc>
                <w:tcPr>
                  <w:tcW w:w="740" w:type="dxa"/>
                  <w:tcBorders>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sz w:val="24"/>
                      <w:szCs w:val="24"/>
                    </w:rPr>
                  </w:pPr>
                  <w:r w:rsidRPr="00932DB9">
                    <w:rPr>
                      <w:rFonts w:hint="cs"/>
                      <w:b/>
                      <w:bCs/>
                      <w:sz w:val="24"/>
                      <w:szCs w:val="24"/>
                      <w:rtl/>
                      <w:lang w:bidi="ar-EG"/>
                    </w:rPr>
                    <w:t>درجة</w:t>
                  </w:r>
                </w:p>
              </w:tc>
              <w:tc>
                <w:tcPr>
                  <w:tcW w:w="876" w:type="dxa"/>
                  <w:tcBorders>
                    <w:left w:val="single" w:sz="18" w:space="0" w:color="auto"/>
                    <w:bottom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3</w:t>
                  </w:r>
                  <w:r w:rsidR="00500515" w:rsidRPr="00932DB9">
                    <w:rPr>
                      <w:rFonts w:cs="Arabic Transparent"/>
                      <w:b/>
                      <w:bCs/>
                      <w:sz w:val="24"/>
                      <w:szCs w:val="24"/>
                    </w:rPr>
                    <w:t>4</w:t>
                  </w:r>
                  <w:r w:rsidRPr="00932DB9">
                    <w:rPr>
                      <w:rFonts w:cs="Arabic Transparent"/>
                      <w:b/>
                      <w:bCs/>
                      <w:sz w:val="24"/>
                      <w:szCs w:val="24"/>
                    </w:rPr>
                    <w:t>.367</w:t>
                  </w:r>
                </w:p>
              </w:tc>
              <w:tc>
                <w:tcPr>
                  <w:tcW w:w="756" w:type="dxa"/>
                  <w:tcBorders>
                    <w:left w:val="single" w:sz="18" w:space="0" w:color="auto"/>
                    <w:bottom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0.4</w:t>
                  </w:r>
                  <w:r w:rsidR="00500515" w:rsidRPr="00932DB9">
                    <w:rPr>
                      <w:rFonts w:cs="Arabic Transparent"/>
                      <w:b/>
                      <w:bCs/>
                      <w:sz w:val="24"/>
                      <w:szCs w:val="24"/>
                    </w:rPr>
                    <w:t>1</w:t>
                  </w:r>
                  <w:r w:rsidRPr="00932DB9">
                    <w:rPr>
                      <w:rFonts w:cs="Arabic Transparent"/>
                      <w:b/>
                      <w:bCs/>
                      <w:sz w:val="24"/>
                      <w:szCs w:val="24"/>
                    </w:rPr>
                    <w:t>3</w:t>
                  </w:r>
                </w:p>
              </w:tc>
              <w:tc>
                <w:tcPr>
                  <w:tcW w:w="876" w:type="dxa"/>
                  <w:tcBorders>
                    <w:left w:val="single" w:sz="18" w:space="0" w:color="auto"/>
                    <w:bottom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46.</w:t>
                  </w:r>
                  <w:r w:rsidR="00500515" w:rsidRPr="00932DB9">
                    <w:rPr>
                      <w:rFonts w:cs="Arabic Transparent"/>
                      <w:b/>
                      <w:bCs/>
                      <w:sz w:val="24"/>
                      <w:szCs w:val="24"/>
                    </w:rPr>
                    <w:t>17</w:t>
                  </w:r>
                  <w:r w:rsidRPr="00932DB9">
                    <w:rPr>
                      <w:rFonts w:cs="Arabic Transparent"/>
                      <w:b/>
                      <w:bCs/>
                      <w:sz w:val="24"/>
                      <w:szCs w:val="24"/>
                    </w:rPr>
                    <w:t>2</w:t>
                  </w:r>
                </w:p>
              </w:tc>
              <w:tc>
                <w:tcPr>
                  <w:tcW w:w="756" w:type="dxa"/>
                  <w:tcBorders>
                    <w:left w:val="single" w:sz="18" w:space="0" w:color="auto"/>
                    <w:bottom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0.224</w:t>
                  </w:r>
                </w:p>
              </w:tc>
              <w:tc>
                <w:tcPr>
                  <w:tcW w:w="1080" w:type="dxa"/>
                  <w:tcBorders>
                    <w:bottom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-1</w:t>
                  </w:r>
                  <w:r w:rsidR="00500515" w:rsidRPr="00932DB9">
                    <w:rPr>
                      <w:rFonts w:cs="Arabic Transparent"/>
                      <w:b/>
                      <w:bCs/>
                      <w:sz w:val="24"/>
                      <w:szCs w:val="24"/>
                    </w:rPr>
                    <w:t>2</w:t>
                  </w:r>
                  <w:r w:rsidRPr="00932DB9">
                    <w:rPr>
                      <w:rFonts w:cs="Arabic Transparent"/>
                      <w:b/>
                      <w:bCs/>
                      <w:sz w:val="24"/>
                      <w:szCs w:val="24"/>
                    </w:rPr>
                    <w:t>.815</w:t>
                  </w:r>
                </w:p>
              </w:tc>
              <w:tc>
                <w:tcPr>
                  <w:tcW w:w="1106" w:type="dxa"/>
                  <w:tcBorders>
                    <w:left w:val="single" w:sz="18" w:space="0" w:color="auto"/>
                    <w:bottom w:val="single" w:sz="18" w:space="0" w:color="auto"/>
                    <w:right w:val="single" w:sz="18" w:space="0" w:color="auto"/>
                  </w:tcBorders>
                  <w:vAlign w:val="center"/>
                </w:tcPr>
                <w:p w:rsidR="00B971B9" w:rsidRPr="00932DB9" w:rsidRDefault="00B971B9" w:rsidP="00A6399A">
                  <w:pPr>
                    <w:spacing w:after="200"/>
                    <w:jc w:val="center"/>
                    <w:rPr>
                      <w:rFonts w:cs="Arabic Transparent"/>
                      <w:b/>
                      <w:bCs/>
                      <w:sz w:val="24"/>
                      <w:szCs w:val="24"/>
                    </w:rPr>
                  </w:pPr>
                  <w:r w:rsidRPr="00932DB9">
                    <w:rPr>
                      <w:rFonts w:cs="Arabic Transparent"/>
                      <w:b/>
                      <w:bCs/>
                      <w:sz w:val="24"/>
                      <w:szCs w:val="24"/>
                    </w:rPr>
                    <w:t>-3</w:t>
                  </w:r>
                  <w:r w:rsidR="00500515" w:rsidRPr="00932DB9">
                    <w:rPr>
                      <w:rFonts w:cs="Arabic Transparent"/>
                      <w:b/>
                      <w:bCs/>
                      <w:sz w:val="24"/>
                      <w:szCs w:val="24"/>
                    </w:rPr>
                    <w:t>3</w:t>
                  </w:r>
                  <w:r w:rsidRPr="00932DB9">
                    <w:rPr>
                      <w:rFonts w:cs="Arabic Transparent"/>
                      <w:b/>
                      <w:bCs/>
                      <w:sz w:val="24"/>
                      <w:szCs w:val="24"/>
                    </w:rPr>
                    <w:t>.719</w:t>
                  </w:r>
                </w:p>
              </w:tc>
            </w:tr>
          </w:tbl>
          <w:p w:rsidR="00B971B9" w:rsidRPr="00A6399A" w:rsidRDefault="00B971B9" w:rsidP="00A6399A">
            <w:pPr>
              <w:spacing w:after="0" w:line="240" w:lineRule="auto"/>
              <w:jc w:val="lowKashida"/>
              <w:rPr>
                <w:rFonts w:ascii="Times New Roman" w:eastAsia="Times New Roman" w:hAnsi="Times New Roman" w:cs="Arabic Transparent"/>
                <w:b/>
                <w:bCs/>
                <w:sz w:val="24"/>
                <w:szCs w:val="26"/>
                <w:rtl/>
              </w:rPr>
            </w:pPr>
            <w:r w:rsidRPr="00A6399A">
              <w:rPr>
                <w:rFonts w:ascii="Times New Roman" w:eastAsia="Times New Roman" w:hAnsi="Times New Roman" w:cs="Arabic Transparent" w:hint="cs"/>
                <w:b/>
                <w:bCs/>
                <w:sz w:val="24"/>
                <w:szCs w:val="26"/>
                <w:rtl/>
              </w:rPr>
              <w:t>قيمة "ت" الجدولية عند درجة حرية (28) ومستوى معنوية (0.05) =</w:t>
            </w:r>
            <w:r w:rsidRPr="00A6399A">
              <w:rPr>
                <w:b/>
                <w:bCs/>
                <w:sz w:val="24"/>
                <w:szCs w:val="24"/>
                <w:rtl/>
              </w:rPr>
              <w:t xml:space="preserve"> </w:t>
            </w:r>
            <w:r w:rsidRPr="00A6399A">
              <w:rPr>
                <w:rFonts w:ascii="Times New Roman" w:eastAsia="Times New Roman" w:hAnsi="Times New Roman" w:cs="Arabic Transparent"/>
                <w:b/>
                <w:bCs/>
                <w:sz w:val="24"/>
                <w:szCs w:val="26"/>
                <w:rtl/>
              </w:rPr>
              <w:t>2.048</w:t>
            </w:r>
          </w:p>
          <w:p w:rsidR="00B971B9" w:rsidRDefault="00B971B9" w:rsidP="00A6399A">
            <w:pPr>
              <w:spacing w:after="0" w:line="240" w:lineRule="auto"/>
              <w:jc w:val="lowKashida"/>
              <w:rPr>
                <w:rFonts w:ascii="Times New Roman" w:eastAsia="Times New Roman" w:hAnsi="Times New Roman" w:cs="Arabic Transparent"/>
                <w:b/>
                <w:bCs/>
                <w:sz w:val="28"/>
                <w:szCs w:val="28"/>
                <w:rtl/>
                <w:lang w:bidi="ar-EG"/>
              </w:rPr>
            </w:pPr>
            <w:r w:rsidRPr="00932DB9">
              <w:rPr>
                <w:rFonts w:ascii="Times New Roman" w:eastAsia="Times New Roman" w:hAnsi="Times New Roman" w:cs="Arabic Transparent" w:hint="cs"/>
                <w:b/>
                <w:bCs/>
                <w:sz w:val="28"/>
                <w:szCs w:val="28"/>
                <w:rtl/>
              </w:rPr>
              <w:t>يتضح من جدول (8) وجود فروق دالة إحصائيا بين القياسين القبلي والبعدي لصالح القياس البعدي في جميع اختبارات التحصيل المعرفي للمجموعة الضابطة، حيث أن قيمة (ت) المحسوبة أكبر من (ت) الجدولية .</w:t>
            </w:r>
          </w:p>
          <w:p w:rsidR="00B971B9" w:rsidRPr="00932DB9" w:rsidRDefault="00B971B9" w:rsidP="00A6399A">
            <w:pPr>
              <w:spacing w:after="0" w:line="240" w:lineRule="auto"/>
              <w:jc w:val="lowKashida"/>
              <w:rPr>
                <w:rFonts w:ascii="Times New Roman" w:eastAsia="Times New Roman" w:hAnsi="Times New Roman" w:cs="Arabic Transparent"/>
                <w:b/>
                <w:bCs/>
                <w:sz w:val="24"/>
                <w:szCs w:val="24"/>
                <w:rtl/>
              </w:rPr>
            </w:pPr>
          </w:p>
          <w:p w:rsidR="00B971B9" w:rsidRPr="00932DB9" w:rsidRDefault="00B971B9" w:rsidP="00A6399A">
            <w:pPr>
              <w:spacing w:after="0" w:line="240" w:lineRule="auto"/>
              <w:jc w:val="lowKashida"/>
              <w:rPr>
                <w:rFonts w:ascii="Times New Roman" w:eastAsia="Times New Roman" w:hAnsi="Times New Roman" w:cs="Simplified Arabic"/>
                <w:b/>
                <w:bCs/>
                <w:sz w:val="28"/>
                <w:szCs w:val="28"/>
                <w:rtl/>
              </w:rPr>
            </w:pPr>
            <w:r w:rsidRPr="00932DB9">
              <w:rPr>
                <w:rFonts w:ascii="Times New Roman" w:eastAsia="Times New Roman" w:hAnsi="Times New Roman" w:cs="Arabic Transparent" w:hint="cs"/>
                <w:b/>
                <w:bCs/>
                <w:sz w:val="24"/>
                <w:szCs w:val="24"/>
                <w:rtl/>
              </w:rPr>
              <w:t xml:space="preserve">               </w:t>
            </w:r>
            <w:r w:rsidRPr="00932DB9">
              <w:rPr>
                <w:rFonts w:ascii="Times New Roman" w:eastAsia="Times New Roman" w:hAnsi="Times New Roman" w:cs="MCS Taybah S_U normal." w:hint="cs"/>
                <w:b/>
                <w:bCs/>
                <w:sz w:val="36"/>
                <w:szCs w:val="36"/>
                <w:rtl/>
              </w:rPr>
              <w:t xml:space="preserve">                         </w:t>
            </w:r>
            <w:r w:rsidRPr="00932DB9">
              <w:rPr>
                <w:rFonts w:ascii="Times New Roman" w:eastAsia="Times New Roman" w:hAnsi="Times New Roman" w:cs="MCS Taybah S_U normal." w:hint="cs"/>
                <w:b/>
                <w:bCs/>
                <w:sz w:val="28"/>
                <w:szCs w:val="28"/>
                <w:rtl/>
              </w:rPr>
              <w:t xml:space="preserve">جدول ( </w:t>
            </w:r>
            <w:r w:rsidR="00FC4B12">
              <w:rPr>
                <w:rFonts w:ascii="Times New Roman" w:eastAsia="Times New Roman" w:hAnsi="Times New Roman" w:cs="MCS Taybah S_U normal."/>
                <w:b/>
                <w:bCs/>
                <w:sz w:val="28"/>
                <w:szCs w:val="28"/>
              </w:rPr>
              <w:t>15</w:t>
            </w:r>
            <w:r w:rsidRPr="00932DB9">
              <w:rPr>
                <w:rFonts w:ascii="Times New Roman" w:eastAsia="Times New Roman" w:hAnsi="Times New Roman" w:cs="MCS Taybah S_U normal." w:hint="cs"/>
                <w:b/>
                <w:bCs/>
                <w:sz w:val="28"/>
                <w:szCs w:val="28"/>
                <w:rtl/>
              </w:rPr>
              <w:t xml:space="preserve"> )</w:t>
            </w:r>
          </w:p>
          <w:p w:rsidR="00B971B9" w:rsidRPr="00932DB9" w:rsidRDefault="00B971B9" w:rsidP="00A6399A">
            <w:pPr>
              <w:spacing w:after="0" w:line="240" w:lineRule="auto"/>
              <w:ind w:left="-29"/>
              <w:jc w:val="right"/>
              <w:rPr>
                <w:rFonts w:ascii="Simplified Arabic" w:hAnsi="Simplified Arabic" w:cs="Simplified Arabic"/>
                <w:b/>
                <w:bCs/>
                <w:sz w:val="28"/>
                <w:szCs w:val="28"/>
                <w:rtl/>
              </w:rPr>
            </w:pPr>
            <w:r w:rsidRPr="00932DB9">
              <w:rPr>
                <w:rFonts w:ascii="Simplified Arabic" w:hAnsi="Simplified Arabic" w:cs="Simplified Arabic"/>
                <w:b/>
                <w:bCs/>
                <w:sz w:val="28"/>
                <w:szCs w:val="28"/>
                <w:rtl/>
              </w:rPr>
              <w:t xml:space="preserve">دلالة الفروق بين </w:t>
            </w:r>
            <w:r w:rsidRPr="00932DB9">
              <w:rPr>
                <w:rFonts w:ascii="Simplified Arabic" w:hAnsi="Simplified Arabic" w:cs="Simplified Arabic" w:hint="cs"/>
                <w:b/>
                <w:bCs/>
                <w:sz w:val="28"/>
                <w:szCs w:val="28"/>
                <w:rtl/>
              </w:rPr>
              <w:t>القياسين القبلي والبعدي ونسب التحسن في اختبار التحصيل المعرفي للمجموعة التجريبية                         (ن=</w:t>
            </w:r>
            <w:r w:rsidR="008D5892" w:rsidRPr="00932DB9">
              <w:rPr>
                <w:rFonts w:ascii="Simplified Arabic" w:hAnsi="Simplified Arabic" w:cs="Simplified Arabic" w:hint="cs"/>
                <w:b/>
                <w:bCs/>
                <w:sz w:val="28"/>
                <w:szCs w:val="28"/>
                <w:rtl/>
              </w:rPr>
              <w:t>45</w:t>
            </w:r>
            <w:r w:rsidRPr="00932DB9">
              <w:rPr>
                <w:rFonts w:ascii="Simplified Arabic" w:hAnsi="Simplified Arabic" w:cs="Simplified Arabic" w:hint="cs"/>
                <w:b/>
                <w:bCs/>
                <w:sz w:val="28"/>
                <w:szCs w:val="28"/>
                <w:rtl/>
              </w:rPr>
              <w:t>)</w:t>
            </w:r>
          </w:p>
          <w:tbl>
            <w:tblPr>
              <w:tblStyle w:val="TableGrid"/>
              <w:bidiVisual/>
              <w:tblW w:w="7399" w:type="dxa"/>
              <w:jc w:val="center"/>
              <w:tblLook w:val="01E0" w:firstRow="1" w:lastRow="1" w:firstColumn="1" w:lastColumn="1" w:noHBand="0" w:noVBand="0"/>
            </w:tblPr>
            <w:tblGrid>
              <w:gridCol w:w="351"/>
              <w:gridCol w:w="1001"/>
              <w:gridCol w:w="847"/>
              <w:gridCol w:w="843"/>
              <w:gridCol w:w="840"/>
              <w:gridCol w:w="843"/>
              <w:gridCol w:w="704"/>
              <w:gridCol w:w="991"/>
              <w:gridCol w:w="979"/>
            </w:tblGrid>
            <w:tr w:rsidR="00B971B9" w:rsidRPr="00932DB9" w:rsidTr="008D5892">
              <w:trPr>
                <w:trHeight w:val="414"/>
                <w:jc w:val="center"/>
              </w:trPr>
              <w:tc>
                <w:tcPr>
                  <w:tcW w:w="351" w:type="dxa"/>
                  <w:vMerge w:val="restart"/>
                  <w:tcBorders>
                    <w:top w:val="single" w:sz="18" w:space="0" w:color="auto"/>
                    <w:left w:val="nil"/>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م</w:t>
                  </w:r>
                </w:p>
              </w:tc>
              <w:tc>
                <w:tcPr>
                  <w:tcW w:w="1001"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المحاور</w:t>
                  </w:r>
                </w:p>
              </w:tc>
              <w:tc>
                <w:tcPr>
                  <w:tcW w:w="847"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Pr>
                  </w:pPr>
                  <w:r w:rsidRPr="00932DB9">
                    <w:rPr>
                      <w:rFonts w:hint="cs"/>
                      <w:b/>
                      <w:bCs/>
                      <w:sz w:val="24"/>
                      <w:szCs w:val="24"/>
                      <w:rtl/>
                    </w:rPr>
                    <w:t>وحدة</w:t>
                  </w:r>
                </w:p>
                <w:p w:rsidR="00B971B9" w:rsidRPr="00932DB9" w:rsidRDefault="00B971B9" w:rsidP="00A6399A">
                  <w:pPr>
                    <w:tabs>
                      <w:tab w:val="left" w:pos="5621"/>
                    </w:tabs>
                    <w:jc w:val="center"/>
                    <w:rPr>
                      <w:b/>
                      <w:bCs/>
                      <w:sz w:val="24"/>
                      <w:szCs w:val="24"/>
                      <w:rtl/>
                    </w:rPr>
                  </w:pPr>
                  <w:r w:rsidRPr="00932DB9">
                    <w:rPr>
                      <w:rFonts w:hint="cs"/>
                      <w:b/>
                      <w:bCs/>
                      <w:sz w:val="24"/>
                      <w:szCs w:val="24"/>
                      <w:rtl/>
                    </w:rPr>
                    <w:t>القياس</w:t>
                  </w:r>
                </w:p>
              </w:tc>
              <w:tc>
                <w:tcPr>
                  <w:tcW w:w="1683"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القياس القبلي</w:t>
                  </w:r>
                </w:p>
              </w:tc>
              <w:tc>
                <w:tcPr>
                  <w:tcW w:w="154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القياس البعدي</w:t>
                  </w:r>
                </w:p>
              </w:tc>
              <w:tc>
                <w:tcPr>
                  <w:tcW w:w="991"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الفرق بين متوسطين</w:t>
                  </w:r>
                </w:p>
              </w:tc>
              <w:tc>
                <w:tcPr>
                  <w:tcW w:w="979"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قيمة ت</w:t>
                  </w:r>
                </w:p>
              </w:tc>
            </w:tr>
            <w:tr w:rsidR="00B971B9" w:rsidRPr="00932DB9" w:rsidTr="008D5892">
              <w:trPr>
                <w:trHeight w:val="222"/>
                <w:jc w:val="center"/>
              </w:trPr>
              <w:tc>
                <w:tcPr>
                  <w:tcW w:w="351" w:type="dxa"/>
                  <w:vMerge/>
                  <w:tcBorders>
                    <w:left w:val="nil"/>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p>
              </w:tc>
              <w:tc>
                <w:tcPr>
                  <w:tcW w:w="1001" w:type="dxa"/>
                  <w:vMerge/>
                  <w:tcBorders>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p>
              </w:tc>
              <w:tc>
                <w:tcPr>
                  <w:tcW w:w="847" w:type="dxa"/>
                  <w:vMerge/>
                  <w:tcBorders>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p>
              </w:tc>
              <w:tc>
                <w:tcPr>
                  <w:tcW w:w="8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س</w:t>
                  </w:r>
                </w:p>
              </w:tc>
              <w:tc>
                <w:tcPr>
                  <w:tcW w:w="84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ind w:left="182"/>
                    <w:jc w:val="center"/>
                    <w:rPr>
                      <w:b/>
                      <w:bCs/>
                      <w:sz w:val="24"/>
                      <w:szCs w:val="24"/>
                      <w:rtl/>
                    </w:rPr>
                  </w:pPr>
                  <w:r w:rsidRPr="00932DB9">
                    <w:rPr>
                      <w:rFonts w:hint="cs"/>
                      <w:b/>
                      <w:bCs/>
                      <w:sz w:val="24"/>
                      <w:szCs w:val="24"/>
                      <w:rtl/>
                    </w:rPr>
                    <w:t>ع</w:t>
                  </w:r>
                </w:p>
              </w:tc>
              <w:tc>
                <w:tcPr>
                  <w:tcW w:w="8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س</w:t>
                  </w:r>
                </w:p>
              </w:tc>
              <w:tc>
                <w:tcPr>
                  <w:tcW w:w="70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ع</w:t>
                  </w:r>
                </w:p>
              </w:tc>
              <w:tc>
                <w:tcPr>
                  <w:tcW w:w="991"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979"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r>
            <w:tr w:rsidR="00B971B9" w:rsidRPr="00932DB9" w:rsidTr="008D5892">
              <w:trPr>
                <w:trHeight w:val="315"/>
                <w:jc w:val="center"/>
              </w:trPr>
              <w:tc>
                <w:tcPr>
                  <w:tcW w:w="351"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1</w:t>
                  </w:r>
                </w:p>
              </w:tc>
              <w:tc>
                <w:tcPr>
                  <w:tcW w:w="1001"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rtl/>
                      <w:lang w:bidi="ar-EG"/>
                    </w:rPr>
                  </w:pPr>
                  <w:r w:rsidRPr="00932DB9">
                    <w:rPr>
                      <w:rFonts w:hint="cs"/>
                      <w:b/>
                      <w:bCs/>
                      <w:sz w:val="24"/>
                      <w:szCs w:val="24"/>
                      <w:rtl/>
                      <w:lang w:bidi="ar-EG"/>
                    </w:rPr>
                    <w:t xml:space="preserve"> الاول</w:t>
                  </w:r>
                </w:p>
              </w:tc>
              <w:tc>
                <w:tcPr>
                  <w:tcW w:w="847"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sz w:val="24"/>
                      <w:szCs w:val="24"/>
                      <w:rtl/>
                      <w:lang w:bidi="ar-EG"/>
                    </w:rPr>
                  </w:pPr>
                  <w:r w:rsidRPr="00932DB9">
                    <w:rPr>
                      <w:rFonts w:hint="cs"/>
                      <w:b/>
                      <w:bCs/>
                      <w:sz w:val="24"/>
                      <w:szCs w:val="24"/>
                      <w:rtl/>
                      <w:lang w:bidi="ar-EG"/>
                    </w:rPr>
                    <w:t>درجة</w:t>
                  </w:r>
                </w:p>
              </w:tc>
              <w:tc>
                <w:tcPr>
                  <w:tcW w:w="843"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10.20</w:t>
                  </w:r>
                </w:p>
              </w:tc>
              <w:tc>
                <w:tcPr>
                  <w:tcW w:w="840"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0.85</w:t>
                  </w:r>
                </w:p>
              </w:tc>
              <w:tc>
                <w:tcPr>
                  <w:tcW w:w="843"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17.50</w:t>
                  </w:r>
                </w:p>
              </w:tc>
              <w:tc>
                <w:tcPr>
                  <w:tcW w:w="704"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0.68</w:t>
                  </w:r>
                </w:p>
              </w:tc>
              <w:tc>
                <w:tcPr>
                  <w:tcW w:w="991"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-7.30</w:t>
                  </w:r>
                </w:p>
              </w:tc>
              <w:tc>
                <w:tcPr>
                  <w:tcW w:w="979"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-36.77</w:t>
                  </w:r>
                </w:p>
              </w:tc>
            </w:tr>
            <w:tr w:rsidR="00B971B9" w:rsidRPr="00932DB9" w:rsidTr="008D5892">
              <w:trPr>
                <w:trHeight w:val="362"/>
                <w:jc w:val="center"/>
              </w:trPr>
              <w:tc>
                <w:tcPr>
                  <w:tcW w:w="351"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2</w:t>
                  </w:r>
                </w:p>
              </w:tc>
              <w:tc>
                <w:tcPr>
                  <w:tcW w:w="1001"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rtl/>
                      <w:lang w:bidi="ar-EG"/>
                    </w:rPr>
                  </w:pPr>
                  <w:r w:rsidRPr="00932DB9">
                    <w:rPr>
                      <w:rFonts w:hint="cs"/>
                      <w:b/>
                      <w:bCs/>
                      <w:sz w:val="24"/>
                      <w:szCs w:val="24"/>
                      <w:rtl/>
                      <w:lang w:bidi="ar-EG"/>
                    </w:rPr>
                    <w:t xml:space="preserve"> الثاني</w:t>
                  </w:r>
                </w:p>
              </w:tc>
              <w:tc>
                <w:tcPr>
                  <w:tcW w:w="847"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rPr>
                  </w:pPr>
                  <w:r w:rsidRPr="00932DB9">
                    <w:rPr>
                      <w:rFonts w:hint="cs"/>
                      <w:b/>
                      <w:bCs/>
                      <w:sz w:val="24"/>
                      <w:szCs w:val="24"/>
                      <w:rtl/>
                      <w:lang w:bidi="ar-EG"/>
                    </w:rPr>
                    <w:t>درجة</w:t>
                  </w:r>
                </w:p>
              </w:tc>
              <w:tc>
                <w:tcPr>
                  <w:tcW w:w="843"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6.60</w:t>
                  </w:r>
                </w:p>
              </w:tc>
              <w:tc>
                <w:tcPr>
                  <w:tcW w:w="840"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0.62</w:t>
                  </w:r>
                </w:p>
              </w:tc>
              <w:tc>
                <w:tcPr>
                  <w:tcW w:w="843"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12.50</w:t>
                  </w:r>
                </w:p>
              </w:tc>
              <w:tc>
                <w:tcPr>
                  <w:tcW w:w="704"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0.68</w:t>
                  </w:r>
                </w:p>
              </w:tc>
              <w:tc>
                <w:tcPr>
                  <w:tcW w:w="991"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-6.90</w:t>
                  </w:r>
                </w:p>
              </w:tc>
              <w:tc>
                <w:tcPr>
                  <w:tcW w:w="979"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-40.95</w:t>
                  </w:r>
                </w:p>
              </w:tc>
            </w:tr>
            <w:tr w:rsidR="00B971B9" w:rsidRPr="00932DB9" w:rsidTr="008D5892">
              <w:trPr>
                <w:trHeight w:val="362"/>
                <w:jc w:val="center"/>
              </w:trPr>
              <w:tc>
                <w:tcPr>
                  <w:tcW w:w="351"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3</w:t>
                  </w:r>
                </w:p>
              </w:tc>
              <w:tc>
                <w:tcPr>
                  <w:tcW w:w="1001"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lang w:bidi="ar-EG"/>
                    </w:rPr>
                  </w:pPr>
                  <w:r w:rsidRPr="00932DB9">
                    <w:rPr>
                      <w:rFonts w:hint="cs"/>
                      <w:b/>
                      <w:bCs/>
                      <w:sz w:val="24"/>
                      <w:szCs w:val="24"/>
                      <w:rtl/>
                      <w:lang w:bidi="ar-EG"/>
                    </w:rPr>
                    <w:t xml:space="preserve"> الثالث</w:t>
                  </w:r>
                </w:p>
              </w:tc>
              <w:tc>
                <w:tcPr>
                  <w:tcW w:w="847"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rPr>
                  </w:pPr>
                  <w:r w:rsidRPr="00932DB9">
                    <w:rPr>
                      <w:rFonts w:hint="cs"/>
                      <w:b/>
                      <w:bCs/>
                      <w:sz w:val="24"/>
                      <w:szCs w:val="24"/>
                      <w:rtl/>
                      <w:lang w:bidi="ar-EG"/>
                    </w:rPr>
                    <w:t>درجة</w:t>
                  </w:r>
                </w:p>
              </w:tc>
              <w:tc>
                <w:tcPr>
                  <w:tcW w:w="843"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9.90</w:t>
                  </w:r>
                </w:p>
              </w:tc>
              <w:tc>
                <w:tcPr>
                  <w:tcW w:w="840"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1.12</w:t>
                  </w:r>
                </w:p>
              </w:tc>
              <w:tc>
                <w:tcPr>
                  <w:tcW w:w="843"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16.70</w:t>
                  </w:r>
                </w:p>
              </w:tc>
              <w:tc>
                <w:tcPr>
                  <w:tcW w:w="704"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0.79</w:t>
                  </w:r>
                </w:p>
              </w:tc>
              <w:tc>
                <w:tcPr>
                  <w:tcW w:w="991"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-6.80</w:t>
                  </w:r>
                </w:p>
              </w:tc>
              <w:tc>
                <w:tcPr>
                  <w:tcW w:w="979" w:type="dxa"/>
                  <w:tcBorders>
                    <w:left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-27.05</w:t>
                  </w:r>
                </w:p>
              </w:tc>
            </w:tr>
            <w:tr w:rsidR="00B971B9" w:rsidRPr="00932DB9" w:rsidTr="008D5892">
              <w:trPr>
                <w:trHeight w:val="362"/>
                <w:jc w:val="center"/>
              </w:trPr>
              <w:tc>
                <w:tcPr>
                  <w:tcW w:w="1352" w:type="dxa"/>
                  <w:gridSpan w:val="2"/>
                  <w:tcBorders>
                    <w:left w:val="nil"/>
                    <w:bottom w:val="single" w:sz="18" w:space="0" w:color="auto"/>
                    <w:right w:val="single" w:sz="18" w:space="0" w:color="auto"/>
                  </w:tcBorders>
                  <w:shd w:val="clear" w:color="auto" w:fill="D9D9D9" w:themeFill="background1" w:themeFillShade="D9"/>
                </w:tcPr>
                <w:p w:rsidR="00B971B9" w:rsidRPr="00932DB9" w:rsidRDefault="00B971B9" w:rsidP="00A6399A">
                  <w:pPr>
                    <w:rPr>
                      <w:b/>
                      <w:bCs/>
                      <w:sz w:val="24"/>
                      <w:szCs w:val="24"/>
                      <w:rtl/>
                      <w:lang w:bidi="ar-EG"/>
                    </w:rPr>
                  </w:pPr>
                  <w:r w:rsidRPr="00932DB9">
                    <w:rPr>
                      <w:rFonts w:hint="cs"/>
                      <w:b/>
                      <w:bCs/>
                      <w:sz w:val="24"/>
                      <w:szCs w:val="24"/>
                      <w:rtl/>
                      <w:lang w:bidi="ar-EG"/>
                    </w:rPr>
                    <w:t>التحصيل المعرفي</w:t>
                  </w:r>
                </w:p>
              </w:tc>
              <w:tc>
                <w:tcPr>
                  <w:tcW w:w="847" w:type="dxa"/>
                  <w:tcBorders>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rPr>
                  </w:pPr>
                  <w:r w:rsidRPr="00932DB9">
                    <w:rPr>
                      <w:rFonts w:hint="cs"/>
                      <w:b/>
                      <w:bCs/>
                      <w:sz w:val="24"/>
                      <w:szCs w:val="24"/>
                      <w:rtl/>
                      <w:lang w:bidi="ar-EG"/>
                    </w:rPr>
                    <w:t>درجة</w:t>
                  </w:r>
                </w:p>
              </w:tc>
              <w:tc>
                <w:tcPr>
                  <w:tcW w:w="843" w:type="dxa"/>
                  <w:tcBorders>
                    <w:left w:val="single" w:sz="18" w:space="0" w:color="auto"/>
                    <w:bottom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32.50</w:t>
                  </w:r>
                </w:p>
              </w:tc>
              <w:tc>
                <w:tcPr>
                  <w:tcW w:w="840" w:type="dxa"/>
                  <w:tcBorders>
                    <w:left w:val="single" w:sz="18" w:space="0" w:color="auto"/>
                    <w:bottom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1.89</w:t>
                  </w:r>
                </w:p>
              </w:tc>
              <w:tc>
                <w:tcPr>
                  <w:tcW w:w="843" w:type="dxa"/>
                  <w:tcBorders>
                    <w:left w:val="single" w:sz="18" w:space="0" w:color="auto"/>
                    <w:bottom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60.30</w:t>
                  </w:r>
                </w:p>
              </w:tc>
              <w:tc>
                <w:tcPr>
                  <w:tcW w:w="704" w:type="dxa"/>
                  <w:tcBorders>
                    <w:left w:val="single" w:sz="18" w:space="0" w:color="auto"/>
                    <w:bottom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2.23</w:t>
                  </w:r>
                </w:p>
              </w:tc>
              <w:tc>
                <w:tcPr>
                  <w:tcW w:w="991" w:type="dxa"/>
                  <w:tcBorders>
                    <w:bottom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-27.80</w:t>
                  </w:r>
                </w:p>
              </w:tc>
              <w:tc>
                <w:tcPr>
                  <w:tcW w:w="979" w:type="dxa"/>
                  <w:tcBorders>
                    <w:left w:val="single" w:sz="18" w:space="0" w:color="auto"/>
                    <w:bottom w:val="single" w:sz="18" w:space="0" w:color="auto"/>
                    <w:right w:val="single" w:sz="18" w:space="0" w:color="auto"/>
                  </w:tcBorders>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-52.09</w:t>
                  </w:r>
                </w:p>
              </w:tc>
            </w:tr>
          </w:tbl>
          <w:p w:rsidR="00B971B9" w:rsidRPr="00DA526E" w:rsidRDefault="00B971B9" w:rsidP="00DA526E">
            <w:pPr>
              <w:spacing w:after="0" w:line="240" w:lineRule="auto"/>
              <w:jc w:val="lowKashida"/>
              <w:rPr>
                <w:rFonts w:cs="Arabic Transparent"/>
                <w:b/>
                <w:bCs/>
                <w:sz w:val="14"/>
                <w:szCs w:val="14"/>
                <w:rtl/>
              </w:rPr>
            </w:pPr>
            <w:r w:rsidRPr="00DA526E">
              <w:rPr>
                <w:rFonts w:cs="Arabic Transparent" w:hint="cs"/>
                <w:b/>
                <w:bCs/>
                <w:szCs w:val="24"/>
                <w:rtl/>
              </w:rPr>
              <w:t>قيمة "ت" الجدولية عند درجة حرية (28) ومستوى معنوية (0.05) =</w:t>
            </w:r>
            <w:r w:rsidRPr="00DA526E">
              <w:rPr>
                <w:rFonts w:cs="Arabic Transparent"/>
                <w:b/>
                <w:bCs/>
                <w:szCs w:val="24"/>
                <w:rtl/>
              </w:rPr>
              <w:t>2.048</w:t>
            </w:r>
          </w:p>
          <w:p w:rsidR="00B160FE" w:rsidRDefault="00B971B9" w:rsidP="00A6399A">
            <w:pPr>
              <w:spacing w:after="0" w:line="240" w:lineRule="auto"/>
              <w:jc w:val="lowKashida"/>
              <w:rPr>
                <w:rFonts w:cs="Arabic Transparent"/>
                <w:b/>
                <w:bCs/>
                <w:sz w:val="28"/>
                <w:szCs w:val="28"/>
                <w:rtl/>
              </w:rPr>
            </w:pPr>
            <w:r w:rsidRPr="00932DB9">
              <w:rPr>
                <w:rFonts w:cs="Arabic Transparent" w:hint="cs"/>
                <w:b/>
                <w:bCs/>
                <w:sz w:val="28"/>
                <w:szCs w:val="28"/>
                <w:rtl/>
              </w:rPr>
              <w:t xml:space="preserve">          يتضح من جدول (9) وجود فروق دالة إحصائيا بين القياسين القبلي والبعدي لصالح القياس البعدي في اختبار التحصيل المعرفي للمجموعة التجريبية، حيث أن قيمة (ت) المحسوبة أكبر من (ت) الجدولية.   </w:t>
            </w:r>
          </w:p>
          <w:p w:rsidR="00B971B9" w:rsidRPr="00932DB9" w:rsidRDefault="00B971B9" w:rsidP="00A6399A">
            <w:pPr>
              <w:spacing w:after="0" w:line="240" w:lineRule="auto"/>
              <w:jc w:val="lowKashida"/>
              <w:rPr>
                <w:rFonts w:cs="Arabic Transparent"/>
                <w:b/>
                <w:bCs/>
                <w:sz w:val="28"/>
                <w:szCs w:val="28"/>
                <w:rtl/>
              </w:rPr>
            </w:pPr>
            <w:r w:rsidRPr="00932DB9">
              <w:rPr>
                <w:rFonts w:cs="Arabic Transparent" w:hint="cs"/>
                <w:b/>
                <w:bCs/>
                <w:sz w:val="28"/>
                <w:szCs w:val="28"/>
                <w:rtl/>
              </w:rPr>
              <w:t xml:space="preserve">       </w:t>
            </w:r>
          </w:p>
          <w:p w:rsidR="00B971B9" w:rsidRPr="00932DB9" w:rsidRDefault="00B971B9" w:rsidP="00A6399A">
            <w:pPr>
              <w:tabs>
                <w:tab w:val="left" w:pos="5621"/>
              </w:tabs>
              <w:spacing w:after="0" w:line="240" w:lineRule="auto"/>
              <w:jc w:val="center"/>
              <w:rPr>
                <w:rFonts w:ascii="Simplified Arabic" w:eastAsia="Times New Roman" w:hAnsi="Simplified Arabic" w:cs="Simplified Arabic"/>
                <w:b/>
                <w:bCs/>
                <w:sz w:val="28"/>
                <w:szCs w:val="28"/>
                <w:rtl/>
              </w:rPr>
            </w:pPr>
            <w:r w:rsidRPr="00932DB9">
              <w:rPr>
                <w:rFonts w:ascii="Simplified Arabic" w:eastAsia="Times New Roman" w:hAnsi="Simplified Arabic" w:cs="Simplified Arabic" w:hint="cs"/>
                <w:b/>
                <w:bCs/>
                <w:sz w:val="28"/>
                <w:szCs w:val="28"/>
                <w:rtl/>
              </w:rPr>
              <w:t xml:space="preserve">جدول ( </w:t>
            </w:r>
            <w:r w:rsidR="00FC4B12">
              <w:rPr>
                <w:rFonts w:ascii="Simplified Arabic" w:eastAsia="Times New Roman" w:hAnsi="Simplified Arabic" w:cs="Simplified Arabic" w:hint="cs"/>
                <w:b/>
                <w:bCs/>
                <w:sz w:val="28"/>
                <w:szCs w:val="28"/>
                <w:rtl/>
              </w:rPr>
              <w:t>16</w:t>
            </w:r>
            <w:r w:rsidRPr="00932DB9">
              <w:rPr>
                <w:rFonts w:ascii="Simplified Arabic" w:eastAsia="Times New Roman" w:hAnsi="Simplified Arabic" w:cs="Simplified Arabic" w:hint="cs"/>
                <w:b/>
                <w:bCs/>
                <w:sz w:val="28"/>
                <w:szCs w:val="28"/>
                <w:rtl/>
              </w:rPr>
              <w:t xml:space="preserve"> )</w:t>
            </w:r>
          </w:p>
          <w:p w:rsidR="00B971B9" w:rsidRPr="00932DB9" w:rsidRDefault="00B971B9" w:rsidP="00A6399A">
            <w:pPr>
              <w:tabs>
                <w:tab w:val="center" w:pos="6979"/>
                <w:tab w:val="left" w:pos="9398"/>
              </w:tabs>
              <w:spacing w:after="0" w:line="240" w:lineRule="auto"/>
              <w:jc w:val="center"/>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دلالة الفروق بين متوسطي القياسيين البعديين للمجموعتين  الضابطة والتجريبية في             </w:t>
            </w:r>
          </w:p>
          <w:p w:rsidR="00B971B9" w:rsidRPr="00932DB9" w:rsidRDefault="00B971B9" w:rsidP="00A6399A">
            <w:pPr>
              <w:tabs>
                <w:tab w:val="center" w:pos="6979"/>
                <w:tab w:val="left" w:pos="9398"/>
              </w:tabs>
              <w:spacing w:after="0" w:line="240" w:lineRule="auto"/>
              <w:jc w:val="center"/>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للعينة قيد البحث                  </w:t>
            </w:r>
            <w:r w:rsidRPr="00932DB9">
              <w:rPr>
                <w:rFonts w:ascii="Times New Roman" w:eastAsia="Times New Roman" w:hAnsi="Times New Roman" w:cs="Simplified Arabic" w:hint="cs"/>
                <w:b/>
                <w:bCs/>
                <w:sz w:val="28"/>
                <w:szCs w:val="28"/>
                <w:rtl/>
              </w:rPr>
              <w:t xml:space="preserve">ن1= ن2 = </w:t>
            </w:r>
            <w:r w:rsidR="00500515" w:rsidRPr="00932DB9">
              <w:rPr>
                <w:rFonts w:ascii="Times New Roman" w:eastAsia="Times New Roman" w:hAnsi="Times New Roman" w:cs="Simplified Arabic" w:hint="cs"/>
                <w:b/>
                <w:bCs/>
                <w:sz w:val="28"/>
                <w:szCs w:val="28"/>
                <w:rtl/>
              </w:rPr>
              <w:t>90</w:t>
            </w:r>
            <w:r w:rsidRPr="00932DB9">
              <w:rPr>
                <w:rFonts w:ascii="Times New Roman" w:eastAsia="Times New Roman" w:hAnsi="Times New Roman" w:cs="Simplified Arabic" w:hint="cs"/>
                <w:b/>
                <w:bCs/>
                <w:sz w:val="28"/>
                <w:szCs w:val="28"/>
                <w:rtl/>
              </w:rPr>
              <w:t xml:space="preserve">   </w:t>
            </w:r>
            <w:r w:rsidRPr="00932DB9">
              <w:rPr>
                <w:rFonts w:ascii="Times New Roman" w:eastAsia="Times New Roman" w:hAnsi="Times New Roman" w:cs="Simplified Arabic" w:hint="cs"/>
                <w:b/>
                <w:bCs/>
                <w:sz w:val="28"/>
                <w:szCs w:val="28"/>
                <w:rtl/>
                <w:lang w:bidi="ar-EG"/>
              </w:rPr>
              <w:t xml:space="preserve">            </w:t>
            </w:r>
          </w:p>
          <w:p w:rsidR="00B971B9" w:rsidRPr="00932DB9" w:rsidRDefault="00B971B9" w:rsidP="00A6399A">
            <w:pPr>
              <w:tabs>
                <w:tab w:val="center" w:pos="6979"/>
                <w:tab w:val="left" w:pos="9398"/>
              </w:tabs>
              <w:spacing w:after="0" w:line="240" w:lineRule="auto"/>
              <w:jc w:val="center"/>
              <w:rPr>
                <w:rFonts w:ascii="Times New Roman" w:eastAsia="Times New Roman" w:hAnsi="Times New Roman" w:cs="Simplified Arabic"/>
                <w:b/>
                <w:bCs/>
                <w:sz w:val="28"/>
                <w:szCs w:val="28"/>
                <w:rtl/>
              </w:rPr>
            </w:pPr>
          </w:p>
          <w:tbl>
            <w:tblPr>
              <w:tblStyle w:val="TableGrid"/>
              <w:bidiVisual/>
              <w:tblW w:w="7872" w:type="dxa"/>
              <w:jc w:val="center"/>
              <w:tblLook w:val="01E0" w:firstRow="1" w:lastRow="1" w:firstColumn="1" w:lastColumn="1" w:noHBand="0" w:noVBand="0"/>
            </w:tblPr>
            <w:tblGrid>
              <w:gridCol w:w="352"/>
              <w:gridCol w:w="1186"/>
              <w:gridCol w:w="847"/>
              <w:gridCol w:w="847"/>
              <w:gridCol w:w="845"/>
              <w:gridCol w:w="844"/>
              <w:gridCol w:w="704"/>
              <w:gridCol w:w="991"/>
              <w:gridCol w:w="1256"/>
            </w:tblGrid>
            <w:tr w:rsidR="00B971B9" w:rsidRPr="00932DB9" w:rsidTr="00B971B9">
              <w:trPr>
                <w:trHeight w:val="414"/>
                <w:jc w:val="center"/>
              </w:trPr>
              <w:tc>
                <w:tcPr>
                  <w:tcW w:w="295" w:type="dxa"/>
                  <w:vMerge w:val="restart"/>
                  <w:tcBorders>
                    <w:top w:val="single" w:sz="18" w:space="0" w:color="auto"/>
                    <w:left w:val="nil"/>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م</w:t>
                  </w:r>
                </w:p>
              </w:tc>
              <w:tc>
                <w:tcPr>
                  <w:tcW w:w="1198"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المحاور</w:t>
                  </w:r>
                </w:p>
              </w:tc>
              <w:tc>
                <w:tcPr>
                  <w:tcW w:w="851"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Pr>
                  </w:pPr>
                  <w:r w:rsidRPr="00932DB9">
                    <w:rPr>
                      <w:rFonts w:hint="cs"/>
                      <w:b/>
                      <w:bCs/>
                      <w:sz w:val="24"/>
                      <w:szCs w:val="24"/>
                      <w:rtl/>
                    </w:rPr>
                    <w:t>وحدة</w:t>
                  </w:r>
                </w:p>
                <w:p w:rsidR="00B971B9" w:rsidRPr="00932DB9" w:rsidRDefault="00B971B9" w:rsidP="00A6399A">
                  <w:pPr>
                    <w:tabs>
                      <w:tab w:val="left" w:pos="5621"/>
                    </w:tabs>
                    <w:jc w:val="center"/>
                    <w:rPr>
                      <w:b/>
                      <w:bCs/>
                      <w:sz w:val="24"/>
                      <w:szCs w:val="24"/>
                      <w:rtl/>
                    </w:rPr>
                  </w:pPr>
                  <w:r w:rsidRPr="00932DB9">
                    <w:rPr>
                      <w:rFonts w:hint="cs"/>
                      <w:b/>
                      <w:bCs/>
                      <w:sz w:val="24"/>
                      <w:szCs w:val="24"/>
                      <w:rtl/>
                    </w:rPr>
                    <w:t>القياس</w:t>
                  </w:r>
                </w:p>
              </w:tc>
              <w:tc>
                <w:tcPr>
                  <w:tcW w:w="1701"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المجموعة الضابطة</w:t>
                  </w:r>
                </w:p>
              </w:tc>
              <w:tc>
                <w:tcPr>
                  <w:tcW w:w="1559"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المجموعة التجريبية</w:t>
                  </w:r>
                </w:p>
              </w:tc>
              <w:tc>
                <w:tcPr>
                  <w:tcW w:w="99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الفرق بين متوسطين</w:t>
                  </w:r>
                </w:p>
              </w:tc>
              <w:tc>
                <w:tcPr>
                  <w:tcW w:w="1276"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b/>
                      <w:bCs/>
                      <w:sz w:val="24"/>
                      <w:szCs w:val="24"/>
                      <w:rtl/>
                    </w:rPr>
                    <w:t>قيمة ت</w:t>
                  </w:r>
                </w:p>
              </w:tc>
            </w:tr>
            <w:tr w:rsidR="00B971B9" w:rsidRPr="00932DB9" w:rsidTr="00B971B9">
              <w:trPr>
                <w:trHeight w:val="222"/>
                <w:jc w:val="center"/>
              </w:trPr>
              <w:tc>
                <w:tcPr>
                  <w:tcW w:w="295" w:type="dxa"/>
                  <w:vMerge/>
                  <w:tcBorders>
                    <w:left w:val="nil"/>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1198"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851"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85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س</w:t>
                  </w:r>
                </w:p>
              </w:tc>
              <w:tc>
                <w:tcPr>
                  <w:tcW w:w="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ind w:left="182"/>
                    <w:jc w:val="center"/>
                    <w:rPr>
                      <w:b/>
                      <w:bCs/>
                      <w:sz w:val="24"/>
                      <w:szCs w:val="24"/>
                      <w:rtl/>
                    </w:rPr>
                  </w:pPr>
                  <w:r w:rsidRPr="00932DB9">
                    <w:rPr>
                      <w:rFonts w:hint="cs"/>
                      <w:b/>
                      <w:bCs/>
                      <w:sz w:val="24"/>
                      <w:szCs w:val="24"/>
                      <w:rtl/>
                    </w:rPr>
                    <w:t>ع</w:t>
                  </w:r>
                </w:p>
              </w:tc>
              <w:tc>
                <w:tcPr>
                  <w:tcW w:w="85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س</w:t>
                  </w:r>
                </w:p>
              </w:tc>
              <w:tc>
                <w:tcPr>
                  <w:tcW w:w="70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tabs>
                      <w:tab w:val="left" w:pos="5621"/>
                    </w:tabs>
                    <w:jc w:val="center"/>
                    <w:rPr>
                      <w:b/>
                      <w:bCs/>
                      <w:sz w:val="24"/>
                      <w:szCs w:val="24"/>
                      <w:rtl/>
                    </w:rPr>
                  </w:pPr>
                  <w:r w:rsidRPr="00932DB9">
                    <w:rPr>
                      <w:rFonts w:hint="cs"/>
                      <w:b/>
                      <w:bCs/>
                      <w:sz w:val="24"/>
                      <w:szCs w:val="24"/>
                      <w:rtl/>
                    </w:rPr>
                    <w:t>ع</w:t>
                  </w:r>
                </w:p>
              </w:tc>
              <w:tc>
                <w:tcPr>
                  <w:tcW w:w="992"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c>
                <w:tcPr>
                  <w:tcW w:w="1276" w:type="dxa"/>
                  <w:vMerge/>
                  <w:tcBorders>
                    <w:left w:val="single" w:sz="18" w:space="0" w:color="auto"/>
                    <w:bottom w:val="single" w:sz="18" w:space="0" w:color="auto"/>
                    <w:right w:val="single" w:sz="18" w:space="0" w:color="auto"/>
                  </w:tcBorders>
                  <w:shd w:val="clear" w:color="auto" w:fill="DDD9C3" w:themeFill="background2" w:themeFillShade="E6"/>
                  <w:vAlign w:val="center"/>
                </w:tcPr>
                <w:p w:rsidR="00B971B9" w:rsidRPr="00932DB9" w:rsidRDefault="00B971B9" w:rsidP="00A6399A">
                  <w:pPr>
                    <w:tabs>
                      <w:tab w:val="left" w:pos="5621"/>
                    </w:tabs>
                    <w:jc w:val="center"/>
                    <w:rPr>
                      <w:b/>
                      <w:bCs/>
                      <w:sz w:val="24"/>
                      <w:szCs w:val="24"/>
                      <w:rtl/>
                    </w:rPr>
                  </w:pPr>
                </w:p>
              </w:tc>
            </w:tr>
            <w:tr w:rsidR="00B971B9" w:rsidRPr="00932DB9" w:rsidTr="00B971B9">
              <w:trPr>
                <w:trHeight w:val="315"/>
                <w:jc w:val="center"/>
              </w:trPr>
              <w:tc>
                <w:tcPr>
                  <w:tcW w:w="295"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1</w:t>
                  </w:r>
                </w:p>
              </w:tc>
              <w:tc>
                <w:tcPr>
                  <w:tcW w:w="1198"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rtl/>
                      <w:lang w:bidi="ar-EG"/>
                    </w:rPr>
                  </w:pPr>
                  <w:r w:rsidRPr="00932DB9">
                    <w:rPr>
                      <w:rFonts w:hint="cs"/>
                      <w:b/>
                      <w:bCs/>
                      <w:sz w:val="24"/>
                      <w:szCs w:val="24"/>
                      <w:rtl/>
                      <w:lang w:bidi="ar-EG"/>
                    </w:rPr>
                    <w:t>الأول</w:t>
                  </w:r>
                </w:p>
              </w:tc>
              <w:tc>
                <w:tcPr>
                  <w:tcW w:w="851"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sz w:val="24"/>
                      <w:szCs w:val="24"/>
                      <w:rtl/>
                      <w:lang w:bidi="ar-EG"/>
                    </w:rPr>
                  </w:pPr>
                  <w:r w:rsidRPr="00932DB9">
                    <w:rPr>
                      <w:rFonts w:hint="cs"/>
                      <w:b/>
                      <w:bCs/>
                      <w:sz w:val="24"/>
                      <w:szCs w:val="24"/>
                      <w:rtl/>
                      <w:lang w:bidi="ar-EG"/>
                    </w:rPr>
                    <w:t>درجة</w:t>
                  </w:r>
                </w:p>
              </w:tc>
              <w:tc>
                <w:tcPr>
                  <w:tcW w:w="850"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13.636</w:t>
                  </w:r>
                </w:p>
              </w:tc>
              <w:tc>
                <w:tcPr>
                  <w:tcW w:w="851"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0.114</w:t>
                  </w:r>
                </w:p>
              </w:tc>
              <w:tc>
                <w:tcPr>
                  <w:tcW w:w="850"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17.50</w:t>
                  </w:r>
                </w:p>
              </w:tc>
              <w:tc>
                <w:tcPr>
                  <w:tcW w:w="709"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0.68</w:t>
                  </w:r>
                </w:p>
              </w:tc>
              <w:tc>
                <w:tcPr>
                  <w:tcW w:w="992"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-3.37</w:t>
                  </w:r>
                </w:p>
              </w:tc>
              <w:tc>
                <w:tcPr>
                  <w:tcW w:w="1276"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-10.23</w:t>
                  </w:r>
                </w:p>
              </w:tc>
            </w:tr>
            <w:tr w:rsidR="00B971B9" w:rsidRPr="00932DB9" w:rsidTr="00B971B9">
              <w:trPr>
                <w:trHeight w:val="362"/>
                <w:jc w:val="center"/>
              </w:trPr>
              <w:tc>
                <w:tcPr>
                  <w:tcW w:w="295"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2</w:t>
                  </w:r>
                </w:p>
              </w:tc>
              <w:tc>
                <w:tcPr>
                  <w:tcW w:w="1198"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rtl/>
                      <w:lang w:bidi="ar-EG"/>
                    </w:rPr>
                  </w:pPr>
                  <w:r w:rsidRPr="00932DB9">
                    <w:rPr>
                      <w:rFonts w:hint="cs"/>
                      <w:b/>
                      <w:bCs/>
                      <w:sz w:val="24"/>
                      <w:szCs w:val="24"/>
                      <w:rtl/>
                      <w:lang w:bidi="ar-EG"/>
                    </w:rPr>
                    <w:t>الثاني</w:t>
                  </w:r>
                </w:p>
              </w:tc>
              <w:tc>
                <w:tcPr>
                  <w:tcW w:w="851"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rPr>
                  </w:pPr>
                  <w:r w:rsidRPr="00932DB9">
                    <w:rPr>
                      <w:rFonts w:hint="cs"/>
                      <w:b/>
                      <w:bCs/>
                      <w:sz w:val="24"/>
                      <w:szCs w:val="24"/>
                      <w:rtl/>
                      <w:lang w:bidi="ar-EG"/>
                    </w:rPr>
                    <w:t>درجة</w:t>
                  </w:r>
                </w:p>
              </w:tc>
              <w:tc>
                <w:tcPr>
                  <w:tcW w:w="850"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11.636</w:t>
                  </w:r>
                </w:p>
              </w:tc>
              <w:tc>
                <w:tcPr>
                  <w:tcW w:w="851"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0.114</w:t>
                  </w:r>
                </w:p>
              </w:tc>
              <w:tc>
                <w:tcPr>
                  <w:tcW w:w="850"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13.50</w:t>
                  </w:r>
                </w:p>
              </w:tc>
              <w:tc>
                <w:tcPr>
                  <w:tcW w:w="709"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0.68</w:t>
                  </w:r>
                </w:p>
              </w:tc>
              <w:tc>
                <w:tcPr>
                  <w:tcW w:w="992"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-1.70</w:t>
                  </w:r>
                </w:p>
              </w:tc>
              <w:tc>
                <w:tcPr>
                  <w:tcW w:w="1276"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-6.33</w:t>
                  </w:r>
                </w:p>
              </w:tc>
            </w:tr>
            <w:tr w:rsidR="00B971B9" w:rsidRPr="00932DB9" w:rsidTr="00B971B9">
              <w:trPr>
                <w:trHeight w:val="362"/>
                <w:jc w:val="center"/>
              </w:trPr>
              <w:tc>
                <w:tcPr>
                  <w:tcW w:w="295"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3</w:t>
                  </w:r>
                </w:p>
              </w:tc>
              <w:tc>
                <w:tcPr>
                  <w:tcW w:w="1198"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lang w:bidi="ar-EG"/>
                    </w:rPr>
                  </w:pPr>
                  <w:r w:rsidRPr="00932DB9">
                    <w:rPr>
                      <w:rFonts w:hint="cs"/>
                      <w:b/>
                      <w:bCs/>
                      <w:sz w:val="24"/>
                      <w:szCs w:val="24"/>
                      <w:rtl/>
                      <w:lang w:bidi="ar-EG"/>
                    </w:rPr>
                    <w:t xml:space="preserve">  الثالث</w:t>
                  </w:r>
                </w:p>
              </w:tc>
              <w:tc>
                <w:tcPr>
                  <w:tcW w:w="851"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rPr>
                  </w:pPr>
                  <w:r w:rsidRPr="00932DB9">
                    <w:rPr>
                      <w:rFonts w:hint="cs"/>
                      <w:b/>
                      <w:bCs/>
                      <w:sz w:val="24"/>
                      <w:szCs w:val="24"/>
                      <w:rtl/>
                      <w:lang w:bidi="ar-EG"/>
                    </w:rPr>
                    <w:t>درجة</w:t>
                  </w:r>
                </w:p>
              </w:tc>
              <w:tc>
                <w:tcPr>
                  <w:tcW w:w="850"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12.545</w:t>
                  </w:r>
                </w:p>
              </w:tc>
              <w:tc>
                <w:tcPr>
                  <w:tcW w:w="851"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0.116</w:t>
                  </w:r>
                </w:p>
              </w:tc>
              <w:tc>
                <w:tcPr>
                  <w:tcW w:w="850"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16.70</w:t>
                  </w:r>
                </w:p>
              </w:tc>
              <w:tc>
                <w:tcPr>
                  <w:tcW w:w="709"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0.79</w:t>
                  </w:r>
                </w:p>
              </w:tc>
              <w:tc>
                <w:tcPr>
                  <w:tcW w:w="992"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-3.73</w:t>
                  </w:r>
                </w:p>
              </w:tc>
              <w:tc>
                <w:tcPr>
                  <w:tcW w:w="1276"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-11.11</w:t>
                  </w:r>
                </w:p>
              </w:tc>
            </w:tr>
            <w:tr w:rsidR="00B971B9" w:rsidRPr="00932DB9" w:rsidTr="00B971B9">
              <w:trPr>
                <w:trHeight w:val="362"/>
                <w:jc w:val="center"/>
              </w:trPr>
              <w:tc>
                <w:tcPr>
                  <w:tcW w:w="295" w:type="dxa"/>
                  <w:tcBorders>
                    <w:left w:val="nil"/>
                    <w:right w:val="single" w:sz="18" w:space="0" w:color="auto"/>
                  </w:tcBorders>
                  <w:shd w:val="clear" w:color="auto" w:fill="D9D9D9" w:themeFill="background1" w:themeFillShade="D9"/>
                </w:tcPr>
                <w:p w:rsidR="00B971B9" w:rsidRPr="00932DB9" w:rsidRDefault="00B971B9" w:rsidP="00A6399A">
                  <w:pPr>
                    <w:tabs>
                      <w:tab w:val="left" w:pos="5621"/>
                    </w:tabs>
                    <w:rPr>
                      <w:b/>
                      <w:bCs/>
                      <w:sz w:val="24"/>
                      <w:szCs w:val="24"/>
                      <w:rtl/>
                    </w:rPr>
                  </w:pPr>
                  <w:r w:rsidRPr="00932DB9">
                    <w:rPr>
                      <w:rFonts w:hint="cs"/>
                      <w:b/>
                      <w:bCs/>
                      <w:sz w:val="24"/>
                      <w:szCs w:val="24"/>
                      <w:rtl/>
                    </w:rPr>
                    <w:t>4</w:t>
                  </w:r>
                </w:p>
              </w:tc>
              <w:tc>
                <w:tcPr>
                  <w:tcW w:w="1198"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rPr>
                      <w:b/>
                      <w:bCs/>
                      <w:sz w:val="24"/>
                      <w:szCs w:val="24"/>
                      <w:lang w:bidi="ar-EG"/>
                    </w:rPr>
                  </w:pPr>
                  <w:r w:rsidRPr="00932DB9">
                    <w:rPr>
                      <w:rFonts w:hint="cs"/>
                      <w:b/>
                      <w:bCs/>
                      <w:sz w:val="24"/>
                      <w:szCs w:val="24"/>
                      <w:rtl/>
                      <w:lang w:bidi="ar-EG"/>
                    </w:rPr>
                    <w:t xml:space="preserve"> الرابع</w:t>
                  </w:r>
                </w:p>
              </w:tc>
              <w:tc>
                <w:tcPr>
                  <w:tcW w:w="851" w:type="dxa"/>
                  <w:tcBorders>
                    <w:left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rPr>
                  </w:pPr>
                  <w:r w:rsidRPr="00932DB9">
                    <w:rPr>
                      <w:rFonts w:hint="cs"/>
                      <w:b/>
                      <w:bCs/>
                      <w:sz w:val="24"/>
                      <w:szCs w:val="24"/>
                      <w:rtl/>
                      <w:lang w:bidi="ar-EG"/>
                    </w:rPr>
                    <w:t>درجة</w:t>
                  </w:r>
                </w:p>
              </w:tc>
              <w:tc>
                <w:tcPr>
                  <w:tcW w:w="850"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8.364</w:t>
                  </w:r>
                </w:p>
              </w:tc>
              <w:tc>
                <w:tcPr>
                  <w:tcW w:w="851" w:type="dxa"/>
                  <w:tcBorders>
                    <w:left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0.136</w:t>
                  </w:r>
                </w:p>
              </w:tc>
              <w:tc>
                <w:tcPr>
                  <w:tcW w:w="850"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12.60</w:t>
                  </w:r>
                </w:p>
              </w:tc>
              <w:tc>
                <w:tcPr>
                  <w:tcW w:w="709" w:type="dxa"/>
                  <w:tcBorders>
                    <w:lef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0.67</w:t>
                  </w:r>
                </w:p>
              </w:tc>
              <w:tc>
                <w:tcPr>
                  <w:tcW w:w="992" w:type="dxa"/>
                  <w:tcBorders>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-3.77</w:t>
                  </w:r>
                </w:p>
              </w:tc>
              <w:tc>
                <w:tcPr>
                  <w:tcW w:w="1276" w:type="dxa"/>
                  <w:tcBorders>
                    <w:left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-10.99</w:t>
                  </w:r>
                </w:p>
              </w:tc>
            </w:tr>
            <w:tr w:rsidR="00B971B9" w:rsidRPr="00932DB9" w:rsidTr="00B971B9">
              <w:trPr>
                <w:trHeight w:val="362"/>
                <w:jc w:val="center"/>
              </w:trPr>
              <w:tc>
                <w:tcPr>
                  <w:tcW w:w="1493" w:type="dxa"/>
                  <w:gridSpan w:val="2"/>
                  <w:tcBorders>
                    <w:left w:val="nil"/>
                    <w:bottom w:val="single" w:sz="18" w:space="0" w:color="auto"/>
                    <w:right w:val="single" w:sz="18" w:space="0" w:color="auto"/>
                  </w:tcBorders>
                  <w:shd w:val="clear" w:color="auto" w:fill="D9D9D9" w:themeFill="background1" w:themeFillShade="D9"/>
                </w:tcPr>
                <w:p w:rsidR="00B971B9" w:rsidRPr="00932DB9" w:rsidRDefault="00B971B9" w:rsidP="00A6399A">
                  <w:pPr>
                    <w:rPr>
                      <w:b/>
                      <w:bCs/>
                      <w:sz w:val="24"/>
                      <w:szCs w:val="24"/>
                      <w:rtl/>
                      <w:lang w:bidi="ar-EG"/>
                    </w:rPr>
                  </w:pPr>
                  <w:r w:rsidRPr="00932DB9">
                    <w:rPr>
                      <w:rFonts w:hint="cs"/>
                      <w:b/>
                      <w:bCs/>
                      <w:sz w:val="24"/>
                      <w:szCs w:val="24"/>
                      <w:rtl/>
                      <w:lang w:bidi="ar-EG"/>
                    </w:rPr>
                    <w:t>التحصيل المعرفي</w:t>
                  </w:r>
                </w:p>
              </w:tc>
              <w:tc>
                <w:tcPr>
                  <w:tcW w:w="851" w:type="dxa"/>
                  <w:tcBorders>
                    <w:left w:val="single" w:sz="18" w:space="0" w:color="auto"/>
                    <w:bottom w:val="single" w:sz="18" w:space="0" w:color="auto"/>
                    <w:right w:val="single" w:sz="18" w:space="0" w:color="auto"/>
                  </w:tcBorders>
                  <w:shd w:val="clear" w:color="auto" w:fill="D9D9D9" w:themeFill="background1" w:themeFillShade="D9"/>
                  <w:vAlign w:val="center"/>
                </w:tcPr>
                <w:p w:rsidR="00B971B9" w:rsidRPr="00932DB9" w:rsidRDefault="00B971B9" w:rsidP="00A6399A">
                  <w:pPr>
                    <w:jc w:val="center"/>
                    <w:rPr>
                      <w:b/>
                      <w:bCs/>
                    </w:rPr>
                  </w:pPr>
                  <w:r w:rsidRPr="00932DB9">
                    <w:rPr>
                      <w:rFonts w:hint="cs"/>
                      <w:b/>
                      <w:bCs/>
                      <w:sz w:val="24"/>
                      <w:szCs w:val="24"/>
                      <w:rtl/>
                      <w:lang w:bidi="ar-EG"/>
                    </w:rPr>
                    <w:t>درجة</w:t>
                  </w:r>
                </w:p>
              </w:tc>
              <w:tc>
                <w:tcPr>
                  <w:tcW w:w="850" w:type="dxa"/>
                  <w:tcBorders>
                    <w:left w:val="single" w:sz="18" w:space="0" w:color="auto"/>
                    <w:bottom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46.182</w:t>
                  </w:r>
                </w:p>
              </w:tc>
              <w:tc>
                <w:tcPr>
                  <w:tcW w:w="851" w:type="dxa"/>
                  <w:tcBorders>
                    <w:left w:val="single" w:sz="18" w:space="0" w:color="auto"/>
                    <w:bottom w:val="single" w:sz="18" w:space="0" w:color="auto"/>
                    <w:right w:val="single" w:sz="18" w:space="0" w:color="auto"/>
                  </w:tcBorders>
                  <w:vAlign w:val="center"/>
                </w:tcPr>
                <w:p w:rsidR="00B971B9" w:rsidRPr="00932DB9" w:rsidRDefault="00B971B9" w:rsidP="00A6399A">
                  <w:pPr>
                    <w:bidi w:val="0"/>
                    <w:jc w:val="right"/>
                    <w:rPr>
                      <w:rFonts w:ascii="Arial" w:hAnsi="Arial" w:cs="Arial"/>
                      <w:b/>
                      <w:bCs/>
                      <w:color w:val="000000"/>
                      <w:sz w:val="18"/>
                      <w:szCs w:val="18"/>
                    </w:rPr>
                  </w:pPr>
                  <w:r w:rsidRPr="00932DB9">
                    <w:rPr>
                      <w:rFonts w:ascii="Arial" w:hAnsi="Arial" w:cs="Arial"/>
                      <w:b/>
                      <w:bCs/>
                      <w:color w:val="000000"/>
                      <w:sz w:val="18"/>
                      <w:szCs w:val="18"/>
                    </w:rPr>
                    <w:t>0.224</w:t>
                  </w:r>
                </w:p>
              </w:tc>
              <w:tc>
                <w:tcPr>
                  <w:tcW w:w="850" w:type="dxa"/>
                  <w:tcBorders>
                    <w:left w:val="single" w:sz="18" w:space="0" w:color="auto"/>
                    <w:bottom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60.30</w:t>
                  </w:r>
                </w:p>
              </w:tc>
              <w:tc>
                <w:tcPr>
                  <w:tcW w:w="709" w:type="dxa"/>
                  <w:tcBorders>
                    <w:left w:val="single" w:sz="18" w:space="0" w:color="auto"/>
                    <w:bottom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2.23</w:t>
                  </w:r>
                </w:p>
              </w:tc>
              <w:tc>
                <w:tcPr>
                  <w:tcW w:w="992" w:type="dxa"/>
                  <w:tcBorders>
                    <w:bottom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-12.57</w:t>
                  </w:r>
                </w:p>
              </w:tc>
              <w:tc>
                <w:tcPr>
                  <w:tcW w:w="1276" w:type="dxa"/>
                  <w:tcBorders>
                    <w:left w:val="single" w:sz="18" w:space="0" w:color="auto"/>
                    <w:bottom w:val="single" w:sz="18" w:space="0" w:color="auto"/>
                    <w:right w:val="single" w:sz="18" w:space="0" w:color="auto"/>
                  </w:tcBorders>
                  <w:vAlign w:val="center"/>
                </w:tcPr>
                <w:p w:rsidR="00B971B9" w:rsidRPr="00932DB9" w:rsidRDefault="00B971B9" w:rsidP="00A6399A">
                  <w:pPr>
                    <w:bidi w:val="0"/>
                    <w:jc w:val="center"/>
                    <w:rPr>
                      <w:rFonts w:ascii="Arial" w:hAnsi="Arial" w:cs="Arial"/>
                      <w:b/>
                      <w:bCs/>
                      <w:color w:val="000000"/>
                      <w:sz w:val="18"/>
                      <w:szCs w:val="18"/>
                    </w:rPr>
                  </w:pPr>
                  <w:r w:rsidRPr="00932DB9">
                    <w:rPr>
                      <w:rFonts w:ascii="Arial" w:hAnsi="Arial" w:cs="Arial"/>
                      <w:b/>
                      <w:bCs/>
                      <w:color w:val="000000"/>
                      <w:sz w:val="18"/>
                      <w:szCs w:val="18"/>
                    </w:rPr>
                    <w:t>-11.11</w:t>
                  </w:r>
                </w:p>
              </w:tc>
            </w:tr>
          </w:tbl>
          <w:p w:rsidR="00B971B9" w:rsidRPr="00932DB9" w:rsidRDefault="00B971B9" w:rsidP="00A6399A">
            <w:pPr>
              <w:spacing w:after="0" w:line="240" w:lineRule="auto"/>
              <w:ind w:left="-688" w:firstLine="32"/>
              <w:rPr>
                <w:rFonts w:ascii="Simplified Arabic" w:eastAsia="Times New Roman" w:hAnsi="Simplified Arabic" w:cs="Simplified Arabic"/>
                <w:b/>
                <w:bCs/>
                <w:sz w:val="28"/>
                <w:szCs w:val="28"/>
                <w:rtl/>
              </w:rPr>
            </w:pPr>
            <w:r w:rsidRPr="00932DB9">
              <w:rPr>
                <w:rFonts w:ascii="Simplified Arabic" w:eastAsia="Times New Roman" w:hAnsi="Simplified Arabic" w:cs="Simplified Arabic" w:hint="cs"/>
                <w:b/>
                <w:bCs/>
                <w:sz w:val="28"/>
                <w:szCs w:val="28"/>
                <w:rtl/>
              </w:rPr>
              <w:t xml:space="preserve">      قيمة ت الجدولية عند مستوى معنوية 0.05 ودرجة حرية   58 = </w:t>
            </w:r>
            <w:r w:rsidRPr="00932DB9">
              <w:rPr>
                <w:rFonts w:ascii="Simplified Arabic" w:eastAsia="Times New Roman" w:hAnsi="Simplified Arabic" w:cs="Simplified Arabic"/>
                <w:b/>
                <w:bCs/>
                <w:sz w:val="28"/>
                <w:szCs w:val="28"/>
                <w:rtl/>
              </w:rPr>
              <w:t>2.021</w:t>
            </w:r>
          </w:p>
          <w:p w:rsidR="00B971B9" w:rsidRPr="00932DB9" w:rsidRDefault="00B971B9" w:rsidP="00A6399A">
            <w:pPr>
              <w:tabs>
                <w:tab w:val="left" w:pos="5621"/>
              </w:tabs>
              <w:spacing w:after="0" w:line="240" w:lineRule="auto"/>
              <w:ind w:left="-153" w:right="-539"/>
              <w:jc w:val="lowKashida"/>
              <w:rPr>
                <w:rFonts w:ascii="Simplified Arabic" w:eastAsia="Times New Roman" w:hAnsi="Simplified Arabic" w:cs="Simplified Arabic"/>
                <w:b/>
                <w:bCs/>
                <w:sz w:val="28"/>
                <w:szCs w:val="28"/>
                <w:rtl/>
              </w:rPr>
            </w:pPr>
            <w:r w:rsidRPr="00932DB9">
              <w:rPr>
                <w:rFonts w:ascii="Simplified Arabic" w:eastAsia="Times New Roman" w:hAnsi="Simplified Arabic" w:cs="Simplified Arabic" w:hint="cs"/>
                <w:b/>
                <w:bCs/>
                <w:sz w:val="28"/>
                <w:szCs w:val="28"/>
                <w:rtl/>
              </w:rPr>
              <w:t xml:space="preserve">        </w:t>
            </w:r>
            <w:r w:rsidRPr="00932DB9">
              <w:rPr>
                <w:rFonts w:ascii="Simplified Arabic" w:eastAsia="Times New Roman" w:hAnsi="Simplified Arabic" w:cs="Simplified Arabic"/>
                <w:b/>
                <w:bCs/>
                <w:sz w:val="28"/>
                <w:szCs w:val="28"/>
                <w:rtl/>
              </w:rPr>
              <w:t>يوضح جدول (</w:t>
            </w:r>
            <w:r w:rsidRPr="00932DB9">
              <w:rPr>
                <w:rFonts w:ascii="Simplified Arabic" w:eastAsia="Times New Roman" w:hAnsi="Simplified Arabic" w:cs="Simplified Arabic" w:hint="cs"/>
                <w:b/>
                <w:bCs/>
                <w:sz w:val="28"/>
                <w:szCs w:val="28"/>
                <w:rtl/>
              </w:rPr>
              <w:t xml:space="preserve"> 10</w:t>
            </w:r>
            <w:r w:rsidRPr="00932DB9">
              <w:rPr>
                <w:rFonts w:ascii="Simplified Arabic" w:eastAsia="Times New Roman" w:hAnsi="Simplified Arabic" w:cs="Simplified Arabic"/>
                <w:b/>
                <w:bCs/>
                <w:sz w:val="28"/>
                <w:szCs w:val="28"/>
                <w:rtl/>
              </w:rPr>
              <w:t>)</w:t>
            </w:r>
            <w:r w:rsidRPr="00932DB9">
              <w:rPr>
                <w:rFonts w:ascii="Simplified Arabic" w:eastAsia="Times New Roman" w:hAnsi="Simplified Arabic" w:cs="Simplified Arabic" w:hint="cs"/>
                <w:b/>
                <w:bCs/>
                <w:sz w:val="28"/>
                <w:szCs w:val="28"/>
                <w:rtl/>
              </w:rPr>
              <w:t xml:space="preserve"> </w:t>
            </w:r>
            <w:r w:rsidRPr="00932DB9">
              <w:rPr>
                <w:rFonts w:ascii="Simplified Arabic" w:eastAsia="Times New Roman" w:hAnsi="Simplified Arabic" w:cs="Simplified Arabic"/>
                <w:b/>
                <w:bCs/>
                <w:sz w:val="28"/>
                <w:szCs w:val="28"/>
                <w:rtl/>
              </w:rPr>
              <w:t>وجود فروق دالة إحصائية بين القياس</w:t>
            </w:r>
            <w:r w:rsidRPr="00932DB9">
              <w:rPr>
                <w:rFonts w:ascii="Simplified Arabic" w:eastAsia="Times New Roman" w:hAnsi="Simplified Arabic" w:cs="Simplified Arabic" w:hint="cs"/>
                <w:b/>
                <w:bCs/>
                <w:sz w:val="28"/>
                <w:szCs w:val="28"/>
                <w:rtl/>
              </w:rPr>
              <w:t>ين</w:t>
            </w:r>
            <w:r w:rsidRPr="00932DB9">
              <w:rPr>
                <w:rFonts w:ascii="Simplified Arabic" w:eastAsia="Times New Roman" w:hAnsi="Simplified Arabic" w:cs="Simplified Arabic"/>
                <w:b/>
                <w:bCs/>
                <w:sz w:val="28"/>
                <w:szCs w:val="28"/>
                <w:rtl/>
              </w:rPr>
              <w:t xml:space="preserve"> البعديين للمجموعتين الضابطة والتجريبية في </w:t>
            </w:r>
            <w:r w:rsidRPr="00932DB9">
              <w:rPr>
                <w:rFonts w:ascii="Simplified Arabic" w:eastAsia="Times New Roman" w:hAnsi="Simplified Arabic" w:cs="Simplified Arabic" w:hint="cs"/>
                <w:b/>
                <w:bCs/>
                <w:sz w:val="28"/>
                <w:szCs w:val="28"/>
                <w:rtl/>
              </w:rPr>
              <w:t>الاختبار المعرفي</w:t>
            </w:r>
            <w:r w:rsidRPr="00932DB9">
              <w:rPr>
                <w:rFonts w:ascii="Simplified Arabic" w:eastAsia="Times New Roman" w:hAnsi="Simplified Arabic" w:cs="Simplified Arabic"/>
                <w:b/>
                <w:bCs/>
                <w:sz w:val="28"/>
                <w:szCs w:val="28"/>
                <w:rtl/>
              </w:rPr>
              <w:t xml:space="preserve"> قيد البحث حيث انحصرت قيمة ت </w:t>
            </w:r>
            <w:r w:rsidRPr="00932DB9">
              <w:rPr>
                <w:rFonts w:ascii="Simplified Arabic" w:eastAsia="Times New Roman" w:hAnsi="Simplified Arabic" w:cs="Simplified Arabic" w:hint="cs"/>
                <w:b/>
                <w:bCs/>
                <w:sz w:val="28"/>
                <w:szCs w:val="28"/>
                <w:rtl/>
              </w:rPr>
              <w:t xml:space="preserve"> المحسوبة </w:t>
            </w:r>
            <w:r w:rsidRPr="00932DB9">
              <w:rPr>
                <w:rFonts w:ascii="Times New Roman" w:eastAsia="Times New Roman" w:hAnsi="Times New Roman" w:cs="Times New Roman" w:hint="cs"/>
                <w:b/>
                <w:bCs/>
                <w:sz w:val="28"/>
                <w:szCs w:val="28"/>
                <w:rtl/>
              </w:rPr>
              <w:t>-11.11</w:t>
            </w:r>
            <w:r w:rsidRPr="00932DB9">
              <w:rPr>
                <w:rFonts w:ascii="Simplified Arabic" w:eastAsia="Times New Roman" w:hAnsi="Simplified Arabic" w:cs="Simplified Arabic"/>
                <w:b/>
                <w:bCs/>
                <w:sz w:val="28"/>
                <w:szCs w:val="28"/>
                <w:rtl/>
              </w:rPr>
              <w:t>:</w:t>
            </w:r>
            <w:r w:rsidRPr="00932DB9">
              <w:rPr>
                <w:rFonts w:ascii="Simplified Arabic" w:eastAsia="Times New Roman" w:hAnsi="Simplified Arabic" w:cs="Simplified Arabic" w:hint="cs"/>
                <w:b/>
                <w:bCs/>
                <w:sz w:val="28"/>
                <w:szCs w:val="28"/>
                <w:rtl/>
              </w:rPr>
              <w:t xml:space="preserve"> </w:t>
            </w:r>
            <w:r w:rsidRPr="00932DB9">
              <w:rPr>
                <w:rFonts w:ascii="Times New Roman" w:eastAsia="Times New Roman" w:hAnsi="Times New Roman" w:cs="Times New Roman" w:hint="cs"/>
                <w:b/>
                <w:bCs/>
                <w:sz w:val="28"/>
                <w:szCs w:val="28"/>
                <w:rtl/>
              </w:rPr>
              <w:t>-6.33</w:t>
            </w:r>
            <w:r w:rsidRPr="00932DB9">
              <w:rPr>
                <w:rFonts w:ascii="Simplified Arabic" w:eastAsia="Times New Roman" w:hAnsi="Simplified Arabic" w:cs="Simplified Arabic" w:hint="cs"/>
                <w:b/>
                <w:bCs/>
                <w:sz w:val="28"/>
                <w:szCs w:val="28"/>
                <w:rtl/>
              </w:rPr>
              <w:t xml:space="preserve"> </w:t>
            </w:r>
            <w:r w:rsidRPr="00932DB9">
              <w:rPr>
                <w:rFonts w:ascii="Simplified Arabic" w:eastAsia="Times New Roman" w:hAnsi="Simplified Arabic" w:cs="Simplified Arabic"/>
                <w:b/>
                <w:bCs/>
                <w:sz w:val="28"/>
                <w:szCs w:val="28"/>
                <w:rtl/>
              </w:rPr>
              <w:t>وكانت قيم</w:t>
            </w:r>
            <w:r w:rsidRPr="00932DB9">
              <w:rPr>
                <w:rFonts w:ascii="Simplified Arabic" w:eastAsia="Times New Roman" w:hAnsi="Simplified Arabic" w:cs="Simplified Arabic" w:hint="cs"/>
                <w:b/>
                <w:bCs/>
                <w:sz w:val="28"/>
                <w:szCs w:val="28"/>
                <w:rtl/>
              </w:rPr>
              <w:t>تها</w:t>
            </w:r>
            <w:r w:rsidRPr="00932DB9">
              <w:rPr>
                <w:rFonts w:ascii="Simplified Arabic" w:eastAsia="Times New Roman" w:hAnsi="Simplified Arabic" w:cs="Simplified Arabic"/>
                <w:b/>
                <w:bCs/>
                <w:sz w:val="28"/>
                <w:szCs w:val="28"/>
                <w:rtl/>
              </w:rPr>
              <w:t xml:space="preserve"> اكبر من قيمة ت الجدولية عند مستوى معنوية 0.05 </w:t>
            </w:r>
            <w:r w:rsidRPr="00932DB9">
              <w:rPr>
                <w:rFonts w:ascii="Simplified Arabic" w:eastAsia="Times New Roman" w:hAnsi="Simplified Arabic" w:cs="Simplified Arabic"/>
                <w:b/>
                <w:bCs/>
                <w:sz w:val="28"/>
                <w:szCs w:val="28"/>
                <w:rtl/>
                <w:lang w:bidi="ar-EG"/>
              </w:rPr>
              <w:t>مما يدل على وجود فروق ذات دلالة إحصائية بين القياسين البعديين للمجموعتين الضابطة والتجريبية في ا</w:t>
            </w:r>
            <w:r w:rsidRPr="00932DB9">
              <w:rPr>
                <w:rFonts w:ascii="Simplified Arabic" w:eastAsia="Times New Roman" w:hAnsi="Simplified Arabic" w:cs="Simplified Arabic" w:hint="cs"/>
                <w:b/>
                <w:bCs/>
                <w:sz w:val="28"/>
                <w:szCs w:val="28"/>
                <w:rtl/>
                <w:lang w:bidi="ar-EG"/>
              </w:rPr>
              <w:t>ختبار التحصيل المعرفي</w:t>
            </w:r>
            <w:r w:rsidRPr="00932DB9">
              <w:rPr>
                <w:rFonts w:ascii="Simplified Arabic" w:eastAsia="Times New Roman" w:hAnsi="Simplified Arabic" w:cs="Simplified Arabic"/>
                <w:b/>
                <w:bCs/>
                <w:sz w:val="28"/>
                <w:szCs w:val="28"/>
                <w:rtl/>
                <w:lang w:bidi="ar-EG"/>
              </w:rPr>
              <w:t xml:space="preserve"> لصالح القياس البعدي للمجموعة التجريبية</w:t>
            </w:r>
            <w:r w:rsidRPr="00932DB9">
              <w:rPr>
                <w:rFonts w:ascii="Simplified Arabic" w:eastAsia="Times New Roman" w:hAnsi="Simplified Arabic" w:cs="Simplified Arabic" w:hint="cs"/>
                <w:b/>
                <w:bCs/>
                <w:sz w:val="28"/>
                <w:szCs w:val="28"/>
                <w:rtl/>
                <w:lang w:bidi="ar-EG"/>
              </w:rPr>
              <w:t xml:space="preserve"> .</w:t>
            </w:r>
            <w:r w:rsidRPr="00932DB9">
              <w:rPr>
                <w:rFonts w:cs="Arabic Transparent" w:hint="cs"/>
                <w:b/>
                <w:bCs/>
                <w:sz w:val="28"/>
                <w:szCs w:val="28"/>
                <w:rtl/>
              </w:rPr>
              <w:t xml:space="preserve"> </w:t>
            </w:r>
          </w:p>
          <w:p w:rsidR="00B971B9" w:rsidRPr="00932DB9" w:rsidRDefault="00B971B9" w:rsidP="00A6399A">
            <w:pPr>
              <w:spacing w:after="0" w:line="240" w:lineRule="auto"/>
              <w:jc w:val="lowKashida"/>
              <w:rPr>
                <w:rFonts w:ascii="Times New Roman" w:eastAsia="Times New Roman" w:hAnsi="Times New Roman" w:cs="MCS Taybah S_U normal."/>
                <w:b/>
                <w:bCs/>
                <w:sz w:val="28"/>
                <w:szCs w:val="28"/>
                <w:lang w:bidi="ar-EG"/>
              </w:rPr>
            </w:pPr>
            <w:r w:rsidRPr="00932DB9">
              <w:rPr>
                <w:rFonts w:ascii="Times New Roman" w:eastAsia="Times New Roman" w:hAnsi="Times New Roman" w:cs="MCS Taybah S_U normal." w:hint="cs"/>
                <w:b/>
                <w:bCs/>
                <w:sz w:val="28"/>
                <w:szCs w:val="28"/>
                <w:rtl/>
                <w:lang w:bidi="ar-EG"/>
              </w:rPr>
              <w:t xml:space="preserve"> مناقشة النتائج :   </w:t>
            </w:r>
          </w:p>
          <w:p w:rsidR="00B971B9" w:rsidRPr="00932DB9" w:rsidRDefault="00DA526E" w:rsidP="00A6399A">
            <w:pPr>
              <w:spacing w:after="0" w:line="240" w:lineRule="auto"/>
              <w:jc w:val="lowKashida"/>
              <w:rPr>
                <w:rFonts w:ascii="Times New Roman" w:eastAsia="Times New Roman" w:hAnsi="Times New Roman" w:cs="Simplified Arabic"/>
                <w:b/>
                <w:bCs/>
                <w:sz w:val="30"/>
                <w:szCs w:val="30"/>
                <w:rtl/>
                <w:lang w:bidi="ar-EG"/>
              </w:rPr>
            </w:pPr>
            <w:r>
              <w:rPr>
                <w:rFonts w:ascii="Times New Roman" w:eastAsia="Times New Roman" w:hAnsi="Times New Roman" w:cs="Simplified Arabic" w:hint="cs"/>
                <w:b/>
                <w:bCs/>
                <w:sz w:val="29"/>
                <w:szCs w:val="29"/>
                <w:rtl/>
                <w:lang w:bidi="ar-EG"/>
              </w:rPr>
              <w:lastRenderedPageBreak/>
              <w:t xml:space="preserve">     </w:t>
            </w:r>
            <w:r w:rsidR="00B971B9" w:rsidRPr="00932DB9">
              <w:rPr>
                <w:rFonts w:ascii="Times New Roman" w:eastAsia="Times New Roman" w:hAnsi="Times New Roman" w:cs="Simplified Arabic" w:hint="cs"/>
                <w:b/>
                <w:bCs/>
                <w:sz w:val="30"/>
                <w:szCs w:val="30"/>
                <w:rtl/>
                <w:lang w:bidi="ar-EG"/>
              </w:rPr>
              <w:t xml:space="preserve">سوف يقوم </w:t>
            </w:r>
            <w:r w:rsidR="00B160FE">
              <w:rPr>
                <w:rFonts w:ascii="Times New Roman" w:eastAsia="Times New Roman" w:hAnsi="Times New Roman" w:cs="Simplified Arabic" w:hint="cs"/>
                <w:b/>
                <w:bCs/>
                <w:sz w:val="30"/>
                <w:szCs w:val="30"/>
                <w:rtl/>
                <w:lang w:bidi="ar-EG"/>
              </w:rPr>
              <w:t>الباحثان</w:t>
            </w:r>
            <w:r w:rsidR="00B971B9" w:rsidRPr="00932DB9">
              <w:rPr>
                <w:rFonts w:ascii="Times New Roman" w:eastAsia="Times New Roman" w:hAnsi="Times New Roman" w:cs="Simplified Arabic" w:hint="cs"/>
                <w:b/>
                <w:bCs/>
                <w:sz w:val="30"/>
                <w:szCs w:val="30"/>
                <w:rtl/>
                <w:lang w:bidi="ar-EG"/>
              </w:rPr>
              <w:t xml:space="preserve"> بمناقشة نتائجه وفقاً لترتيب فروض البحث :</w:t>
            </w:r>
          </w:p>
          <w:p w:rsidR="00B971B9" w:rsidRPr="00932DB9" w:rsidRDefault="00B971B9" w:rsidP="00A6399A">
            <w:pPr>
              <w:spacing w:after="0" w:line="240" w:lineRule="auto"/>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30"/>
                <w:szCs w:val="30"/>
                <w:rtl/>
                <w:lang w:bidi="ar-EG"/>
              </w:rPr>
              <w:t xml:space="preserve">      </w:t>
            </w:r>
            <w:r w:rsidRPr="00932DB9">
              <w:rPr>
                <w:rFonts w:ascii="Times New Roman" w:eastAsia="Times New Roman" w:hAnsi="Times New Roman" w:cs="Simplified Arabic" w:hint="cs"/>
                <w:b/>
                <w:bCs/>
                <w:sz w:val="28"/>
                <w:szCs w:val="28"/>
                <w:rtl/>
                <w:lang w:bidi="ar-EG"/>
              </w:rPr>
              <w:t xml:space="preserve"> مناقشة نتائج الفرض الأول ونصه:</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"توجد فروق دالة إحصائياً بين القياس القبلي والبعدي للمجموعة الضابطة لصالح القياس البعدي فى مستوى التحصيل المعرفي"</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يتضح من جدول (16) أنه توجد فروق ذات دلالة إحصائية بين القياسين القبلي والبعدي للمجموعة التجريبية لصالح القياس البعدي حيث جاءت قيمة "ت" المحسوبة أكبر من قيمتها الجدولية عند مستوي معنوية 0.05 حيث انحصرت قيمة "ت" المحسوبة بين </w:t>
            </w:r>
          </w:p>
          <w:p w:rsidR="00B971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( 10.923 ، 30.719 ).    </w:t>
            </w:r>
          </w:p>
          <w:p w:rsidR="00055423" w:rsidRPr="00055423" w:rsidRDefault="00055423" w:rsidP="00A6399A">
            <w:pPr>
              <w:spacing w:after="120" w:line="240" w:lineRule="auto"/>
              <w:jc w:val="lowKashida"/>
              <w:rPr>
                <w:rFonts w:ascii="Times New Roman" w:eastAsia="Calibri" w:hAnsi="Times New Roman" w:cs="Simplified Arabic"/>
                <w:bCs/>
                <w:sz w:val="28"/>
                <w:szCs w:val="28"/>
                <w:rtl/>
                <w:lang w:bidi="ar-EG"/>
              </w:rPr>
            </w:pPr>
            <w:r w:rsidRPr="00055423">
              <w:rPr>
                <w:rFonts w:ascii="Times New Roman" w:eastAsia="Calibri" w:hAnsi="Times New Roman" w:cs="Simplified Arabic" w:hint="cs"/>
                <w:bCs/>
                <w:sz w:val="28"/>
                <w:szCs w:val="28"/>
                <w:rtl/>
                <w:lang w:bidi="ar-EG"/>
              </w:rPr>
              <w:t xml:space="preserve">يعزو </w:t>
            </w:r>
            <w:r w:rsidR="00A6399A">
              <w:rPr>
                <w:rFonts w:ascii="Times New Roman" w:eastAsia="Calibri" w:hAnsi="Times New Roman" w:cs="Simplified Arabic"/>
                <w:bCs/>
                <w:sz w:val="28"/>
                <w:szCs w:val="28"/>
                <w:rtl/>
                <w:lang w:bidi="ar-EG"/>
              </w:rPr>
              <w:t>الباحثان</w:t>
            </w:r>
            <w:r w:rsidRPr="00055423">
              <w:rPr>
                <w:rFonts w:ascii="Times New Roman" w:eastAsia="Calibri" w:hAnsi="Times New Roman" w:cs="Simplified Arabic"/>
                <w:bCs/>
                <w:sz w:val="28"/>
                <w:szCs w:val="28"/>
                <w:rtl/>
                <w:lang w:bidi="ar-EG"/>
              </w:rPr>
              <w:t xml:space="preserve"> </w:t>
            </w:r>
            <w:r w:rsidRPr="00055423">
              <w:rPr>
                <w:rFonts w:ascii="Times New Roman" w:eastAsia="Calibri" w:hAnsi="Times New Roman" w:cs="Simplified Arabic" w:hint="cs"/>
                <w:bCs/>
                <w:sz w:val="28"/>
                <w:szCs w:val="28"/>
                <w:rtl/>
                <w:lang w:bidi="ar-EG"/>
              </w:rPr>
              <w:t xml:space="preserve">سبب التقدم لدي المجموعة الضابطة في المتغيرات السابقة إلي جدوي الطريقةالتقليدية التي لا يمكن إغفالها , والتي تعتمد </w:t>
            </w:r>
            <w:r w:rsidRPr="00055423">
              <w:rPr>
                <w:rFonts w:ascii="Times New Roman" w:eastAsia="Calibri" w:hAnsi="Times New Roman" w:cs="Simplified Arabic"/>
                <w:bCs/>
                <w:sz w:val="28"/>
                <w:szCs w:val="28"/>
                <w:rtl/>
                <w:lang w:bidi="ar-EG"/>
              </w:rPr>
              <w:t xml:space="preserve">على </w:t>
            </w:r>
            <w:r w:rsidRPr="00055423">
              <w:rPr>
                <w:rFonts w:ascii="Times New Roman" w:eastAsia="Calibri" w:hAnsi="Times New Roman" w:cs="Simplified Arabic" w:hint="cs"/>
                <w:bCs/>
                <w:sz w:val="28"/>
                <w:szCs w:val="28"/>
                <w:rtl/>
                <w:lang w:bidi="ar-EG"/>
              </w:rPr>
              <w:t>تلقي المتعلم المعلومات والمفاهيم من المعلم , حيث يقوم المعلم بشرح المهارة وعرض النموذج والتدرج في عملية التعليم مع تقديم التغذية الراجعة خلال كل مرحلة من مراحل التعلم , ومن خلال ما سبق يتضح أن الإسلوب التقليدي له تأثير إيجابي فى الجوانب المهارية والمعرفية .</w:t>
            </w:r>
          </w:p>
          <w:p w:rsidR="00055423" w:rsidRPr="00932DB9" w:rsidRDefault="00055423" w:rsidP="00A6399A">
            <w:pPr>
              <w:spacing w:after="0" w:line="240" w:lineRule="auto"/>
              <w:ind w:firstLine="720"/>
              <w:jc w:val="lowKashida"/>
              <w:rPr>
                <w:rFonts w:ascii="Times New Roman" w:eastAsia="Times New Roman" w:hAnsi="Times New Roman" w:cs="Simplified Arabic"/>
                <w:b/>
                <w:bCs/>
                <w:sz w:val="28"/>
                <w:szCs w:val="28"/>
                <w:rtl/>
                <w:lang w:bidi="ar-EG"/>
              </w:rPr>
            </w:pPr>
          </w:p>
          <w:p w:rsidR="00B971B9" w:rsidRPr="00932DB9" w:rsidRDefault="00055423" w:rsidP="00A6399A">
            <w:pPr>
              <w:spacing w:after="0" w:line="240" w:lineRule="auto"/>
              <w:ind w:firstLine="720"/>
              <w:jc w:val="lowKashida"/>
              <w:rPr>
                <w:rFonts w:ascii="Times New Roman" w:eastAsia="Times New Roman" w:hAnsi="Times New Roman" w:cs="Simplified Arabic"/>
                <w:b/>
                <w:bCs/>
                <w:sz w:val="28"/>
                <w:szCs w:val="28"/>
                <w:rtl/>
                <w:lang w:bidi="ar-EG"/>
              </w:rPr>
            </w:pPr>
            <w:r>
              <w:rPr>
                <w:rFonts w:ascii="Times New Roman" w:eastAsia="Times New Roman" w:hAnsi="Times New Roman" w:cs="Simplified Arabic" w:hint="cs"/>
                <w:b/>
                <w:bCs/>
                <w:sz w:val="28"/>
                <w:szCs w:val="28"/>
                <w:rtl/>
                <w:lang w:bidi="ar-EG"/>
              </w:rPr>
              <w:t xml:space="preserve">كما </w:t>
            </w:r>
            <w:r w:rsidR="00B971B9" w:rsidRPr="00932DB9">
              <w:rPr>
                <w:rFonts w:ascii="Times New Roman" w:eastAsia="Times New Roman" w:hAnsi="Times New Roman" w:cs="Simplified Arabic" w:hint="cs"/>
                <w:b/>
                <w:bCs/>
                <w:sz w:val="28"/>
                <w:szCs w:val="28"/>
                <w:rtl/>
                <w:lang w:bidi="ar-EG"/>
              </w:rPr>
              <w:t xml:space="preserve">يعزو </w:t>
            </w:r>
            <w:r w:rsidR="00A6399A">
              <w:rPr>
                <w:rFonts w:ascii="Times New Roman" w:eastAsia="Times New Roman" w:hAnsi="Times New Roman" w:cs="Simplified Arabic" w:hint="cs"/>
                <w:b/>
                <w:bCs/>
                <w:sz w:val="28"/>
                <w:szCs w:val="28"/>
                <w:rtl/>
                <w:lang w:bidi="ar-EG"/>
              </w:rPr>
              <w:t>الباحثان</w:t>
            </w:r>
            <w:r>
              <w:rPr>
                <w:rFonts w:ascii="Times New Roman" w:eastAsia="Times New Roman" w:hAnsi="Times New Roman" w:cs="Simplified Arabic" w:hint="cs"/>
                <w:b/>
                <w:bCs/>
                <w:sz w:val="28"/>
                <w:szCs w:val="28"/>
                <w:rtl/>
                <w:lang w:bidi="ar-EG"/>
              </w:rPr>
              <w:t xml:space="preserve"> </w:t>
            </w:r>
            <w:r w:rsidR="00B971B9" w:rsidRPr="00932DB9">
              <w:rPr>
                <w:rFonts w:ascii="Times New Roman" w:eastAsia="Times New Roman" w:hAnsi="Times New Roman" w:cs="Simplified Arabic" w:hint="cs"/>
                <w:b/>
                <w:bCs/>
                <w:sz w:val="28"/>
                <w:szCs w:val="28"/>
                <w:rtl/>
                <w:lang w:bidi="ar-EG"/>
              </w:rPr>
              <w:t>هذه النتائج إلي أن المجموعة الضابطة والتي استعانت بالأسلوب التقليدي المتبع أو الطريقة التقليدية والتي لا يمكن إغفالها لما لها أيضا من دور في استيعاب الطلاب والتي اعتمدت على الالقاء والشرح اللفظي من المعلم فقط وتلقى المتعلم المعلومة فقط ، حيث</w:t>
            </w:r>
            <w:r w:rsidR="00B971B9" w:rsidRPr="00932DB9">
              <w:rPr>
                <w:rFonts w:ascii="Times New Roman" w:eastAsia="Times New Roman" w:hAnsi="Times New Roman" w:cs="Arabic Transparent" w:hint="cs"/>
                <w:b/>
                <w:bCs/>
                <w:sz w:val="28"/>
                <w:szCs w:val="28"/>
                <w:rtl/>
              </w:rPr>
              <w:t xml:space="preserve">: </w:t>
            </w:r>
            <w:r w:rsidR="00B971B9" w:rsidRPr="00932DB9">
              <w:rPr>
                <w:rFonts w:ascii="Times New Roman" w:eastAsia="Times New Roman" w:hAnsi="Times New Roman" w:cs="Simplified Arabic" w:hint="cs"/>
                <w:b/>
                <w:bCs/>
                <w:sz w:val="28"/>
                <w:szCs w:val="28"/>
                <w:rtl/>
                <w:lang w:bidi="ar-EG"/>
              </w:rPr>
              <w:t>وبناء على ما ذكر فقد ساهمت الطريقة التقليدية في رفع مستوى التحصيل المعرفي</w:t>
            </w:r>
            <w:r w:rsidR="00A777BE">
              <w:rPr>
                <w:rFonts w:ascii="Times New Roman" w:eastAsia="Times New Roman" w:hAnsi="Times New Roman" w:cs="Simplified Arabic" w:hint="cs"/>
                <w:b/>
                <w:bCs/>
                <w:sz w:val="28"/>
                <w:szCs w:val="28"/>
                <w:rtl/>
                <w:lang w:bidi="ar-EG"/>
              </w:rPr>
              <w:t xml:space="preserve"> والمهارى</w:t>
            </w:r>
            <w:r w:rsidR="00B971B9" w:rsidRPr="00932DB9">
              <w:rPr>
                <w:rFonts w:ascii="Times New Roman" w:eastAsia="Times New Roman" w:hAnsi="Times New Roman" w:cs="Simplified Arabic" w:hint="cs"/>
                <w:b/>
                <w:bCs/>
                <w:sz w:val="28"/>
                <w:szCs w:val="28"/>
                <w:rtl/>
                <w:lang w:bidi="ar-EG"/>
              </w:rPr>
              <w:t xml:space="preserve"> لدى المجموعة الضابطة وذلك من خلال وجود تلك الفروق الفردية ولو بنسب محدودة فهي لها تأثير إيجابي على مستوى التحصيل المعرفي ، </w:t>
            </w:r>
            <w:r w:rsidR="00A777BE">
              <w:rPr>
                <w:rFonts w:ascii="Times New Roman" w:eastAsia="Times New Roman" w:hAnsi="Times New Roman" w:cs="Simplified Arabic" w:hint="cs"/>
                <w:b/>
                <w:bCs/>
                <w:sz w:val="28"/>
                <w:szCs w:val="28"/>
                <w:rtl/>
                <w:lang w:bidi="ar-EG"/>
              </w:rPr>
              <w:t xml:space="preserve"> والتحصيل المهارى </w:t>
            </w:r>
            <w:r w:rsidR="00B971B9" w:rsidRPr="00932DB9">
              <w:rPr>
                <w:rFonts w:ascii="Times New Roman" w:eastAsia="Times New Roman" w:hAnsi="Times New Roman" w:cs="Simplified Arabic" w:hint="cs"/>
                <w:b/>
                <w:bCs/>
                <w:sz w:val="28"/>
                <w:szCs w:val="28"/>
                <w:rtl/>
                <w:lang w:bidi="ar-EG"/>
              </w:rPr>
              <w:t xml:space="preserve">وتتفق هذه النتائج مع دراسة كلا من " أمال سمير " (2018م ) ، دراسة " كشكو " ( 2017م)المجموعة الضابطة والتي استخدمت الطريقة التقليدية أو المعتادة . </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p>
          <w:p w:rsidR="00B971B9" w:rsidRPr="00932DB9" w:rsidRDefault="00B971B9" w:rsidP="00A6399A">
            <w:pPr>
              <w:spacing w:after="0" w:line="240" w:lineRule="auto"/>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مناقشة نتائج الفرض الثاني ونصه:</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"توجد فروق دالة إحصائياً بين القياس القبلي والبعدي للمجموعة التجريبية لصالح القياس البعدي في التحصيل المعرفي</w:t>
            </w:r>
            <w:r w:rsidR="00A777BE">
              <w:rPr>
                <w:rFonts w:ascii="Times New Roman" w:eastAsia="Times New Roman" w:hAnsi="Times New Roman" w:cs="Simplified Arabic" w:hint="cs"/>
                <w:b/>
                <w:bCs/>
                <w:sz w:val="28"/>
                <w:szCs w:val="28"/>
                <w:rtl/>
                <w:lang w:bidi="ar-EG"/>
              </w:rPr>
              <w:t xml:space="preserve"> والمهارى</w:t>
            </w:r>
            <w:r w:rsidRPr="00932DB9">
              <w:rPr>
                <w:rFonts w:ascii="Times New Roman" w:eastAsia="Times New Roman" w:hAnsi="Times New Roman" w:cs="Simplified Arabic" w:hint="cs"/>
                <w:b/>
                <w:bCs/>
                <w:sz w:val="28"/>
                <w:szCs w:val="28"/>
                <w:rtl/>
                <w:lang w:bidi="ar-EG"/>
              </w:rPr>
              <w:t xml:space="preserve"> "</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يتضح من جدول (17) أنه توجد فروق ذات دلالة إحصائية بين القياسين القبلي </w:t>
            </w:r>
            <w:r w:rsidRPr="00932DB9">
              <w:rPr>
                <w:rFonts w:ascii="Times New Roman" w:eastAsia="Times New Roman" w:hAnsi="Times New Roman" w:cs="Simplified Arabic" w:hint="cs"/>
                <w:b/>
                <w:bCs/>
                <w:sz w:val="28"/>
                <w:szCs w:val="28"/>
                <w:rtl/>
                <w:lang w:bidi="ar-EG"/>
              </w:rPr>
              <w:lastRenderedPageBreak/>
              <w:t>والبعدي للمجموعة التجريبية لصالح القياس البعدي حيث جاءت قيمة "ت" المحسوبة أكبر من قيمتها الجدولية عند مستوي معنوية 0.05 حيث انحصرت قيمة "ت" المحسوبة بين (27.05 ، 52.09).</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ويعزو </w:t>
            </w:r>
            <w:r w:rsidR="00B160FE">
              <w:rPr>
                <w:rFonts w:ascii="Times New Roman" w:eastAsia="Times New Roman" w:hAnsi="Times New Roman" w:cs="Simplified Arabic" w:hint="cs"/>
                <w:b/>
                <w:bCs/>
                <w:sz w:val="28"/>
                <w:szCs w:val="28"/>
                <w:rtl/>
                <w:lang w:bidi="ar-EG"/>
              </w:rPr>
              <w:t>الباحثان</w:t>
            </w:r>
            <w:r w:rsidRPr="00932DB9">
              <w:rPr>
                <w:rFonts w:ascii="Times New Roman" w:eastAsia="Times New Roman" w:hAnsi="Times New Roman" w:cs="Simplified Arabic" w:hint="cs"/>
                <w:b/>
                <w:bCs/>
                <w:sz w:val="28"/>
                <w:szCs w:val="28"/>
                <w:rtl/>
                <w:lang w:bidi="ar-EG"/>
              </w:rPr>
              <w:t xml:space="preserve"> هذه النتائج التي تحققت إلي استخدام استراتيجية</w:t>
            </w:r>
            <w:r w:rsidR="00A777BE">
              <w:rPr>
                <w:rFonts w:ascii="Times New Roman" w:eastAsia="Times New Roman" w:hAnsi="Times New Roman" w:cs="Simplified Arabic" w:hint="cs"/>
                <w:b/>
                <w:bCs/>
                <w:sz w:val="28"/>
                <w:szCs w:val="28"/>
                <w:rtl/>
                <w:lang w:bidi="ar-EG"/>
              </w:rPr>
              <w:t xml:space="preserve"> القبعات السته</w:t>
            </w:r>
            <w:r w:rsidRPr="00932DB9">
              <w:rPr>
                <w:rFonts w:ascii="Times New Roman" w:eastAsia="Times New Roman" w:hAnsi="Times New Roman" w:cs="Simplified Arabic" w:hint="cs"/>
                <w:b/>
                <w:bCs/>
                <w:sz w:val="28"/>
                <w:szCs w:val="28"/>
                <w:rtl/>
                <w:lang w:bidi="ar-EG"/>
              </w:rPr>
              <w:t xml:space="preserve"> والتي كان لها الأثر الإيجابي الواضح في إثراء وتعميق المعلومات والمعارف وتقديمها بصورة متسلسلة في أسس ومراحل متكاملة ومتفاعلة .</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كما أن استراتيجية </w:t>
            </w:r>
            <w:r w:rsidR="00A777BE">
              <w:rPr>
                <w:rFonts w:ascii="Times New Roman" w:eastAsia="Times New Roman" w:hAnsi="Times New Roman" w:cs="Simplified Arabic" w:hint="cs"/>
                <w:b/>
                <w:bCs/>
                <w:sz w:val="28"/>
                <w:szCs w:val="28"/>
                <w:rtl/>
                <w:lang w:bidi="ar-EG"/>
              </w:rPr>
              <w:t>القبعات السته</w:t>
            </w:r>
            <w:r w:rsidRPr="00932DB9">
              <w:rPr>
                <w:rFonts w:ascii="Times New Roman" w:eastAsia="Times New Roman" w:hAnsi="Times New Roman" w:cs="Simplified Arabic" w:hint="cs"/>
                <w:b/>
                <w:bCs/>
                <w:sz w:val="28"/>
                <w:szCs w:val="28"/>
                <w:rtl/>
                <w:lang w:bidi="ar-EG"/>
              </w:rPr>
              <w:t xml:space="preserve"> المستخدم مع المجموعة التجريبية  كان لها اثر فعال في صقل مهارات الطالب المعرفية واكتساب خبرات متنوعة وتنميه الابداع والتفكير وكذلك التصورات البصرية لدى المتعلمين الأمر الذى أدى  في النهاية إلي زيادة مستوي التحصيل المعرفي</w:t>
            </w:r>
            <w:r w:rsidR="00A777BE">
              <w:rPr>
                <w:rFonts w:ascii="Times New Roman" w:eastAsia="Times New Roman" w:hAnsi="Times New Roman" w:cs="Simplified Arabic" w:hint="cs"/>
                <w:b/>
                <w:bCs/>
                <w:sz w:val="28"/>
                <w:szCs w:val="28"/>
                <w:rtl/>
                <w:lang w:bidi="ar-EG"/>
              </w:rPr>
              <w:t xml:space="preserve"> وكذلك التحصيل المهارى</w:t>
            </w:r>
            <w:r w:rsidRPr="00932DB9">
              <w:rPr>
                <w:rFonts w:ascii="Times New Roman" w:eastAsia="Times New Roman" w:hAnsi="Times New Roman" w:cs="Simplified Arabic" w:hint="cs"/>
                <w:b/>
                <w:bCs/>
                <w:sz w:val="28"/>
                <w:szCs w:val="28"/>
                <w:rtl/>
                <w:lang w:bidi="ar-EG"/>
              </w:rPr>
              <w:t xml:space="preserve"> . وتتفق هذه النتائج مع نتائج دراسة كلا من" كشكو " ( 2017م ) ، دراسه " رهف شحاته " ( 2013م )  ،دراسة " أمال سمير " (2018م ) ، دراسة " هنادي</w:t>
            </w:r>
            <w:r w:rsidR="00A777BE">
              <w:rPr>
                <w:rFonts w:ascii="Times New Roman" w:eastAsia="Times New Roman" w:hAnsi="Times New Roman" w:cs="Simplified Arabic" w:hint="cs"/>
                <w:b/>
                <w:bCs/>
                <w:sz w:val="28"/>
                <w:szCs w:val="28"/>
                <w:rtl/>
                <w:lang w:bidi="ar-EG"/>
              </w:rPr>
              <w:t xml:space="preserve"> السيد</w:t>
            </w:r>
            <w:r w:rsidRPr="00932DB9">
              <w:rPr>
                <w:rFonts w:ascii="Times New Roman" w:eastAsia="Times New Roman" w:hAnsi="Times New Roman" w:cs="Simplified Arabic" w:hint="cs"/>
                <w:b/>
                <w:bCs/>
                <w:sz w:val="28"/>
                <w:szCs w:val="28"/>
                <w:rtl/>
                <w:lang w:bidi="ar-EG"/>
              </w:rPr>
              <w:t xml:space="preserve"> الزهراني " ( 2017م ) ، دراسة والتي أشارت نتائجه إلى تحسن المجموعة التجريبية والتي استخدمت استراتيجية </w:t>
            </w:r>
            <w:r w:rsidR="00A777BE">
              <w:rPr>
                <w:rFonts w:ascii="Times New Roman" w:eastAsia="Times New Roman" w:hAnsi="Times New Roman" w:cs="Simplified Arabic" w:hint="cs"/>
                <w:b/>
                <w:bCs/>
                <w:sz w:val="28"/>
                <w:szCs w:val="28"/>
                <w:rtl/>
                <w:lang w:bidi="ar-EG"/>
              </w:rPr>
              <w:t>القبعات السته</w:t>
            </w:r>
            <w:r w:rsidRPr="00932DB9">
              <w:rPr>
                <w:rFonts w:ascii="Times New Roman" w:eastAsia="Times New Roman" w:hAnsi="Times New Roman" w:cs="Simplified Arabic" w:hint="cs"/>
                <w:b/>
                <w:bCs/>
                <w:sz w:val="28"/>
                <w:szCs w:val="28"/>
                <w:rtl/>
                <w:lang w:bidi="ar-EG"/>
              </w:rPr>
              <w:t>.</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p>
          <w:p w:rsidR="00B971B9" w:rsidRPr="00932DB9" w:rsidRDefault="00B971B9" w:rsidP="00A6399A">
            <w:pPr>
              <w:spacing w:after="0" w:line="240" w:lineRule="auto"/>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مناقشة نتائج الفرض الثالث ونصه:</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 "توجد فروق دالة إحصائياً بين القياسين البعديين للمجموعتين الضابطة والتجريبية لصالح القياس البعدي للمجموعة التجريبية فى زيادة مستوي التحصيل المعرفى </w:t>
            </w:r>
            <w:r w:rsidR="00A777BE">
              <w:rPr>
                <w:rFonts w:ascii="Times New Roman" w:eastAsia="Times New Roman" w:hAnsi="Times New Roman" w:cs="Simplified Arabic" w:hint="cs"/>
                <w:b/>
                <w:bCs/>
                <w:sz w:val="28"/>
                <w:szCs w:val="28"/>
                <w:rtl/>
                <w:lang w:bidi="ar-EG"/>
              </w:rPr>
              <w:t xml:space="preserve"> والمهارى</w:t>
            </w:r>
            <w:r w:rsidRPr="00932DB9">
              <w:rPr>
                <w:rFonts w:ascii="Times New Roman" w:eastAsia="Times New Roman" w:hAnsi="Times New Roman" w:cs="Simplified Arabic" w:hint="cs"/>
                <w:b/>
                <w:bCs/>
                <w:sz w:val="28"/>
                <w:szCs w:val="28"/>
                <w:rtl/>
                <w:lang w:bidi="ar-EG"/>
              </w:rPr>
              <w:t>"</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يتضح من جدول (18) أنه توجد فروق دالة إحصائياً بين القياسيين البعديين للمجموعتين التجريبية والضابطة لصالح القياس البعدي للمجموعة التجريبية حيث جاءت قيمة "ت" المحسوبة بين 6.33 إلي 11.11 .</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28"/>
                <w:szCs w:val="28"/>
                <w:rtl/>
                <w:lang w:bidi="ar-EG"/>
              </w:rPr>
            </w:pPr>
            <w:r w:rsidRPr="00932DB9">
              <w:rPr>
                <w:rFonts w:ascii="Times New Roman" w:eastAsia="Times New Roman" w:hAnsi="Times New Roman" w:cs="Simplified Arabic" w:hint="cs"/>
                <w:b/>
                <w:bCs/>
                <w:sz w:val="28"/>
                <w:szCs w:val="28"/>
                <w:rtl/>
                <w:lang w:bidi="ar-EG"/>
              </w:rPr>
              <w:t xml:space="preserve">ويعزو </w:t>
            </w:r>
            <w:r w:rsidR="00B160FE">
              <w:rPr>
                <w:rFonts w:ascii="Times New Roman" w:eastAsia="Times New Roman" w:hAnsi="Times New Roman" w:cs="Simplified Arabic" w:hint="cs"/>
                <w:b/>
                <w:bCs/>
                <w:sz w:val="28"/>
                <w:szCs w:val="28"/>
                <w:rtl/>
                <w:lang w:bidi="ar-EG"/>
              </w:rPr>
              <w:t>الباحثان</w:t>
            </w:r>
            <w:r w:rsidRPr="00932DB9">
              <w:rPr>
                <w:rFonts w:ascii="Times New Roman" w:eastAsia="Times New Roman" w:hAnsi="Times New Roman" w:cs="Simplified Arabic" w:hint="cs"/>
                <w:b/>
                <w:bCs/>
                <w:sz w:val="28"/>
                <w:szCs w:val="28"/>
                <w:rtl/>
                <w:lang w:bidi="ar-EG"/>
              </w:rPr>
              <w:t xml:space="preserve"> هذه النتائج ذات الدلالة الإحصائية إلي استراتيجية </w:t>
            </w:r>
            <w:r w:rsidR="00A777BE">
              <w:rPr>
                <w:rFonts w:ascii="Times New Roman" w:eastAsia="Times New Roman" w:hAnsi="Times New Roman" w:cs="Simplified Arabic" w:hint="cs"/>
                <w:b/>
                <w:bCs/>
                <w:sz w:val="28"/>
                <w:szCs w:val="28"/>
                <w:rtl/>
                <w:lang w:bidi="ar-EG"/>
              </w:rPr>
              <w:t>القبعات السته</w:t>
            </w:r>
            <w:r w:rsidRPr="00932DB9">
              <w:rPr>
                <w:rFonts w:ascii="Times New Roman" w:eastAsia="Times New Roman" w:hAnsi="Times New Roman" w:cs="Simplified Arabic" w:hint="cs"/>
                <w:b/>
                <w:bCs/>
                <w:sz w:val="28"/>
                <w:szCs w:val="28"/>
                <w:rtl/>
                <w:lang w:bidi="ar-EG"/>
              </w:rPr>
              <w:t xml:space="preserve"> التي طبقت مع المجموعة التجريبية ساهمت في تقديم قوة دعم ومساعدة للطلاب من خلال توجيهم إلى مصادر المعرفة وتنميه قدراتهم الابداعية وتصوراتهم البصرية وتنميه مصادر التعلم .</w:t>
            </w:r>
          </w:p>
          <w:p w:rsidR="00B971B9" w:rsidRPr="00932DB9" w:rsidRDefault="00B971B9" w:rsidP="00A6399A">
            <w:pPr>
              <w:spacing w:after="0" w:line="240" w:lineRule="auto"/>
              <w:ind w:firstLine="720"/>
              <w:jc w:val="lowKashida"/>
              <w:rPr>
                <w:rFonts w:ascii="Times New Roman" w:eastAsia="Times New Roman" w:hAnsi="Times New Roman" w:cs="Simplified Arabic"/>
                <w:b/>
                <w:bCs/>
                <w:sz w:val="30"/>
                <w:szCs w:val="30"/>
                <w:lang w:bidi="ar-EG"/>
              </w:rPr>
            </w:pPr>
          </w:p>
          <w:p w:rsidR="00B971B9" w:rsidRPr="00932DB9" w:rsidRDefault="00B971B9" w:rsidP="00A6399A">
            <w:pPr>
              <w:spacing w:line="240" w:lineRule="auto"/>
              <w:jc w:val="lowKashida"/>
              <w:rPr>
                <w:b/>
                <w:bCs/>
                <w:sz w:val="28"/>
                <w:szCs w:val="28"/>
                <w:rtl/>
                <w:lang w:bidi="ar-EG"/>
              </w:rPr>
            </w:pPr>
            <w:r w:rsidRPr="00932DB9">
              <w:rPr>
                <w:rFonts w:ascii="Times New Roman" w:eastAsia="Times New Roman" w:hAnsi="Times New Roman" w:cs="MCS Taybah S_U normal." w:hint="cs"/>
                <w:b/>
                <w:bCs/>
                <w:sz w:val="36"/>
                <w:szCs w:val="36"/>
                <w:rtl/>
                <w:lang w:bidi="ar-EG"/>
              </w:rPr>
              <w:t xml:space="preserve"> </w:t>
            </w:r>
            <w:r w:rsidRPr="00932DB9">
              <w:rPr>
                <w:rFonts w:ascii="Times New Roman" w:eastAsia="Times New Roman" w:hAnsi="Times New Roman" w:cs="MCS Taybah S_U normal." w:hint="cs"/>
                <w:b/>
                <w:bCs/>
                <w:sz w:val="28"/>
                <w:szCs w:val="28"/>
                <w:rtl/>
                <w:lang w:bidi="ar-EG"/>
              </w:rPr>
              <w:t xml:space="preserve"> </w:t>
            </w:r>
            <w:r w:rsidRPr="00932DB9">
              <w:rPr>
                <w:rFonts w:ascii="Times New Roman" w:eastAsia="Times New Roman" w:hAnsi="Times New Roman" w:cs="MCS Taybah S_U normal."/>
                <w:b/>
                <w:bCs/>
                <w:sz w:val="28"/>
                <w:szCs w:val="28"/>
                <w:rtl/>
                <w:lang w:bidi="ar-EG"/>
              </w:rPr>
              <w:t>الاستخلاصا</w:t>
            </w:r>
            <w:r w:rsidRPr="00932DB9">
              <w:rPr>
                <w:rFonts w:ascii="Times New Roman" w:eastAsia="Times New Roman" w:hAnsi="Times New Roman" w:cs="MCS Taybah S_U normal." w:hint="cs"/>
                <w:b/>
                <w:bCs/>
                <w:sz w:val="28"/>
                <w:szCs w:val="28"/>
                <w:rtl/>
                <w:lang w:bidi="ar-EG"/>
              </w:rPr>
              <w:t xml:space="preserve">ت و </w:t>
            </w:r>
            <w:r w:rsidRPr="00932DB9">
              <w:rPr>
                <w:rFonts w:ascii="Times New Roman" w:eastAsia="Times New Roman" w:hAnsi="Times New Roman" w:cs="MCS Taybah S_U normal."/>
                <w:b/>
                <w:bCs/>
                <w:sz w:val="28"/>
                <w:szCs w:val="28"/>
                <w:rtl/>
                <w:lang w:bidi="ar-EG"/>
              </w:rPr>
              <w:t xml:space="preserve">التوصيات </w:t>
            </w:r>
            <w:r w:rsidRPr="00932DB9">
              <w:rPr>
                <w:rFonts w:ascii="Times New Roman" w:eastAsia="Times New Roman" w:hAnsi="Times New Roman" w:cs="MCS Taybah S_U normal." w:hint="cs"/>
                <w:b/>
                <w:bCs/>
                <w:sz w:val="28"/>
                <w:szCs w:val="28"/>
                <w:rtl/>
                <w:lang w:bidi="ar-EG"/>
              </w:rPr>
              <w:t>:</w:t>
            </w:r>
          </w:p>
          <w:p w:rsidR="00B971B9" w:rsidRPr="00932DB9" w:rsidRDefault="00B971B9" w:rsidP="00A6399A">
            <w:pPr>
              <w:spacing w:line="240" w:lineRule="auto"/>
              <w:rPr>
                <w:b/>
                <w:bCs/>
                <w:sz w:val="28"/>
                <w:szCs w:val="28"/>
                <w:lang w:bidi="ar-EG"/>
              </w:rPr>
            </w:pPr>
            <w:bookmarkStart w:id="0" w:name="_GoBack"/>
            <w:r w:rsidRPr="00932DB9">
              <w:rPr>
                <w:rFonts w:hint="cs"/>
                <w:b/>
                <w:bCs/>
                <w:sz w:val="28"/>
                <w:szCs w:val="28"/>
                <w:rtl/>
                <w:lang w:bidi="ar-EG"/>
              </w:rPr>
              <w:t xml:space="preserve">الأستخلاصات   : </w:t>
            </w:r>
          </w:p>
          <w:p w:rsidR="00B971B9" w:rsidRPr="00932DB9" w:rsidRDefault="00B971B9" w:rsidP="00A6399A">
            <w:pPr>
              <w:spacing w:line="240" w:lineRule="auto"/>
              <w:rPr>
                <w:b/>
                <w:bCs/>
                <w:sz w:val="28"/>
                <w:szCs w:val="28"/>
                <w:rtl/>
                <w:lang w:bidi="ar-EG"/>
              </w:rPr>
            </w:pPr>
            <w:r w:rsidRPr="00932DB9">
              <w:rPr>
                <w:rFonts w:hint="cs"/>
                <w:b/>
                <w:bCs/>
                <w:sz w:val="28"/>
                <w:szCs w:val="28"/>
                <w:rtl/>
                <w:lang w:bidi="ar-EG"/>
              </w:rPr>
              <w:t xml:space="preserve">فى ضوء أهداف البحث وفروضه وفى حدود عينة البحث وخصائصها ومن خلال المنهج المستخدم وأسلوب التحليل الاحصائي المتبع ومناقشة نتائج البحث وتفسيرها ، أستخلص </w:t>
            </w:r>
            <w:r w:rsidR="00B160FE">
              <w:rPr>
                <w:rFonts w:hint="cs"/>
                <w:b/>
                <w:bCs/>
                <w:sz w:val="28"/>
                <w:szCs w:val="28"/>
                <w:rtl/>
                <w:lang w:bidi="ar-EG"/>
              </w:rPr>
              <w:lastRenderedPageBreak/>
              <w:t>الباحثان</w:t>
            </w:r>
            <w:r w:rsidRPr="00932DB9">
              <w:rPr>
                <w:rFonts w:hint="cs"/>
                <w:b/>
                <w:bCs/>
                <w:sz w:val="28"/>
                <w:szCs w:val="28"/>
                <w:rtl/>
                <w:lang w:bidi="ar-EG"/>
              </w:rPr>
              <w:t xml:space="preserve"> ما يلى : </w:t>
            </w:r>
          </w:p>
          <w:p w:rsidR="00B971B9" w:rsidRPr="00932DB9" w:rsidRDefault="00B971B9" w:rsidP="00A6399A">
            <w:pPr>
              <w:pStyle w:val="ListParagraph"/>
              <w:numPr>
                <w:ilvl w:val="0"/>
                <w:numId w:val="8"/>
              </w:numPr>
              <w:spacing w:line="240" w:lineRule="auto"/>
              <w:rPr>
                <w:b/>
                <w:bCs/>
                <w:sz w:val="28"/>
                <w:szCs w:val="28"/>
                <w:lang w:bidi="ar-EG"/>
              </w:rPr>
            </w:pPr>
            <w:r w:rsidRPr="00932DB9">
              <w:rPr>
                <w:rFonts w:hint="cs"/>
                <w:b/>
                <w:bCs/>
                <w:sz w:val="28"/>
                <w:szCs w:val="28"/>
                <w:rtl/>
                <w:lang w:bidi="ar-EG"/>
              </w:rPr>
              <w:t xml:space="preserve">التعلم عن طريق استراتيجية </w:t>
            </w:r>
            <w:r w:rsidR="00A777BE">
              <w:rPr>
                <w:rFonts w:hint="cs"/>
                <w:b/>
                <w:bCs/>
                <w:sz w:val="28"/>
                <w:szCs w:val="28"/>
                <w:rtl/>
                <w:lang w:bidi="ar-EG"/>
              </w:rPr>
              <w:t>القبعات السته</w:t>
            </w:r>
            <w:r w:rsidRPr="00932DB9">
              <w:rPr>
                <w:rFonts w:hint="cs"/>
                <w:b/>
                <w:bCs/>
                <w:sz w:val="28"/>
                <w:szCs w:val="28"/>
                <w:rtl/>
                <w:lang w:bidi="ar-EG"/>
              </w:rPr>
              <w:t xml:space="preserve"> له تأثير إيجابي على مستوى التحصيل المعرفي</w:t>
            </w:r>
            <w:r w:rsidR="00A777BE">
              <w:rPr>
                <w:rFonts w:hint="cs"/>
                <w:b/>
                <w:bCs/>
                <w:sz w:val="28"/>
                <w:szCs w:val="28"/>
                <w:rtl/>
                <w:lang w:bidi="ar-EG"/>
              </w:rPr>
              <w:t xml:space="preserve"> والمهارى</w:t>
            </w:r>
            <w:r w:rsidRPr="00932DB9">
              <w:rPr>
                <w:rFonts w:hint="cs"/>
                <w:b/>
                <w:bCs/>
                <w:sz w:val="28"/>
                <w:szCs w:val="28"/>
                <w:rtl/>
                <w:lang w:bidi="ar-EG"/>
              </w:rPr>
              <w:t xml:space="preserve"> لإفراد المجموعة التجريبية .</w:t>
            </w:r>
          </w:p>
          <w:p w:rsidR="00B971B9" w:rsidRPr="00932DB9" w:rsidRDefault="00B971B9" w:rsidP="00A6399A">
            <w:pPr>
              <w:pStyle w:val="ListParagraph"/>
              <w:numPr>
                <w:ilvl w:val="0"/>
                <w:numId w:val="8"/>
              </w:numPr>
              <w:spacing w:line="240" w:lineRule="auto"/>
              <w:rPr>
                <w:b/>
                <w:bCs/>
                <w:sz w:val="28"/>
                <w:szCs w:val="28"/>
                <w:lang w:bidi="ar-EG"/>
              </w:rPr>
            </w:pPr>
            <w:r w:rsidRPr="00932DB9">
              <w:rPr>
                <w:rFonts w:hint="cs"/>
                <w:b/>
                <w:bCs/>
                <w:sz w:val="28"/>
                <w:szCs w:val="28"/>
                <w:rtl/>
                <w:lang w:bidi="ar-EG"/>
              </w:rPr>
              <w:t xml:space="preserve">التعلم التقليدي كان له تأثير إيجابي أيضا في مستوى التحصيل لمعرفي </w:t>
            </w:r>
            <w:r w:rsidR="00A777BE">
              <w:rPr>
                <w:rFonts w:hint="cs"/>
                <w:b/>
                <w:bCs/>
                <w:sz w:val="28"/>
                <w:szCs w:val="28"/>
                <w:rtl/>
                <w:lang w:bidi="ar-EG"/>
              </w:rPr>
              <w:t xml:space="preserve">والمهارى </w:t>
            </w:r>
            <w:r w:rsidRPr="00932DB9">
              <w:rPr>
                <w:rFonts w:hint="cs"/>
                <w:b/>
                <w:bCs/>
                <w:sz w:val="28"/>
                <w:szCs w:val="28"/>
                <w:rtl/>
                <w:lang w:bidi="ar-EG"/>
              </w:rPr>
              <w:t>للمجموعة الضابطة ولكن بنسبة أقل من المجموعة التجريبية .</w:t>
            </w:r>
          </w:p>
          <w:p w:rsidR="00B971B9" w:rsidRPr="00932DB9" w:rsidRDefault="00B971B9" w:rsidP="00A6399A">
            <w:pPr>
              <w:pStyle w:val="ListParagraph"/>
              <w:numPr>
                <w:ilvl w:val="0"/>
                <w:numId w:val="8"/>
              </w:numPr>
              <w:spacing w:line="240" w:lineRule="auto"/>
              <w:rPr>
                <w:b/>
                <w:bCs/>
                <w:sz w:val="28"/>
                <w:szCs w:val="28"/>
                <w:lang w:bidi="ar-EG"/>
              </w:rPr>
            </w:pPr>
            <w:r w:rsidRPr="00932DB9">
              <w:rPr>
                <w:rFonts w:hint="cs"/>
                <w:b/>
                <w:bCs/>
                <w:sz w:val="28"/>
                <w:szCs w:val="28"/>
                <w:rtl/>
                <w:lang w:bidi="ar-EG"/>
              </w:rPr>
              <w:t>الاختبار المعرفي قيد البحث على درجه عالية من الصدق والثبات ويصلح لقياس مستوى التحصيل المعرفي .</w:t>
            </w:r>
          </w:p>
          <w:p w:rsidR="00B971B9" w:rsidRPr="00932DB9" w:rsidRDefault="00B971B9" w:rsidP="00A6399A">
            <w:pPr>
              <w:pStyle w:val="ListParagraph"/>
              <w:numPr>
                <w:ilvl w:val="0"/>
                <w:numId w:val="8"/>
              </w:numPr>
              <w:spacing w:line="240" w:lineRule="auto"/>
              <w:rPr>
                <w:b/>
                <w:bCs/>
                <w:sz w:val="28"/>
                <w:szCs w:val="28"/>
                <w:lang w:bidi="ar-EG"/>
              </w:rPr>
            </w:pPr>
            <w:r w:rsidRPr="00932DB9">
              <w:rPr>
                <w:rFonts w:hint="cs"/>
                <w:b/>
                <w:bCs/>
                <w:sz w:val="28"/>
                <w:szCs w:val="28"/>
                <w:rtl/>
                <w:lang w:bidi="ar-EG"/>
              </w:rPr>
              <w:t xml:space="preserve">تقدم المجموعة التجريبية والتي طبق عليها استراتيجية </w:t>
            </w:r>
            <w:r w:rsidR="00A777BE">
              <w:rPr>
                <w:rFonts w:hint="cs"/>
                <w:b/>
                <w:bCs/>
                <w:sz w:val="28"/>
                <w:szCs w:val="28"/>
                <w:rtl/>
                <w:lang w:bidi="ar-EG"/>
              </w:rPr>
              <w:t>القبعات السته</w:t>
            </w:r>
            <w:r w:rsidRPr="00932DB9">
              <w:rPr>
                <w:rFonts w:hint="cs"/>
                <w:b/>
                <w:bCs/>
                <w:sz w:val="28"/>
                <w:szCs w:val="28"/>
                <w:rtl/>
                <w:lang w:bidi="ar-EG"/>
              </w:rPr>
              <w:t xml:space="preserve"> ، على المجموعة الضابطة المتبعة للتعلم التقليدي ، وذلك في مستوى التحصيل المعرفي</w:t>
            </w:r>
            <w:r w:rsidR="00A777BE">
              <w:rPr>
                <w:rFonts w:hint="cs"/>
                <w:b/>
                <w:bCs/>
                <w:sz w:val="28"/>
                <w:szCs w:val="28"/>
                <w:rtl/>
                <w:lang w:bidi="ar-EG"/>
              </w:rPr>
              <w:t xml:space="preserve"> والمهارى</w:t>
            </w:r>
            <w:r w:rsidRPr="00932DB9">
              <w:rPr>
                <w:rFonts w:hint="cs"/>
                <w:b/>
                <w:bCs/>
                <w:sz w:val="28"/>
                <w:szCs w:val="28"/>
                <w:rtl/>
                <w:lang w:bidi="ar-EG"/>
              </w:rPr>
              <w:t>.</w:t>
            </w:r>
          </w:p>
          <w:p w:rsidR="00B971B9" w:rsidRPr="00932DB9" w:rsidRDefault="00B971B9" w:rsidP="00A6399A">
            <w:pPr>
              <w:spacing w:line="240" w:lineRule="auto"/>
              <w:rPr>
                <w:b/>
                <w:bCs/>
                <w:sz w:val="28"/>
                <w:szCs w:val="28"/>
                <w:rtl/>
                <w:lang w:bidi="ar-EG"/>
              </w:rPr>
            </w:pPr>
            <w:r w:rsidRPr="00932DB9">
              <w:rPr>
                <w:rFonts w:hint="cs"/>
                <w:b/>
                <w:bCs/>
                <w:sz w:val="28"/>
                <w:szCs w:val="28"/>
                <w:rtl/>
                <w:lang w:bidi="ar-EG"/>
              </w:rPr>
              <w:t xml:space="preserve">التوصيات : </w:t>
            </w:r>
          </w:p>
          <w:p w:rsidR="00B971B9" w:rsidRPr="00932DB9" w:rsidRDefault="00B971B9" w:rsidP="00A6399A">
            <w:pPr>
              <w:spacing w:line="240" w:lineRule="auto"/>
              <w:ind w:left="360"/>
              <w:rPr>
                <w:b/>
                <w:bCs/>
                <w:sz w:val="28"/>
                <w:szCs w:val="28"/>
                <w:lang w:bidi="ar-EG"/>
              </w:rPr>
            </w:pPr>
            <w:r w:rsidRPr="00932DB9">
              <w:rPr>
                <w:b/>
                <w:bCs/>
                <w:sz w:val="28"/>
                <w:szCs w:val="28"/>
                <w:rtl/>
                <w:lang w:bidi="ar-EG"/>
              </w:rPr>
              <w:t>ف</w:t>
            </w:r>
            <w:r w:rsidRPr="00932DB9">
              <w:rPr>
                <w:rFonts w:hint="cs"/>
                <w:b/>
                <w:bCs/>
                <w:sz w:val="28"/>
                <w:szCs w:val="28"/>
                <w:rtl/>
                <w:lang w:bidi="ar-EG"/>
              </w:rPr>
              <w:t xml:space="preserve">ي </w:t>
            </w:r>
            <w:r w:rsidRPr="00932DB9">
              <w:rPr>
                <w:b/>
                <w:bCs/>
                <w:sz w:val="28"/>
                <w:szCs w:val="28"/>
                <w:rtl/>
                <w:lang w:bidi="ar-EG"/>
              </w:rPr>
              <w:t>ضوء النتائج الت</w:t>
            </w:r>
            <w:r w:rsidRPr="00932DB9">
              <w:rPr>
                <w:rFonts w:hint="cs"/>
                <w:b/>
                <w:bCs/>
                <w:sz w:val="28"/>
                <w:szCs w:val="28"/>
                <w:rtl/>
                <w:lang w:bidi="ar-EG"/>
              </w:rPr>
              <w:t>ي</w:t>
            </w:r>
            <w:r w:rsidRPr="00932DB9">
              <w:rPr>
                <w:b/>
                <w:bCs/>
                <w:sz w:val="28"/>
                <w:szCs w:val="28"/>
                <w:rtl/>
                <w:lang w:bidi="ar-EG"/>
              </w:rPr>
              <w:t xml:space="preserve"> توصلت إليها الدراسة يوصى </w:t>
            </w:r>
            <w:r w:rsidR="00B160FE">
              <w:rPr>
                <w:b/>
                <w:bCs/>
                <w:sz w:val="28"/>
                <w:szCs w:val="28"/>
                <w:rtl/>
                <w:lang w:bidi="ar-EG"/>
              </w:rPr>
              <w:t>الباحثان</w:t>
            </w:r>
            <w:r w:rsidRPr="00932DB9">
              <w:rPr>
                <w:b/>
                <w:bCs/>
                <w:sz w:val="28"/>
                <w:szCs w:val="28"/>
                <w:rtl/>
                <w:lang w:bidi="ar-EG"/>
              </w:rPr>
              <w:t xml:space="preserve"> بال</w:t>
            </w:r>
            <w:r w:rsidRPr="00932DB9">
              <w:rPr>
                <w:rFonts w:hint="cs"/>
                <w:b/>
                <w:bCs/>
                <w:sz w:val="28"/>
                <w:szCs w:val="28"/>
                <w:rtl/>
                <w:lang w:bidi="ar-EG"/>
              </w:rPr>
              <w:t>ا</w:t>
            </w:r>
            <w:r w:rsidRPr="00932DB9">
              <w:rPr>
                <w:b/>
                <w:bCs/>
                <w:sz w:val="28"/>
                <w:szCs w:val="28"/>
                <w:rtl/>
                <w:lang w:bidi="ar-EG"/>
              </w:rPr>
              <w:t>ت</w:t>
            </w:r>
            <w:r w:rsidRPr="00932DB9">
              <w:rPr>
                <w:rFonts w:hint="cs"/>
                <w:b/>
                <w:bCs/>
                <w:sz w:val="28"/>
                <w:szCs w:val="28"/>
                <w:rtl/>
                <w:lang w:bidi="ar-EG"/>
              </w:rPr>
              <w:t>ي</w:t>
            </w:r>
            <w:r w:rsidRPr="00932DB9">
              <w:rPr>
                <w:b/>
                <w:bCs/>
                <w:sz w:val="28"/>
                <w:szCs w:val="28"/>
                <w:rtl/>
                <w:lang w:bidi="ar-EG"/>
              </w:rPr>
              <w:t xml:space="preserve"> : </w:t>
            </w:r>
          </w:p>
          <w:p w:rsidR="00B971B9" w:rsidRPr="00932DB9" w:rsidRDefault="00B971B9" w:rsidP="00A6399A">
            <w:pPr>
              <w:pStyle w:val="ListParagraph"/>
              <w:numPr>
                <w:ilvl w:val="0"/>
                <w:numId w:val="9"/>
              </w:numPr>
              <w:spacing w:line="240" w:lineRule="auto"/>
              <w:rPr>
                <w:b/>
                <w:bCs/>
                <w:sz w:val="28"/>
                <w:szCs w:val="28"/>
                <w:lang w:bidi="ar-EG"/>
              </w:rPr>
            </w:pPr>
            <w:r w:rsidRPr="00932DB9">
              <w:rPr>
                <w:rFonts w:hint="cs"/>
                <w:b/>
                <w:bCs/>
                <w:sz w:val="28"/>
                <w:szCs w:val="28"/>
                <w:rtl/>
                <w:lang w:bidi="ar-EG"/>
              </w:rPr>
              <w:t xml:space="preserve">الاهتمام  باستخدام استراتيجيات النظرية البنائية والتي منها </w:t>
            </w:r>
            <w:r w:rsidR="00055423">
              <w:rPr>
                <w:rFonts w:hint="cs"/>
                <w:b/>
                <w:bCs/>
                <w:sz w:val="28"/>
                <w:szCs w:val="28"/>
                <w:rtl/>
                <w:lang w:bidi="ar-EG"/>
              </w:rPr>
              <w:t>القبعات السته</w:t>
            </w:r>
            <w:r w:rsidRPr="00932DB9">
              <w:rPr>
                <w:rFonts w:hint="cs"/>
                <w:b/>
                <w:bCs/>
                <w:sz w:val="28"/>
                <w:szCs w:val="28"/>
                <w:rtl/>
                <w:lang w:bidi="ar-EG"/>
              </w:rPr>
              <w:t xml:space="preserve"> في تدريس مواد الأقسام الاخرى لما لها من أثر إيجابي في تنمية مهارات المتعلمين .</w:t>
            </w:r>
          </w:p>
          <w:p w:rsidR="00B971B9" w:rsidRPr="00932DB9" w:rsidRDefault="00B971B9" w:rsidP="00A6399A">
            <w:pPr>
              <w:pStyle w:val="ListParagraph"/>
              <w:numPr>
                <w:ilvl w:val="0"/>
                <w:numId w:val="9"/>
              </w:numPr>
              <w:spacing w:line="240" w:lineRule="auto"/>
              <w:rPr>
                <w:b/>
                <w:bCs/>
                <w:sz w:val="28"/>
                <w:szCs w:val="28"/>
                <w:lang w:bidi="ar-EG"/>
              </w:rPr>
            </w:pPr>
            <w:r w:rsidRPr="00932DB9">
              <w:rPr>
                <w:rFonts w:hint="cs"/>
                <w:b/>
                <w:bCs/>
                <w:sz w:val="28"/>
                <w:szCs w:val="28"/>
                <w:rtl/>
                <w:lang w:bidi="ar-EG"/>
              </w:rPr>
              <w:t>عقد دورات وتدريبات مختلفة للمعلمين وذلك للتدريب على توظيف تلك الاستراتيجيات الحديثة في العملية التعليمية .</w:t>
            </w:r>
          </w:p>
          <w:p w:rsidR="00B971B9" w:rsidRPr="00932DB9" w:rsidRDefault="00B971B9" w:rsidP="00A6399A">
            <w:pPr>
              <w:pStyle w:val="ListParagraph"/>
              <w:numPr>
                <w:ilvl w:val="0"/>
                <w:numId w:val="9"/>
              </w:numPr>
              <w:spacing w:line="240" w:lineRule="auto"/>
              <w:rPr>
                <w:b/>
                <w:bCs/>
                <w:sz w:val="28"/>
                <w:szCs w:val="28"/>
                <w:lang w:bidi="ar-EG"/>
              </w:rPr>
            </w:pPr>
            <w:r w:rsidRPr="00932DB9">
              <w:rPr>
                <w:rFonts w:hint="cs"/>
                <w:b/>
                <w:bCs/>
                <w:sz w:val="28"/>
                <w:szCs w:val="28"/>
                <w:rtl/>
                <w:lang w:bidi="ar-EG"/>
              </w:rPr>
              <w:t>إجراء دراسات ميدانية في الجوانب التي لم تتطرق لها الدراسة الحالية ، وفى تدريس باقي المواد الاخرى .</w:t>
            </w:r>
          </w:p>
          <w:bookmarkEnd w:id="0"/>
          <w:p w:rsidR="004A1FB8" w:rsidRDefault="004A1FB8"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A6399A">
            <w:pPr>
              <w:spacing w:after="0" w:line="240" w:lineRule="auto"/>
              <w:ind w:left="26"/>
              <w:jc w:val="lowKashida"/>
              <w:rPr>
                <w:rFonts w:ascii="Times New Roman" w:eastAsia="Times New Roman" w:hAnsi="Times New Roman" w:cs="Simplified Arabic"/>
                <w:b/>
                <w:bCs/>
                <w:sz w:val="28"/>
                <w:szCs w:val="28"/>
                <w:rtl/>
                <w:lang w:bidi="ar-EG"/>
              </w:rPr>
            </w:pPr>
          </w:p>
          <w:p w:rsidR="00DA526E" w:rsidRDefault="00DA526E" w:rsidP="00DA526E">
            <w:pPr>
              <w:spacing w:after="0" w:line="240" w:lineRule="auto"/>
              <w:jc w:val="lowKashida"/>
              <w:rPr>
                <w:rFonts w:ascii="Times New Roman" w:eastAsia="Times New Roman" w:hAnsi="Times New Roman" w:cs="Simplified Arabic"/>
                <w:b/>
                <w:bCs/>
                <w:sz w:val="28"/>
                <w:szCs w:val="28"/>
                <w:rtl/>
                <w:lang w:bidi="ar-EG"/>
              </w:rPr>
            </w:pPr>
          </w:p>
          <w:p w:rsidR="00DA526E" w:rsidRPr="00932DB9" w:rsidRDefault="00DA526E" w:rsidP="00DA526E">
            <w:pPr>
              <w:spacing w:after="0" w:line="240" w:lineRule="auto"/>
              <w:jc w:val="lowKashida"/>
              <w:rPr>
                <w:rFonts w:ascii="Times New Roman" w:eastAsia="Times New Roman" w:hAnsi="Times New Roman" w:cs="Simplified Arabic"/>
                <w:b/>
                <w:bCs/>
                <w:sz w:val="28"/>
                <w:szCs w:val="28"/>
                <w:rtl/>
                <w:lang w:bidi="ar-EG"/>
              </w:rPr>
            </w:pPr>
          </w:p>
        </w:tc>
        <w:tc>
          <w:tcPr>
            <w:tcW w:w="3168" w:type="dxa"/>
          </w:tcPr>
          <w:p w:rsidR="002F5BA8" w:rsidRPr="00932DB9" w:rsidRDefault="002F5BA8" w:rsidP="00A6399A">
            <w:pPr>
              <w:spacing w:after="0" w:line="240" w:lineRule="auto"/>
              <w:ind w:left="26"/>
              <w:jc w:val="right"/>
              <w:rPr>
                <w:rFonts w:ascii="Times New Roman" w:eastAsia="Times New Roman" w:hAnsi="Times New Roman" w:cs="Simplified Arabic"/>
                <w:b/>
                <w:bCs/>
                <w:sz w:val="28"/>
                <w:szCs w:val="28"/>
                <w:rtl/>
                <w:lang w:bidi="ar-EG"/>
              </w:rPr>
            </w:pPr>
          </w:p>
        </w:tc>
      </w:tr>
    </w:tbl>
    <w:p w:rsidR="00562AEA" w:rsidRPr="000C1A25" w:rsidRDefault="00E21843" w:rsidP="00A6399A">
      <w:pPr>
        <w:spacing w:after="0" w:line="240" w:lineRule="auto"/>
        <w:rPr>
          <w:sz w:val="28"/>
          <w:szCs w:val="28"/>
          <w:rtl/>
          <w:lang w:bidi="ar-EG"/>
        </w:rPr>
      </w:pPr>
      <w:r w:rsidRPr="00755134">
        <w:rPr>
          <w:rFonts w:ascii="Times New Roman" w:eastAsia="Times New Roman" w:hAnsi="Times New Roman" w:cs="MCS Jeddah S_U normal." w:hint="cs"/>
          <w:b/>
          <w:bCs/>
          <w:sz w:val="28"/>
          <w:szCs w:val="28"/>
          <w:rtl/>
          <w:lang w:bidi="ar-EG"/>
        </w:rPr>
        <w:lastRenderedPageBreak/>
        <w:t xml:space="preserve"> </w:t>
      </w:r>
      <w:r w:rsidR="00562AEA" w:rsidRPr="000C1A25">
        <w:rPr>
          <w:rFonts w:hint="cs"/>
          <w:b/>
          <w:bCs/>
          <w:sz w:val="32"/>
          <w:szCs w:val="32"/>
          <w:rtl/>
          <w:lang w:bidi="ar-EG"/>
        </w:rPr>
        <w:t>قائمة المراجع</w:t>
      </w:r>
      <w:r w:rsidR="00562AEA" w:rsidRPr="000C1A25">
        <w:rPr>
          <w:rFonts w:hint="cs"/>
          <w:sz w:val="28"/>
          <w:szCs w:val="28"/>
          <w:rtl/>
          <w:lang w:bidi="ar-EG"/>
        </w:rPr>
        <w:t xml:space="preserve"> :</w:t>
      </w:r>
    </w:p>
    <w:p w:rsidR="00562AEA" w:rsidRPr="000C1A25" w:rsidRDefault="00562AEA" w:rsidP="00A6399A">
      <w:pPr>
        <w:spacing w:line="240" w:lineRule="auto"/>
        <w:rPr>
          <w:sz w:val="28"/>
          <w:szCs w:val="28"/>
          <w:rtl/>
          <w:lang w:bidi="ar-EG"/>
        </w:rPr>
      </w:pPr>
      <w:r w:rsidRPr="000C1A25">
        <w:rPr>
          <w:rFonts w:hint="cs"/>
          <w:b/>
          <w:bCs/>
          <w:sz w:val="28"/>
          <w:szCs w:val="28"/>
          <w:rtl/>
          <w:lang w:bidi="ar-EG"/>
        </w:rPr>
        <w:t>المراجع العربية</w:t>
      </w:r>
      <w:r w:rsidRPr="000C1A25">
        <w:rPr>
          <w:rFonts w:hint="cs"/>
          <w:sz w:val="28"/>
          <w:szCs w:val="28"/>
          <w:rtl/>
          <w:lang w:bidi="ar-EG"/>
        </w:rPr>
        <w:t xml:space="preserve"> : </w:t>
      </w:r>
    </w:p>
    <w:p w:rsidR="00926AC0" w:rsidRDefault="00926AC0" w:rsidP="00A6399A">
      <w:pPr>
        <w:pStyle w:val="ListParagraph"/>
        <w:numPr>
          <w:ilvl w:val="0"/>
          <w:numId w:val="10"/>
        </w:numPr>
        <w:spacing w:line="240" w:lineRule="auto"/>
        <w:rPr>
          <w:sz w:val="28"/>
          <w:szCs w:val="28"/>
          <w:lang w:bidi="ar-EG"/>
        </w:rPr>
      </w:pPr>
      <w:r>
        <w:rPr>
          <w:rFonts w:hint="cs"/>
          <w:sz w:val="28"/>
          <w:szCs w:val="28"/>
          <w:rtl/>
          <w:lang w:bidi="ar-EG"/>
        </w:rPr>
        <w:t>ابراهيم ابو عقيل ( 2014م ) : نظريات واستراتيجيات فى تدريس الرياضيات ، دار اسامه للنشر والتوزيع ، عمان .</w:t>
      </w:r>
    </w:p>
    <w:p w:rsidR="00562AEA" w:rsidRDefault="00562AEA" w:rsidP="00A6399A">
      <w:pPr>
        <w:pStyle w:val="ListParagraph"/>
        <w:numPr>
          <w:ilvl w:val="0"/>
          <w:numId w:val="10"/>
        </w:numPr>
        <w:spacing w:line="240" w:lineRule="auto"/>
        <w:rPr>
          <w:sz w:val="28"/>
          <w:szCs w:val="28"/>
          <w:lang w:bidi="ar-EG"/>
        </w:rPr>
      </w:pPr>
      <w:r w:rsidRPr="000C1A25">
        <w:rPr>
          <w:rFonts w:hint="cs"/>
          <w:sz w:val="28"/>
          <w:szCs w:val="28"/>
          <w:rtl/>
          <w:lang w:bidi="ar-EG"/>
        </w:rPr>
        <w:t>أبو النجا أحمد عز الدين (2007 م ) : طرق التدريس والتربية العملية ، مكتبة الكتب العربية .</w:t>
      </w:r>
    </w:p>
    <w:p w:rsidR="00B7590F" w:rsidRDefault="00B7590F" w:rsidP="00A6399A">
      <w:pPr>
        <w:numPr>
          <w:ilvl w:val="0"/>
          <w:numId w:val="10"/>
        </w:numPr>
        <w:tabs>
          <w:tab w:val="left" w:pos="651"/>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t>إدوارد دي بونو(</w:t>
      </w:r>
      <w:r w:rsidRPr="00CF42F7">
        <w:rPr>
          <w:rFonts w:eastAsia="Calibri" w:cs="Simplified Arabic"/>
          <w:bCs/>
          <w:sz w:val="28"/>
          <w:szCs w:val="28"/>
          <w:rtl/>
          <w:lang w:bidi="ar-EG"/>
        </w:rPr>
        <w:t>2002م</w:t>
      </w:r>
      <w:r w:rsidRPr="00CF42F7">
        <w:rPr>
          <w:rFonts w:eastAsia="Calibri" w:cs="Simplified Arabic" w:hint="cs"/>
          <w:bCs/>
          <w:sz w:val="28"/>
          <w:szCs w:val="28"/>
          <w:rtl/>
          <w:lang w:bidi="ar-EG"/>
        </w:rPr>
        <w:t xml:space="preserve"> )  :</w:t>
      </w:r>
      <w:r w:rsidRPr="00CF42F7">
        <w:rPr>
          <w:rFonts w:eastAsia="Calibri" w:cs="Simplified Arabic" w:hint="cs"/>
          <w:b/>
          <w:sz w:val="28"/>
          <w:szCs w:val="28"/>
          <w:rtl/>
          <w:lang w:bidi="ar-EG"/>
        </w:rPr>
        <w:t xml:space="preserve"> التفكير بطريقة القبعات الست، ترجمة عبد اللطيف الخياط ,  دار الإعلام.</w:t>
      </w:r>
    </w:p>
    <w:p w:rsidR="00055423" w:rsidRPr="00CF42F7" w:rsidRDefault="00055423" w:rsidP="00A6399A">
      <w:pPr>
        <w:numPr>
          <w:ilvl w:val="0"/>
          <w:numId w:val="10"/>
        </w:numPr>
        <w:spacing w:after="0" w:line="240" w:lineRule="auto"/>
        <w:jc w:val="lowKashida"/>
        <w:rPr>
          <w:rFonts w:eastAsia="Calibri" w:cs="Simplified Arabic"/>
          <w:b/>
          <w:sz w:val="28"/>
          <w:szCs w:val="28"/>
          <w:rtl/>
          <w:lang w:bidi="ar-EG"/>
        </w:rPr>
      </w:pPr>
      <w:r w:rsidRPr="00CF42F7">
        <w:rPr>
          <w:rFonts w:eastAsia="Calibri" w:cs="Simplified Arabic"/>
          <w:bCs/>
          <w:sz w:val="28"/>
          <w:szCs w:val="28"/>
          <w:rtl/>
          <w:lang w:bidi="ar-EG"/>
        </w:rPr>
        <w:t>جهاد اسامة محمد</w:t>
      </w:r>
      <w:r w:rsidRPr="00CF42F7">
        <w:rPr>
          <w:rFonts w:eastAsia="Calibri" w:cs="Simplified Arabic" w:hint="cs"/>
          <w:b/>
          <w:sz w:val="28"/>
          <w:szCs w:val="28"/>
          <w:rtl/>
          <w:lang w:bidi="ar-EG"/>
        </w:rPr>
        <w:t xml:space="preserve"> (</w:t>
      </w:r>
      <w:r w:rsidRPr="00CF42F7">
        <w:rPr>
          <w:rFonts w:eastAsia="Calibri" w:cs="Simplified Arabic"/>
          <w:bCs/>
          <w:sz w:val="28"/>
          <w:szCs w:val="28"/>
          <w:rtl/>
          <w:lang w:bidi="ar-EG"/>
        </w:rPr>
        <w:t>2018م</w:t>
      </w:r>
      <w:r w:rsidRPr="00CF42F7">
        <w:rPr>
          <w:rFonts w:eastAsia="Calibri" w:cs="Simplified Arabic" w:hint="cs"/>
          <w:b/>
          <w:sz w:val="28"/>
          <w:szCs w:val="28"/>
          <w:rtl/>
          <w:lang w:bidi="ar-EG"/>
        </w:rPr>
        <w:t xml:space="preserve"> ) : </w:t>
      </w:r>
      <w:r w:rsidRPr="00CF42F7">
        <w:rPr>
          <w:rFonts w:eastAsia="Calibri" w:cs="Simplified Arabic"/>
          <w:b/>
          <w:sz w:val="28"/>
          <w:szCs w:val="28"/>
          <w:rtl/>
          <w:lang w:bidi="ar-EG"/>
        </w:rPr>
        <w:t>تأثير إستخدام القبعات الست للتفكير على تعلم بعض المهارات الاساسية ووصف الذات الجسمية</w:t>
      </w:r>
      <w:r w:rsidRPr="00CF42F7">
        <w:rPr>
          <w:rtl/>
        </w:rPr>
        <w:t xml:space="preserve"> </w:t>
      </w:r>
      <w:r w:rsidRPr="00CF42F7">
        <w:rPr>
          <w:rFonts w:eastAsia="Calibri" w:cs="Simplified Arabic"/>
          <w:b/>
          <w:sz w:val="28"/>
          <w:szCs w:val="28"/>
          <w:rtl/>
          <w:lang w:bidi="ar-EG"/>
        </w:rPr>
        <w:t>لدى أطفال الروضة</w:t>
      </w:r>
      <w:r w:rsidRPr="00CF42F7">
        <w:rPr>
          <w:rFonts w:eastAsia="Calibri" w:cs="Simplified Arabic" w:hint="cs"/>
          <w:b/>
          <w:sz w:val="28"/>
          <w:szCs w:val="28"/>
          <w:rtl/>
          <w:lang w:bidi="ar-EG"/>
        </w:rPr>
        <w:t xml:space="preserve"> رسالة ماجستير،كلية التربية الرياضية للبنات , جامعة الزقازيق.</w:t>
      </w:r>
    </w:p>
    <w:p w:rsidR="00055423" w:rsidRPr="00CF42F7" w:rsidRDefault="00055423" w:rsidP="00A6399A">
      <w:pPr>
        <w:numPr>
          <w:ilvl w:val="0"/>
          <w:numId w:val="10"/>
        </w:numPr>
        <w:tabs>
          <w:tab w:val="left" w:pos="651"/>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t>حنان خليل محمد(2016م ) :</w:t>
      </w:r>
      <w:r w:rsidRPr="00CF42F7">
        <w:rPr>
          <w:rFonts w:eastAsia="Calibri" w:cs="Simplified Arabic" w:hint="cs"/>
          <w:b/>
          <w:sz w:val="28"/>
          <w:szCs w:val="28"/>
          <w:rtl/>
          <w:lang w:bidi="ar-EG"/>
        </w:rPr>
        <w:t xml:space="preserve"> أثر استخدام برنامج القبعات الست في تنمية مهارات التفكير الإبداعي في مبحث حقوق الانسان لدى تلاميذ الصف السادس بغزة، رسالة ماجستير، جامعة الأزهر، غزة.</w:t>
      </w:r>
    </w:p>
    <w:p w:rsidR="00055423" w:rsidRPr="00CF42F7" w:rsidRDefault="00055423" w:rsidP="00A6399A">
      <w:pPr>
        <w:numPr>
          <w:ilvl w:val="0"/>
          <w:numId w:val="10"/>
        </w:numPr>
        <w:tabs>
          <w:tab w:val="left" w:pos="651"/>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t>خالد خليل إبراهيم (</w:t>
      </w:r>
      <w:r w:rsidRPr="00CF42F7">
        <w:rPr>
          <w:rFonts w:eastAsia="Calibri" w:cs="Simplified Arabic"/>
          <w:bCs/>
          <w:sz w:val="28"/>
          <w:szCs w:val="28"/>
          <w:rtl/>
          <w:lang w:bidi="ar-EG"/>
        </w:rPr>
        <w:t>2012م</w:t>
      </w:r>
      <w:r w:rsidRPr="00CF42F7">
        <w:rPr>
          <w:rFonts w:eastAsia="Calibri" w:cs="Simplified Arabic" w:hint="cs"/>
          <w:bCs/>
          <w:sz w:val="28"/>
          <w:szCs w:val="28"/>
          <w:rtl/>
          <w:lang w:bidi="ar-EG"/>
        </w:rPr>
        <w:t>) :</w:t>
      </w:r>
      <w:r w:rsidRPr="00CF42F7">
        <w:rPr>
          <w:rFonts w:eastAsia="Calibri" w:cs="Simplified Arabic" w:hint="cs"/>
          <w:b/>
          <w:sz w:val="28"/>
          <w:szCs w:val="28"/>
          <w:rtl/>
          <w:lang w:bidi="ar-EG"/>
        </w:rPr>
        <w:t xml:space="preserve"> أثر إستراتيجية القبعات الست في تحصيل مادة التربية الإسلامية لدي طلابي المرحلة الإعدادية، مجلة الفتح.</w:t>
      </w:r>
    </w:p>
    <w:p w:rsidR="00055423" w:rsidRPr="00CF42F7" w:rsidRDefault="00055423" w:rsidP="00A6399A">
      <w:pPr>
        <w:numPr>
          <w:ilvl w:val="0"/>
          <w:numId w:val="10"/>
        </w:numPr>
        <w:tabs>
          <w:tab w:val="left" w:pos="651"/>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t>عاصم على إبراهيم (</w:t>
      </w:r>
      <w:r w:rsidRPr="00CF42F7">
        <w:rPr>
          <w:rFonts w:eastAsia="Calibri" w:cs="Simplified Arabic"/>
          <w:bCs/>
          <w:sz w:val="28"/>
          <w:szCs w:val="28"/>
          <w:rtl/>
          <w:lang w:bidi="ar-EG"/>
        </w:rPr>
        <w:t>2010م</w:t>
      </w:r>
      <w:r w:rsidRPr="00CF42F7">
        <w:rPr>
          <w:rFonts w:eastAsia="Calibri" w:cs="Simplified Arabic" w:hint="cs"/>
          <w:bCs/>
          <w:sz w:val="28"/>
          <w:szCs w:val="28"/>
          <w:rtl/>
          <w:lang w:bidi="ar-EG"/>
        </w:rPr>
        <w:t xml:space="preserve"> ) :</w:t>
      </w:r>
      <w:r w:rsidRPr="00CF42F7">
        <w:rPr>
          <w:rFonts w:eastAsia="Calibri" w:cs="Simplified Arabic" w:hint="cs"/>
          <w:b/>
          <w:sz w:val="28"/>
          <w:szCs w:val="28"/>
          <w:rtl/>
          <w:lang w:bidi="ar-EG"/>
        </w:rPr>
        <w:t xml:space="preserve"> فاعلية إستخدام قبعات التفكير الست في تنمية التحصيل المعرفي والوعي الصحي ومهارات إتخاذ القرار لدي تلاميذ الصف الخامس الابتدائي ، المجلة التربوية ، جامعة سوهاج.</w:t>
      </w:r>
    </w:p>
    <w:p w:rsidR="00055423" w:rsidRDefault="00055423" w:rsidP="00A6399A">
      <w:pPr>
        <w:numPr>
          <w:ilvl w:val="0"/>
          <w:numId w:val="10"/>
        </w:numPr>
        <w:tabs>
          <w:tab w:val="left" w:pos="651"/>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t>محمد بن حميد محمد , فهد سليمان الشايع (</w:t>
      </w:r>
      <w:r w:rsidRPr="00CF42F7">
        <w:rPr>
          <w:rFonts w:eastAsia="Calibri" w:cs="Simplified Arabic"/>
          <w:bCs/>
          <w:sz w:val="28"/>
          <w:szCs w:val="28"/>
          <w:rtl/>
          <w:lang w:bidi="ar-EG"/>
        </w:rPr>
        <w:t>2009م</w:t>
      </w:r>
      <w:r w:rsidRPr="00CF42F7">
        <w:rPr>
          <w:rFonts w:eastAsia="Calibri" w:cs="Simplified Arabic" w:hint="cs"/>
          <w:bCs/>
          <w:sz w:val="28"/>
          <w:szCs w:val="28"/>
          <w:rtl/>
          <w:lang w:bidi="ar-EG"/>
        </w:rPr>
        <w:t xml:space="preserve">) : </w:t>
      </w:r>
      <w:r w:rsidRPr="00CF42F7">
        <w:rPr>
          <w:rFonts w:eastAsia="Calibri" w:cs="Simplified Arabic" w:hint="cs"/>
          <w:b/>
          <w:sz w:val="28"/>
          <w:szCs w:val="28"/>
          <w:rtl/>
          <w:lang w:bidi="ar-EG"/>
        </w:rPr>
        <w:t xml:space="preserve">أثر إستخدام قبعات التفكير الست في تدريس العلوم </w:t>
      </w:r>
      <w:r w:rsidRPr="005B40EA">
        <w:rPr>
          <w:rFonts w:eastAsia="Calibri" w:cs="Simplified Arabic"/>
          <w:b/>
          <w:sz w:val="28"/>
          <w:szCs w:val="28"/>
          <w:rtl/>
          <w:lang w:bidi="ar-EG"/>
        </w:rPr>
        <w:t xml:space="preserve">على </w:t>
      </w:r>
      <w:r w:rsidRPr="00CF42F7">
        <w:rPr>
          <w:rFonts w:eastAsia="Calibri" w:cs="Simplified Arabic" w:hint="cs"/>
          <w:b/>
          <w:sz w:val="28"/>
          <w:szCs w:val="28"/>
          <w:rtl/>
          <w:lang w:bidi="ar-EG"/>
        </w:rPr>
        <w:t xml:space="preserve">تنمية التفكير الإبداعي والتفاعل الصفي اللفظي لدي تلاميذ الصف السادس الإبتدلئي في مدينة الرياض , مجلة دراسات في المناهج والإشراف التربوي.    </w:t>
      </w:r>
    </w:p>
    <w:p w:rsidR="00055423" w:rsidRPr="00CF42F7" w:rsidRDefault="00055423" w:rsidP="00A6399A">
      <w:pPr>
        <w:numPr>
          <w:ilvl w:val="0"/>
          <w:numId w:val="10"/>
        </w:numPr>
        <w:tabs>
          <w:tab w:val="left" w:pos="651"/>
          <w:tab w:val="left" w:pos="935"/>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t>مها فاضل محمد (</w:t>
      </w:r>
      <w:r w:rsidRPr="00CF42F7">
        <w:rPr>
          <w:rFonts w:eastAsia="Calibri" w:cs="Simplified Arabic"/>
          <w:bCs/>
          <w:sz w:val="28"/>
          <w:szCs w:val="28"/>
          <w:rtl/>
          <w:lang w:bidi="ar-EG"/>
        </w:rPr>
        <w:t>2016م</w:t>
      </w:r>
      <w:r w:rsidRPr="00CF42F7">
        <w:rPr>
          <w:rFonts w:eastAsia="Calibri" w:cs="Simplified Arabic" w:hint="cs"/>
          <w:bCs/>
          <w:sz w:val="28"/>
          <w:szCs w:val="28"/>
          <w:rtl/>
          <w:lang w:bidi="ar-EG"/>
        </w:rPr>
        <w:t xml:space="preserve"> ) :</w:t>
      </w:r>
      <w:r w:rsidRPr="00CF42F7">
        <w:rPr>
          <w:rFonts w:eastAsia="Calibri" w:cs="Simplified Arabic" w:hint="cs"/>
          <w:b/>
          <w:sz w:val="28"/>
          <w:szCs w:val="28"/>
          <w:rtl/>
          <w:lang w:bidi="ar-EG"/>
        </w:rPr>
        <w:t xml:space="preserve"> أثر إستخدام القبعات الست على إكتساب المفاهيم التاريخية وإستبقائها لدى طالبات الصف الرابع الأدبي في مادة التاريخ ، مجلة البحوث التربوية والنفسية</w:t>
      </w:r>
      <w:r w:rsidRPr="00CF42F7">
        <w:rPr>
          <w:rtl/>
        </w:rPr>
        <w:t xml:space="preserve"> </w:t>
      </w:r>
      <w:r w:rsidRPr="00CF42F7">
        <w:rPr>
          <w:rFonts w:eastAsia="Calibri" w:cs="Simplified Arabic"/>
          <w:b/>
          <w:sz w:val="28"/>
          <w:szCs w:val="28"/>
          <w:rtl/>
          <w:lang w:bidi="ar-EG"/>
        </w:rPr>
        <w:t>جامعة أم القرى</w:t>
      </w:r>
      <w:r w:rsidRPr="00CF42F7">
        <w:rPr>
          <w:rFonts w:eastAsia="Calibri" w:cs="Simplified Arabic" w:hint="cs"/>
          <w:b/>
          <w:sz w:val="28"/>
          <w:szCs w:val="28"/>
          <w:rtl/>
          <w:lang w:bidi="ar-EG"/>
        </w:rPr>
        <w:t>.</w:t>
      </w:r>
    </w:p>
    <w:p w:rsidR="00055423" w:rsidRPr="00CF42F7" w:rsidRDefault="00055423" w:rsidP="00A6399A">
      <w:pPr>
        <w:numPr>
          <w:ilvl w:val="0"/>
          <w:numId w:val="10"/>
        </w:numPr>
        <w:tabs>
          <w:tab w:val="left" w:pos="651"/>
          <w:tab w:val="left" w:pos="935"/>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t>مها محمد بن حميد (</w:t>
      </w:r>
      <w:r w:rsidRPr="00CF42F7">
        <w:rPr>
          <w:rFonts w:eastAsia="Calibri" w:cs="Simplified Arabic"/>
          <w:bCs/>
          <w:sz w:val="28"/>
          <w:szCs w:val="28"/>
          <w:rtl/>
          <w:lang w:bidi="ar-EG"/>
        </w:rPr>
        <w:t>2013م</w:t>
      </w:r>
      <w:r w:rsidRPr="00CF42F7">
        <w:rPr>
          <w:rFonts w:eastAsia="Calibri" w:cs="Simplified Arabic" w:hint="cs"/>
          <w:bCs/>
          <w:sz w:val="28"/>
          <w:szCs w:val="28"/>
          <w:rtl/>
          <w:lang w:bidi="ar-EG"/>
        </w:rPr>
        <w:t xml:space="preserve"> ) :</w:t>
      </w:r>
      <w:r w:rsidRPr="00CF42F7">
        <w:rPr>
          <w:rFonts w:eastAsia="Calibri" w:cs="Simplified Arabic" w:hint="cs"/>
          <w:b/>
          <w:sz w:val="28"/>
          <w:szCs w:val="28"/>
          <w:rtl/>
          <w:lang w:bidi="ar-EG"/>
        </w:rPr>
        <w:t xml:space="preserve"> أثر التدريس باستراتيجية قبعات التفكير الست في التحصيل العلمي والميول نحو مادة الأحياء لدي طالبات الصف الأول الثانوي بمدينة مكة المكرمة ، مجلة جامعة أم القرى للعلوم التربوية والنفسية.</w:t>
      </w:r>
    </w:p>
    <w:p w:rsidR="00055423" w:rsidRPr="00CF42F7" w:rsidRDefault="00055423" w:rsidP="00A6399A">
      <w:pPr>
        <w:numPr>
          <w:ilvl w:val="0"/>
          <w:numId w:val="10"/>
        </w:numPr>
        <w:tabs>
          <w:tab w:val="left" w:pos="935"/>
        </w:tabs>
        <w:spacing w:after="0" w:line="240" w:lineRule="auto"/>
        <w:contextualSpacing/>
        <w:jc w:val="lowKashida"/>
        <w:rPr>
          <w:rFonts w:eastAsia="Calibri" w:cs="Simplified Arabic"/>
          <w:b/>
          <w:sz w:val="28"/>
          <w:szCs w:val="28"/>
          <w:lang w:bidi="ar-EG"/>
        </w:rPr>
      </w:pPr>
      <w:r w:rsidRPr="00CF42F7">
        <w:rPr>
          <w:rFonts w:eastAsia="Calibri" w:cs="Simplified Arabic" w:hint="cs"/>
          <w:bCs/>
          <w:sz w:val="28"/>
          <w:szCs w:val="28"/>
          <w:rtl/>
          <w:lang w:bidi="ar-EG"/>
        </w:rPr>
        <w:lastRenderedPageBreak/>
        <w:t>هدي وزير السيد (</w:t>
      </w:r>
      <w:r w:rsidRPr="00CF42F7">
        <w:rPr>
          <w:rFonts w:eastAsia="Calibri" w:cs="Simplified Arabic"/>
          <w:bCs/>
          <w:sz w:val="28"/>
          <w:szCs w:val="28"/>
          <w:rtl/>
          <w:lang w:bidi="ar-EG"/>
        </w:rPr>
        <w:t>2010م</w:t>
      </w:r>
      <w:r w:rsidRPr="00CF42F7">
        <w:rPr>
          <w:rFonts w:eastAsia="Calibri" w:cs="Simplified Arabic" w:hint="cs"/>
          <w:bCs/>
          <w:sz w:val="28"/>
          <w:szCs w:val="28"/>
          <w:rtl/>
          <w:lang w:bidi="ar-EG"/>
        </w:rPr>
        <w:t xml:space="preserve"> ) :</w:t>
      </w:r>
      <w:r w:rsidRPr="00CF42F7">
        <w:rPr>
          <w:rFonts w:eastAsia="Calibri" w:cs="Simplified Arabic" w:hint="cs"/>
          <w:b/>
          <w:sz w:val="28"/>
          <w:szCs w:val="28"/>
          <w:rtl/>
          <w:lang w:bidi="ar-EG"/>
        </w:rPr>
        <w:t xml:space="preserve"> فاعلية استخدام إستراتيجية القبعات الست في تنمية مهارات القراءة الناقدة لدى طلاب الصف الأول الثانوي ، رسالة ماجستير ، مجلة القراءة والمعرفة ، جامعة المنصورة .</w:t>
      </w:r>
    </w:p>
    <w:p w:rsidR="00055423" w:rsidRPr="00CF42F7" w:rsidRDefault="00055423" w:rsidP="00A6399A">
      <w:pPr>
        <w:tabs>
          <w:tab w:val="left" w:pos="651"/>
        </w:tabs>
        <w:spacing w:after="0" w:line="240" w:lineRule="auto"/>
        <w:ind w:left="567"/>
        <w:contextualSpacing/>
        <w:jc w:val="lowKashida"/>
        <w:rPr>
          <w:rFonts w:eastAsia="Calibri" w:cs="Simplified Arabic"/>
          <w:b/>
          <w:sz w:val="28"/>
          <w:szCs w:val="28"/>
          <w:lang w:bidi="ar-EG"/>
        </w:rPr>
      </w:pPr>
    </w:p>
    <w:p w:rsidR="004611FA" w:rsidRDefault="004611FA" w:rsidP="00A6399A">
      <w:pPr>
        <w:numPr>
          <w:ilvl w:val="0"/>
          <w:numId w:val="10"/>
        </w:numPr>
        <w:tabs>
          <w:tab w:val="left" w:pos="651"/>
          <w:tab w:val="left" w:pos="935"/>
        </w:tabs>
        <w:spacing w:after="0" w:line="240" w:lineRule="auto"/>
        <w:contextualSpacing/>
        <w:jc w:val="lowKashida"/>
        <w:rPr>
          <w:rFonts w:eastAsia="Calibri" w:cs="Simplified Arabic"/>
          <w:b/>
          <w:sz w:val="28"/>
          <w:szCs w:val="28"/>
          <w:lang w:bidi="ar-EG"/>
        </w:rPr>
      </w:pPr>
      <w:r w:rsidRPr="008942B3">
        <w:rPr>
          <w:rFonts w:eastAsia="Calibri" w:cs="Simplified Arabic" w:hint="cs"/>
          <w:b/>
          <w:sz w:val="28"/>
          <w:szCs w:val="28"/>
          <w:rtl/>
          <w:lang w:bidi="ar-EG"/>
        </w:rPr>
        <w:t>فهيم محمود مصطفى</w:t>
      </w:r>
      <w:r w:rsidRPr="00CF42F7">
        <w:rPr>
          <w:rFonts w:eastAsia="Calibri" w:cs="Simplified Arabic" w:hint="cs"/>
          <w:bCs/>
          <w:sz w:val="28"/>
          <w:szCs w:val="28"/>
          <w:rtl/>
          <w:lang w:bidi="ar-EG"/>
        </w:rPr>
        <w:t xml:space="preserve"> (</w:t>
      </w:r>
      <w:r w:rsidRPr="00CF42F7">
        <w:rPr>
          <w:rFonts w:eastAsia="Calibri" w:cs="Simplified Arabic"/>
          <w:bCs/>
          <w:sz w:val="28"/>
          <w:szCs w:val="28"/>
          <w:rtl/>
          <w:lang w:bidi="ar-EG"/>
        </w:rPr>
        <w:t>2007م</w:t>
      </w:r>
      <w:r w:rsidRPr="00CF42F7">
        <w:rPr>
          <w:rFonts w:eastAsia="Calibri" w:cs="Simplified Arabic" w:hint="cs"/>
          <w:bCs/>
          <w:sz w:val="28"/>
          <w:szCs w:val="28"/>
          <w:rtl/>
          <w:lang w:bidi="ar-EG"/>
        </w:rPr>
        <w:t>) :</w:t>
      </w:r>
      <w:r w:rsidRPr="00CF42F7">
        <w:rPr>
          <w:rFonts w:eastAsia="Calibri" w:cs="Simplified Arabic" w:hint="cs"/>
          <w:b/>
          <w:sz w:val="28"/>
          <w:szCs w:val="28"/>
          <w:rtl/>
          <w:lang w:bidi="ar-EG"/>
        </w:rPr>
        <w:t xml:space="preserve"> تعليم التفكير الإبداعي من الطفولة إلى المراهقة "منهج تطبيقي شامل لتنمية التفكير في مراحل التعليم العام ، القاهرة، دار الفكر العربي.</w:t>
      </w:r>
    </w:p>
    <w:p w:rsidR="008942B3" w:rsidRPr="008942B3" w:rsidRDefault="008942B3" w:rsidP="00A6399A">
      <w:pPr>
        <w:spacing w:after="0" w:line="240" w:lineRule="auto"/>
        <w:ind w:left="567"/>
        <w:jc w:val="lowKashida"/>
        <w:rPr>
          <w:rFonts w:ascii="Simplified Arabic" w:hAnsi="Simplified Arabic" w:cs="Simplified Arabic"/>
          <w:sz w:val="28"/>
          <w:szCs w:val="28"/>
          <w:lang w:bidi="ar-EG"/>
        </w:rPr>
      </w:pPr>
    </w:p>
    <w:p w:rsidR="0097044A" w:rsidRPr="004C19C2" w:rsidRDefault="0097044A" w:rsidP="00A6399A">
      <w:pPr>
        <w:pStyle w:val="ListParagraph"/>
        <w:numPr>
          <w:ilvl w:val="0"/>
          <w:numId w:val="10"/>
        </w:numPr>
        <w:spacing w:line="240" w:lineRule="auto"/>
        <w:rPr>
          <w:sz w:val="28"/>
          <w:szCs w:val="28"/>
          <w:rtl/>
          <w:lang w:bidi="ar-EG"/>
        </w:rPr>
      </w:pPr>
      <w:r w:rsidRPr="004C19C2">
        <w:rPr>
          <w:rFonts w:hint="cs"/>
          <w:sz w:val="28"/>
          <w:szCs w:val="28"/>
          <w:rtl/>
          <w:lang w:bidi="ar-EG"/>
        </w:rPr>
        <w:t xml:space="preserve"> كمال عبدالحميد زيتون (2004م) : تدريس العلوم للمفاهيم ،رؤية بنائية ، القاهرة ، عالم الكتب .</w:t>
      </w: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055423" w:rsidRPr="00055423" w:rsidRDefault="00055423" w:rsidP="00A6399A">
      <w:pPr>
        <w:spacing w:after="0" w:line="240" w:lineRule="auto"/>
        <w:jc w:val="lowKashida"/>
        <w:rPr>
          <w:rFonts w:ascii="Times New Roman" w:eastAsia="Calibri" w:hAnsi="Times New Roman" w:cs="Sultan bold"/>
          <w:bCs/>
          <w:sz w:val="32"/>
          <w:szCs w:val="32"/>
          <w:lang w:bidi="ar-EG"/>
        </w:rPr>
      </w:pPr>
      <w:r w:rsidRPr="00055423">
        <w:rPr>
          <w:rFonts w:ascii="Times New Roman" w:eastAsia="Calibri" w:hAnsi="Times New Roman" w:cs="Sultan bold" w:hint="cs"/>
          <w:bCs/>
          <w:sz w:val="32"/>
          <w:szCs w:val="32"/>
          <w:rtl/>
          <w:lang w:bidi="ar-EG"/>
        </w:rPr>
        <w:t>ثانياً : المراجع الأجنبية</w:t>
      </w:r>
    </w:p>
    <w:p w:rsidR="00055423" w:rsidRPr="00055423" w:rsidRDefault="00055423" w:rsidP="00A6399A">
      <w:pPr>
        <w:numPr>
          <w:ilvl w:val="0"/>
          <w:numId w:val="14"/>
        </w:numPr>
        <w:tabs>
          <w:tab w:val="left" w:pos="426"/>
        </w:tabs>
        <w:bidi w:val="0"/>
        <w:spacing w:after="0" w:line="240" w:lineRule="auto"/>
        <w:ind w:left="680" w:hanging="1134"/>
        <w:contextualSpacing/>
        <w:jc w:val="distribute"/>
        <w:rPr>
          <w:rFonts w:ascii="Times New Roman" w:eastAsia="Calibri" w:hAnsi="Times New Roman" w:cs="Simplified Arabic"/>
          <w:bCs/>
          <w:sz w:val="28"/>
          <w:szCs w:val="28"/>
          <w:lang w:bidi="ar-EG"/>
        </w:rPr>
      </w:pPr>
      <w:r w:rsidRPr="00055423">
        <w:rPr>
          <w:rFonts w:ascii="Times New Roman" w:eastAsia="Calibri" w:hAnsi="Times New Roman" w:cs="Simplified Arabic"/>
          <w:b/>
          <w:sz w:val="28"/>
          <w:szCs w:val="28"/>
          <w:lang w:bidi="ar-EG"/>
        </w:rPr>
        <w:t>De Bano</w:t>
      </w:r>
      <w:r w:rsidRPr="00055423">
        <w:rPr>
          <w:rFonts w:ascii="Times New Roman" w:eastAsia="Calibri" w:hAnsi="Times New Roman" w:cs="Simplified Arabic"/>
          <w:bCs/>
          <w:sz w:val="28"/>
          <w:szCs w:val="28"/>
          <w:lang w:bidi="ar-EG"/>
        </w:rPr>
        <w:t>(2003)</w:t>
      </w:r>
      <w:r w:rsidRPr="00055423">
        <w:rPr>
          <w:rFonts w:ascii="Times New Roman" w:eastAsia="Calibri" w:hAnsi="Times New Roman" w:cs="Simplified Arabic"/>
          <w:b/>
          <w:sz w:val="28"/>
          <w:szCs w:val="28"/>
          <w:lang w:bidi="ar-EG"/>
        </w:rPr>
        <w:t xml:space="preserve">: </w:t>
      </w:r>
      <w:r w:rsidRPr="00055423">
        <w:rPr>
          <w:rFonts w:ascii="Times New Roman" w:eastAsia="Calibri" w:hAnsi="Times New Roman" w:cs="Simplified Arabic"/>
          <w:bCs/>
          <w:sz w:val="28"/>
          <w:szCs w:val="28"/>
          <w:lang w:bidi="ar-EG"/>
        </w:rPr>
        <w:t>Lateral thinking work shop, retired may 20.from htt. Edward De Bano.com/ De Bano/ work it. Htm,..</w:t>
      </w:r>
    </w:p>
    <w:p w:rsidR="00055423" w:rsidRPr="00055423" w:rsidRDefault="00055423" w:rsidP="00A6399A">
      <w:pPr>
        <w:numPr>
          <w:ilvl w:val="0"/>
          <w:numId w:val="14"/>
        </w:numPr>
        <w:tabs>
          <w:tab w:val="left" w:pos="426"/>
        </w:tabs>
        <w:bidi w:val="0"/>
        <w:spacing w:after="0" w:line="240" w:lineRule="auto"/>
        <w:contextualSpacing/>
        <w:jc w:val="distribute"/>
        <w:rPr>
          <w:rFonts w:ascii="Times New Roman" w:eastAsia="Calibri" w:hAnsi="Times New Roman" w:cs="Simplified Arabic"/>
          <w:bCs/>
          <w:sz w:val="28"/>
          <w:szCs w:val="28"/>
          <w:lang w:bidi="ar-EG"/>
        </w:rPr>
      </w:pPr>
      <w:r w:rsidRPr="00055423">
        <w:rPr>
          <w:rFonts w:ascii="Times New Roman" w:eastAsia="Calibri" w:hAnsi="Times New Roman" w:cs="Simplified Arabic"/>
          <w:b/>
          <w:sz w:val="28"/>
          <w:szCs w:val="28"/>
          <w:lang w:bidi="ar-EG"/>
        </w:rPr>
        <w:t>Johnson, JE</w:t>
      </w:r>
      <w:r w:rsidRPr="00055423">
        <w:rPr>
          <w:rFonts w:ascii="Times New Roman" w:eastAsia="Calibri" w:hAnsi="Times New Roman" w:cs="Simplified Arabic"/>
          <w:bCs/>
          <w:sz w:val="28"/>
          <w:szCs w:val="28"/>
          <w:lang w:bidi="ar-EG"/>
        </w:rPr>
        <w:t xml:space="preserve"> (2003):Creative Teaching: its Effects Cpen The Creative Thinking Ability Achievement and Intelligence of Selected Fourth Grade Students,.</w:t>
      </w:r>
    </w:p>
    <w:p w:rsidR="00B971B9" w:rsidRPr="00055423"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lowKashida"/>
        <w:rPr>
          <w:rFonts w:ascii="Times New Roman" w:eastAsia="Times New Roman" w:hAnsi="Times New Roman" w:cs="Simplified Arabic"/>
          <w:b/>
          <w:bCs/>
          <w:sz w:val="28"/>
          <w:szCs w:val="28"/>
          <w:rtl/>
          <w:lang w:bidi="ar-EG"/>
        </w:rPr>
      </w:pPr>
    </w:p>
    <w:p w:rsidR="00B971B9" w:rsidRDefault="00B971B9" w:rsidP="00A6399A">
      <w:pPr>
        <w:spacing w:line="240" w:lineRule="auto"/>
        <w:jc w:val="center"/>
        <w:rPr>
          <w:rFonts w:ascii="Times New Roman" w:eastAsia="Times New Roman" w:hAnsi="Times New Roman" w:cs="Simplified Arabic"/>
          <w:b/>
          <w:bCs/>
          <w:sz w:val="28"/>
          <w:szCs w:val="28"/>
          <w:rtl/>
          <w:lang w:bidi="ar-EG"/>
        </w:rPr>
      </w:pPr>
    </w:p>
    <w:sectPr w:rsidR="00B971B9" w:rsidSect="00431E9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17" w:rsidRDefault="005B1417" w:rsidP="00B7590F">
      <w:pPr>
        <w:spacing w:after="0" w:line="240" w:lineRule="auto"/>
      </w:pPr>
      <w:r>
        <w:separator/>
      </w:r>
    </w:p>
  </w:endnote>
  <w:endnote w:type="continuationSeparator" w:id="0">
    <w:p w:rsidR="005B1417" w:rsidRDefault="005B1417" w:rsidP="00B7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KR HEAD1">
    <w:charset w:val="B2"/>
    <w:family w:val="auto"/>
    <w:pitch w:val="variable"/>
    <w:sig w:usb0="00002001"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MCS Jeddah S_U norm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altName w:val="Times New Roman"/>
    <w:charset w:val="B2"/>
    <w:family w:val="auto"/>
    <w:pitch w:val="variable"/>
    <w:sig w:usb0="00002001" w:usb1="00000000" w:usb2="00000000" w:usb3="00000000" w:csb0="00000040" w:csb1="00000000"/>
  </w:font>
  <w:font w:name="Naser22">
    <w:panose1 w:val="00000000000000000000"/>
    <w:charset w:val="B2"/>
    <w:family w:val="roman"/>
    <w:notTrueType/>
    <w:pitch w:val="variable"/>
    <w:sig w:usb0="00002001" w:usb1="00000000" w:usb2="00000000" w:usb3="00000000" w:csb0="00000040" w:csb1="00000000"/>
  </w:font>
  <w:font w:name="Arabic Transparent">
    <w:altName w:val="Sylfaen"/>
    <w:panose1 w:val="020B0604020202020204"/>
    <w:charset w:val="00"/>
    <w:family w:val="swiss"/>
    <w:pitch w:val="variable"/>
    <w:sig w:usb0="E0002AFF" w:usb1="C0007843" w:usb2="00000009" w:usb3="00000000" w:csb0="000001FF" w:csb1="00000000"/>
  </w:font>
  <w:font w:name="Sultan bold">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17" w:rsidRDefault="005B1417" w:rsidP="00B7590F">
      <w:pPr>
        <w:spacing w:after="0" w:line="240" w:lineRule="auto"/>
      </w:pPr>
      <w:r>
        <w:separator/>
      </w:r>
    </w:p>
  </w:footnote>
  <w:footnote w:type="continuationSeparator" w:id="0">
    <w:p w:rsidR="005B1417" w:rsidRDefault="005B1417" w:rsidP="00B7590F">
      <w:pPr>
        <w:spacing w:after="0" w:line="240" w:lineRule="auto"/>
      </w:pPr>
      <w:r>
        <w:continuationSeparator/>
      </w:r>
    </w:p>
  </w:footnote>
  <w:footnote w:id="1">
    <w:p w:rsidR="006D44A7" w:rsidRPr="00CA4E6A" w:rsidRDefault="006D44A7" w:rsidP="006D44A7">
      <w:pPr>
        <w:pStyle w:val="FootnoteText"/>
        <w:rPr>
          <w:rFonts w:cs="Simplified Arabic"/>
          <w:b/>
          <w:bCs/>
          <w:sz w:val="22"/>
          <w:szCs w:val="22"/>
          <w:rtl/>
          <w:lang w:bidi="ar-EG"/>
        </w:rPr>
      </w:pPr>
      <w:r w:rsidRPr="00470B1C">
        <w:rPr>
          <w:rtl/>
          <w:lang w:bidi="ar-EG"/>
        </w:rPr>
        <w:sym w:font="Symbol" w:char="F0B7"/>
      </w:r>
      <w:r w:rsidRPr="00CA4E6A">
        <w:rPr>
          <w:rFonts w:cs="Simplified Arabic"/>
          <w:b/>
          <w:bCs/>
          <w:sz w:val="22"/>
          <w:szCs w:val="22"/>
          <w:rtl/>
          <w:lang w:bidi="ar-EG"/>
        </w:rPr>
        <w:t xml:space="preserve"> </w:t>
      </w:r>
      <w:r w:rsidRPr="00CA4E6A">
        <w:rPr>
          <w:rFonts w:cs="Simplified Arabic" w:hint="cs"/>
          <w:b/>
          <w:bCs/>
          <w:sz w:val="22"/>
          <w:szCs w:val="22"/>
          <w:rtl/>
          <w:lang w:bidi="ar-EG"/>
        </w:rPr>
        <w:t xml:space="preserve"> </w:t>
      </w:r>
      <w:r w:rsidRPr="00470B1C">
        <w:rPr>
          <w:rFonts w:cs="Simplified Arabic" w:hint="cs"/>
          <w:b/>
          <w:bCs/>
          <w:sz w:val="22"/>
          <w:szCs w:val="22"/>
          <w:rtl/>
          <w:lang w:bidi="ar-EG"/>
        </w:rPr>
        <w:t xml:space="preserve">أستاذ </w:t>
      </w:r>
      <w:r>
        <w:rPr>
          <w:rFonts w:cs="Simplified Arabic" w:hint="cs"/>
          <w:b/>
          <w:bCs/>
          <w:sz w:val="22"/>
          <w:szCs w:val="22"/>
          <w:rtl/>
          <w:lang w:bidi="ar-EG"/>
        </w:rPr>
        <w:t xml:space="preserve">مساعد بقسم المناهج وتدريس التربية الرياضية  </w:t>
      </w:r>
      <w:r w:rsidRPr="00470B1C">
        <w:rPr>
          <w:rFonts w:cs="Simplified Arabic" w:hint="cs"/>
          <w:b/>
          <w:bCs/>
          <w:sz w:val="22"/>
          <w:szCs w:val="22"/>
          <w:rtl/>
          <w:lang w:bidi="ar-EG"/>
        </w:rPr>
        <w:t xml:space="preserve">بكلية </w:t>
      </w:r>
      <w:r>
        <w:rPr>
          <w:rFonts w:cs="Simplified Arabic" w:hint="cs"/>
          <w:b/>
          <w:bCs/>
          <w:sz w:val="22"/>
          <w:szCs w:val="22"/>
          <w:rtl/>
          <w:lang w:bidi="ar-EG"/>
        </w:rPr>
        <w:t>علوم الرياض</w:t>
      </w:r>
      <w:r w:rsidRPr="00470B1C">
        <w:rPr>
          <w:rFonts w:cs="Simplified Arabic" w:hint="cs"/>
          <w:b/>
          <w:bCs/>
          <w:sz w:val="22"/>
          <w:szCs w:val="22"/>
          <w:rtl/>
          <w:lang w:bidi="ar-EG"/>
        </w:rPr>
        <w:t xml:space="preserve">ة جامعة </w:t>
      </w:r>
      <w:r>
        <w:rPr>
          <w:rFonts w:cs="Simplified Arabic" w:hint="cs"/>
          <w:b/>
          <w:bCs/>
          <w:sz w:val="22"/>
          <w:szCs w:val="22"/>
          <w:rtl/>
          <w:lang w:bidi="ar-EG"/>
        </w:rPr>
        <w:t>بنها.</w:t>
      </w:r>
    </w:p>
  </w:footnote>
  <w:footnote w:id="2">
    <w:p w:rsidR="006D44A7" w:rsidRPr="00CA4E6A" w:rsidRDefault="006D44A7" w:rsidP="006D44A7">
      <w:pPr>
        <w:pStyle w:val="FootnoteText"/>
        <w:rPr>
          <w:rFonts w:cs="Simplified Arabic"/>
          <w:b/>
          <w:bCs/>
          <w:sz w:val="22"/>
          <w:szCs w:val="22"/>
          <w:rtl/>
          <w:lang w:bidi="ar-EG"/>
        </w:rPr>
      </w:pPr>
      <w:r w:rsidRPr="00470B1C">
        <w:rPr>
          <w:rtl/>
          <w:lang w:bidi="ar-EG"/>
        </w:rPr>
        <w:sym w:font="Symbol" w:char="F0B7"/>
      </w:r>
      <w:r w:rsidRPr="00CA4E6A">
        <w:rPr>
          <w:rFonts w:cs="Simplified Arabic"/>
          <w:b/>
          <w:bCs/>
          <w:sz w:val="22"/>
          <w:szCs w:val="22"/>
          <w:rtl/>
          <w:lang w:bidi="ar-EG"/>
        </w:rPr>
        <w:t xml:space="preserve"> </w:t>
      </w:r>
      <w:r w:rsidRPr="00CA4E6A">
        <w:rPr>
          <w:rFonts w:cs="Simplified Arabic" w:hint="cs"/>
          <w:b/>
          <w:bCs/>
          <w:sz w:val="22"/>
          <w:szCs w:val="22"/>
          <w:rtl/>
          <w:lang w:bidi="ar-EG"/>
        </w:rPr>
        <w:t xml:space="preserve"> </w:t>
      </w:r>
      <w:r>
        <w:rPr>
          <w:rFonts w:cs="Simplified Arabic" w:hint="cs"/>
          <w:b/>
          <w:bCs/>
          <w:sz w:val="22"/>
          <w:szCs w:val="22"/>
          <w:rtl/>
          <w:lang w:bidi="ar-EG"/>
        </w:rPr>
        <w:t xml:space="preserve">مدرس بقسم نظريات وتطبيقات الرياضات الجماعية ورياضات المضرب </w:t>
      </w:r>
      <w:r w:rsidRPr="00470B1C">
        <w:rPr>
          <w:rFonts w:cs="Simplified Arabic" w:hint="cs"/>
          <w:b/>
          <w:bCs/>
          <w:sz w:val="22"/>
          <w:szCs w:val="22"/>
          <w:rtl/>
          <w:lang w:bidi="ar-EG"/>
        </w:rPr>
        <w:t xml:space="preserve">بكلية </w:t>
      </w:r>
      <w:r>
        <w:rPr>
          <w:rFonts w:cs="Simplified Arabic" w:hint="cs"/>
          <w:b/>
          <w:bCs/>
          <w:sz w:val="22"/>
          <w:szCs w:val="22"/>
          <w:rtl/>
          <w:lang w:bidi="ar-EG"/>
        </w:rPr>
        <w:t>علوم الرياض</w:t>
      </w:r>
      <w:r w:rsidRPr="00470B1C">
        <w:rPr>
          <w:rFonts w:cs="Simplified Arabic" w:hint="cs"/>
          <w:b/>
          <w:bCs/>
          <w:sz w:val="22"/>
          <w:szCs w:val="22"/>
          <w:rtl/>
          <w:lang w:bidi="ar-EG"/>
        </w:rPr>
        <w:t xml:space="preserve">ة جامعة </w:t>
      </w:r>
      <w:r>
        <w:rPr>
          <w:rFonts w:cs="Simplified Arabic" w:hint="cs"/>
          <w:b/>
          <w:bCs/>
          <w:sz w:val="22"/>
          <w:szCs w:val="22"/>
          <w:rtl/>
          <w:lang w:bidi="ar-EG"/>
        </w:rPr>
        <w:t>بنها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F44"/>
    <w:multiLevelType w:val="singleLevel"/>
    <w:tmpl w:val="0AE40664"/>
    <w:lvl w:ilvl="0">
      <w:numFmt w:val="bullet"/>
      <w:lvlText w:val=""/>
      <w:lvlJc w:val="left"/>
      <w:pPr>
        <w:tabs>
          <w:tab w:val="num" w:pos="587"/>
        </w:tabs>
        <w:ind w:hanging="227"/>
      </w:pPr>
      <w:rPr>
        <w:rFonts w:ascii="Symbol" w:hAnsi="Symbol" w:hint="default"/>
        <w:b w:val="0"/>
        <w:i w:val="0"/>
        <w:sz w:val="32"/>
      </w:rPr>
    </w:lvl>
  </w:abstractNum>
  <w:abstractNum w:abstractNumId="1">
    <w:nsid w:val="01A13215"/>
    <w:multiLevelType w:val="hybridMultilevel"/>
    <w:tmpl w:val="16A4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205F03"/>
    <w:multiLevelType w:val="hybridMultilevel"/>
    <w:tmpl w:val="7E004DA8"/>
    <w:lvl w:ilvl="0" w:tplc="9BD2540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032D17"/>
    <w:multiLevelType w:val="hybridMultilevel"/>
    <w:tmpl w:val="B0A63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305601"/>
    <w:multiLevelType w:val="hybridMultilevel"/>
    <w:tmpl w:val="38F467DE"/>
    <w:lvl w:ilvl="0" w:tplc="6CC0724C">
      <w:start w:val="1"/>
      <w:numFmt w:val="decimal"/>
      <w:lvlText w:val="%1-"/>
      <w:lvlJc w:val="left"/>
      <w:pPr>
        <w:tabs>
          <w:tab w:val="num" w:pos="360"/>
        </w:tabs>
        <w:ind w:left="360" w:right="720" w:hanging="360"/>
      </w:pPr>
      <w:rPr>
        <w:rFonts w:hint="cs"/>
      </w:rPr>
    </w:lvl>
    <w:lvl w:ilvl="1" w:tplc="26609088">
      <w:start w:val="60"/>
      <w:numFmt w:val="bullet"/>
      <w:lvlText w:val="-"/>
      <w:lvlJc w:val="left"/>
      <w:pPr>
        <w:tabs>
          <w:tab w:val="num" w:pos="643"/>
        </w:tabs>
        <w:ind w:left="643" w:right="1440" w:hanging="360"/>
      </w:pPr>
      <w:rPr>
        <w:rFonts w:ascii="Times New Roman" w:eastAsia="Times New Roman" w:hAnsi="Times New Roman" w:cs="Times New Roman" w:hint="default"/>
        <w:lang w:bidi="ar-SA"/>
      </w:rPr>
    </w:lvl>
    <w:lvl w:ilvl="2" w:tplc="0401000F">
      <w:start w:val="1"/>
      <w:numFmt w:val="decimal"/>
      <w:lvlText w:val="%3."/>
      <w:lvlJc w:val="left"/>
      <w:pPr>
        <w:tabs>
          <w:tab w:val="num" w:pos="2340"/>
        </w:tabs>
        <w:ind w:left="2340" w:right="2340" w:hanging="360"/>
      </w:pPr>
    </w:lvl>
    <w:lvl w:ilvl="3" w:tplc="279E64EA">
      <w:start w:val="1"/>
      <w:numFmt w:val="arabicAlpha"/>
      <w:lvlText w:val="%4-"/>
      <w:lvlJc w:val="left"/>
      <w:pPr>
        <w:tabs>
          <w:tab w:val="num" w:pos="2880"/>
        </w:tabs>
        <w:ind w:left="2880" w:hanging="360"/>
      </w:pPr>
      <w:rPr>
        <w:rFonts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1B263BB2"/>
    <w:multiLevelType w:val="hybridMultilevel"/>
    <w:tmpl w:val="16EA7D72"/>
    <w:lvl w:ilvl="0" w:tplc="D72C68AE">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C629E"/>
    <w:multiLevelType w:val="hybridMultilevel"/>
    <w:tmpl w:val="15328B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857C3"/>
    <w:multiLevelType w:val="hybridMultilevel"/>
    <w:tmpl w:val="337ED3F2"/>
    <w:lvl w:ilvl="0" w:tplc="7BE2F3B8">
      <w:start w:val="1"/>
      <w:numFmt w:val="decimal"/>
      <w:lvlText w:val="%1/3/3"/>
      <w:lvlJc w:val="left"/>
      <w:pPr>
        <w:tabs>
          <w:tab w:val="num" w:pos="562"/>
        </w:tabs>
        <w:ind w:left="562" w:hanging="42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8A72C7"/>
    <w:multiLevelType w:val="hybridMultilevel"/>
    <w:tmpl w:val="8286E5E6"/>
    <w:lvl w:ilvl="0" w:tplc="DEC0F32C">
      <w:start w:val="5"/>
      <w:numFmt w:val="decimal"/>
      <w:lvlText w:val="%1-"/>
      <w:lvlJc w:val="left"/>
      <w:pPr>
        <w:ind w:left="643" w:hanging="360"/>
      </w:pPr>
      <w:rPr>
        <w:rFonts w:cs="Times New Roman" w:hint="default"/>
        <w:sz w:val="28"/>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9">
    <w:nsid w:val="2AD203F5"/>
    <w:multiLevelType w:val="hybridMultilevel"/>
    <w:tmpl w:val="E2509702"/>
    <w:lvl w:ilvl="0" w:tplc="E17ACB4C">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A6EB0"/>
    <w:multiLevelType w:val="hybridMultilevel"/>
    <w:tmpl w:val="BFE06FF6"/>
    <w:lvl w:ilvl="0" w:tplc="9640B470">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D164F"/>
    <w:multiLevelType w:val="hybridMultilevel"/>
    <w:tmpl w:val="FE6C0DEE"/>
    <w:lvl w:ilvl="0" w:tplc="249E1568">
      <w:start w:val="1"/>
      <w:numFmt w:val="decimal"/>
      <w:lvlText w:val="%1/2/5"/>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3FC553B"/>
    <w:multiLevelType w:val="hybridMultilevel"/>
    <w:tmpl w:val="2A58E930"/>
    <w:lvl w:ilvl="0" w:tplc="F20C71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4967FD"/>
    <w:multiLevelType w:val="hybridMultilevel"/>
    <w:tmpl w:val="433EFE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C2107"/>
    <w:multiLevelType w:val="singleLevel"/>
    <w:tmpl w:val="4DF6502A"/>
    <w:lvl w:ilvl="0">
      <w:start w:val="1"/>
      <w:numFmt w:val="bullet"/>
      <w:lvlText w:val=""/>
      <w:lvlJc w:val="center"/>
      <w:pPr>
        <w:tabs>
          <w:tab w:val="num" w:pos="530"/>
        </w:tabs>
        <w:ind w:hanging="284"/>
      </w:pPr>
      <w:rPr>
        <w:rFonts w:ascii="Monotype Sorts" w:hAnsi="Monotype Sorts" w:hint="default"/>
        <w:b w:val="0"/>
        <w:i w:val="0"/>
        <w:sz w:val="24"/>
      </w:rPr>
    </w:lvl>
  </w:abstractNum>
  <w:abstractNum w:abstractNumId="15">
    <w:nsid w:val="4C117199"/>
    <w:multiLevelType w:val="hybridMultilevel"/>
    <w:tmpl w:val="DA2EC680"/>
    <w:lvl w:ilvl="0" w:tplc="927C2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D6561"/>
    <w:multiLevelType w:val="hybridMultilevel"/>
    <w:tmpl w:val="90B04628"/>
    <w:lvl w:ilvl="0" w:tplc="EAAED706">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3E2674"/>
    <w:multiLevelType w:val="hybridMultilevel"/>
    <w:tmpl w:val="4C027252"/>
    <w:lvl w:ilvl="0" w:tplc="35E0518E">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B55E01"/>
    <w:multiLevelType w:val="hybridMultilevel"/>
    <w:tmpl w:val="C5AC0AF2"/>
    <w:lvl w:ilvl="0" w:tplc="D9308B8A">
      <w:start w:val="25"/>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C55A47"/>
    <w:multiLevelType w:val="singleLevel"/>
    <w:tmpl w:val="0AE40664"/>
    <w:lvl w:ilvl="0">
      <w:numFmt w:val="bullet"/>
      <w:lvlText w:val=""/>
      <w:lvlJc w:val="left"/>
      <w:pPr>
        <w:tabs>
          <w:tab w:val="num" w:pos="587"/>
        </w:tabs>
        <w:ind w:hanging="227"/>
      </w:pPr>
      <w:rPr>
        <w:rFonts w:ascii="Symbol" w:hAnsi="Symbol" w:hint="default"/>
        <w:b w:val="0"/>
        <w:i w:val="0"/>
        <w:sz w:val="32"/>
      </w:rPr>
    </w:lvl>
  </w:abstractNum>
  <w:abstractNum w:abstractNumId="20">
    <w:nsid w:val="60654997"/>
    <w:multiLevelType w:val="hybridMultilevel"/>
    <w:tmpl w:val="C7E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25AFC"/>
    <w:multiLevelType w:val="hybridMultilevel"/>
    <w:tmpl w:val="F5FC7FF4"/>
    <w:lvl w:ilvl="0" w:tplc="20829C9A">
      <w:start w:val="1"/>
      <w:numFmt w:val="decimal"/>
      <w:lvlText w:val="%1/1/5"/>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4F734C6"/>
    <w:multiLevelType w:val="hybridMultilevel"/>
    <w:tmpl w:val="823A5CCA"/>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B613DE"/>
    <w:multiLevelType w:val="hybridMultilevel"/>
    <w:tmpl w:val="A3FEF9AE"/>
    <w:lvl w:ilvl="0" w:tplc="1534EC88">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92684A"/>
    <w:multiLevelType w:val="hybridMultilevel"/>
    <w:tmpl w:val="CB703E66"/>
    <w:lvl w:ilvl="0" w:tplc="A3101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4F4E2D"/>
    <w:multiLevelType w:val="hybridMultilevel"/>
    <w:tmpl w:val="FFECBB6C"/>
    <w:lvl w:ilvl="0" w:tplc="70CCBD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9B5F4D"/>
    <w:multiLevelType w:val="hybridMultilevel"/>
    <w:tmpl w:val="D3145E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869A2"/>
    <w:multiLevelType w:val="hybridMultilevel"/>
    <w:tmpl w:val="F8BE2C42"/>
    <w:lvl w:ilvl="0" w:tplc="978A30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016F7F"/>
    <w:multiLevelType w:val="hybridMultilevel"/>
    <w:tmpl w:val="A3FCA064"/>
    <w:lvl w:ilvl="0" w:tplc="D7FEE898">
      <w:numFmt w:val="bullet"/>
      <w:lvlText w:val="-"/>
      <w:lvlJc w:val="left"/>
      <w:pPr>
        <w:tabs>
          <w:tab w:val="num" w:pos="360"/>
        </w:tabs>
        <w:ind w:left="36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369C7"/>
    <w:multiLevelType w:val="hybridMultilevel"/>
    <w:tmpl w:val="EC46D8D0"/>
    <w:lvl w:ilvl="0" w:tplc="8BACBD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7"/>
  </w:num>
  <w:num w:numId="4">
    <w:abstractNumId w:val="28"/>
  </w:num>
  <w:num w:numId="5">
    <w:abstractNumId w:val="7"/>
  </w:num>
  <w:num w:numId="6">
    <w:abstractNumId w:val="21"/>
  </w:num>
  <w:num w:numId="7">
    <w:abstractNumId w:val="11"/>
  </w:num>
  <w:num w:numId="8">
    <w:abstractNumId w:val="15"/>
  </w:num>
  <w:num w:numId="9">
    <w:abstractNumId w:val="24"/>
  </w:num>
  <w:num w:numId="10">
    <w:abstractNumId w:val="5"/>
  </w:num>
  <w:num w:numId="11">
    <w:abstractNumId w:val="27"/>
  </w:num>
  <w:num w:numId="12">
    <w:abstractNumId w:val="29"/>
  </w:num>
  <w:num w:numId="13">
    <w:abstractNumId w:val="9"/>
  </w:num>
  <w:num w:numId="14">
    <w:abstractNumId w:val="23"/>
  </w:num>
  <w:num w:numId="15">
    <w:abstractNumId w:val="3"/>
  </w:num>
  <w:num w:numId="16">
    <w:abstractNumId w:val="16"/>
  </w:num>
  <w:num w:numId="17">
    <w:abstractNumId w:val="4"/>
  </w:num>
  <w:num w:numId="18">
    <w:abstractNumId w:val="12"/>
  </w:num>
  <w:num w:numId="19">
    <w:abstractNumId w:val="26"/>
  </w:num>
  <w:num w:numId="20">
    <w:abstractNumId w:val="6"/>
  </w:num>
  <w:num w:numId="21">
    <w:abstractNumId w:val="13"/>
  </w:num>
  <w:num w:numId="22">
    <w:abstractNumId w:val="18"/>
  </w:num>
  <w:num w:numId="23">
    <w:abstractNumId w:val="20"/>
  </w:num>
  <w:num w:numId="24">
    <w:abstractNumId w:val="10"/>
  </w:num>
  <w:num w:numId="25">
    <w:abstractNumId w:val="14"/>
  </w:num>
  <w:num w:numId="26">
    <w:abstractNumId w:val="19"/>
  </w:num>
  <w:num w:numId="27">
    <w:abstractNumId w:val="0"/>
  </w:num>
  <w:num w:numId="28">
    <w:abstractNumId w:val="8"/>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FD"/>
    <w:rsid w:val="00026665"/>
    <w:rsid w:val="000357A3"/>
    <w:rsid w:val="00051E79"/>
    <w:rsid w:val="00055423"/>
    <w:rsid w:val="00091DB9"/>
    <w:rsid w:val="00094958"/>
    <w:rsid w:val="00097726"/>
    <w:rsid w:val="000A38D0"/>
    <w:rsid w:val="000B6078"/>
    <w:rsid w:val="000C1A25"/>
    <w:rsid w:val="000E2711"/>
    <w:rsid w:val="000E5C0D"/>
    <w:rsid w:val="00101056"/>
    <w:rsid w:val="00104AAD"/>
    <w:rsid w:val="00110939"/>
    <w:rsid w:val="001208C1"/>
    <w:rsid w:val="00122FE1"/>
    <w:rsid w:val="00145CAE"/>
    <w:rsid w:val="0016762B"/>
    <w:rsid w:val="00191863"/>
    <w:rsid w:val="001A4D6C"/>
    <w:rsid w:val="001B4F1C"/>
    <w:rsid w:val="001C1C3B"/>
    <w:rsid w:val="001C3F8D"/>
    <w:rsid w:val="001C7383"/>
    <w:rsid w:val="001E0A2A"/>
    <w:rsid w:val="00211F42"/>
    <w:rsid w:val="002121BA"/>
    <w:rsid w:val="00223ED2"/>
    <w:rsid w:val="002613EC"/>
    <w:rsid w:val="002A24E2"/>
    <w:rsid w:val="002A461D"/>
    <w:rsid w:val="002B7E68"/>
    <w:rsid w:val="002C5583"/>
    <w:rsid w:val="002D1F84"/>
    <w:rsid w:val="002F2E1C"/>
    <w:rsid w:val="002F5BA8"/>
    <w:rsid w:val="003003B6"/>
    <w:rsid w:val="0031564F"/>
    <w:rsid w:val="0031590E"/>
    <w:rsid w:val="00315BFB"/>
    <w:rsid w:val="00317E81"/>
    <w:rsid w:val="0032690E"/>
    <w:rsid w:val="003353A4"/>
    <w:rsid w:val="0034156D"/>
    <w:rsid w:val="0036484C"/>
    <w:rsid w:val="00374963"/>
    <w:rsid w:val="003908B5"/>
    <w:rsid w:val="00397F89"/>
    <w:rsid w:val="003A08A2"/>
    <w:rsid w:val="003A516B"/>
    <w:rsid w:val="003B0AD2"/>
    <w:rsid w:val="003B7A48"/>
    <w:rsid w:val="003D04E9"/>
    <w:rsid w:val="003E1DAF"/>
    <w:rsid w:val="00407E7A"/>
    <w:rsid w:val="00420278"/>
    <w:rsid w:val="004266DD"/>
    <w:rsid w:val="00431E9D"/>
    <w:rsid w:val="004541D0"/>
    <w:rsid w:val="004611FA"/>
    <w:rsid w:val="00464FD8"/>
    <w:rsid w:val="00465116"/>
    <w:rsid w:val="00477DDF"/>
    <w:rsid w:val="00480F8A"/>
    <w:rsid w:val="004829F9"/>
    <w:rsid w:val="00484DBC"/>
    <w:rsid w:val="00487866"/>
    <w:rsid w:val="00492E3E"/>
    <w:rsid w:val="00495E63"/>
    <w:rsid w:val="004A1FB8"/>
    <w:rsid w:val="004A6C6F"/>
    <w:rsid w:val="004C19C2"/>
    <w:rsid w:val="004D6D35"/>
    <w:rsid w:val="004E0392"/>
    <w:rsid w:val="004E09C7"/>
    <w:rsid w:val="004E60D5"/>
    <w:rsid w:val="00500515"/>
    <w:rsid w:val="00531FD7"/>
    <w:rsid w:val="005349B7"/>
    <w:rsid w:val="00562AEA"/>
    <w:rsid w:val="0056360C"/>
    <w:rsid w:val="00584697"/>
    <w:rsid w:val="005A7648"/>
    <w:rsid w:val="005B1417"/>
    <w:rsid w:val="005B64B8"/>
    <w:rsid w:val="005C158D"/>
    <w:rsid w:val="005D49AF"/>
    <w:rsid w:val="005E033A"/>
    <w:rsid w:val="005E1866"/>
    <w:rsid w:val="00601B88"/>
    <w:rsid w:val="006024A5"/>
    <w:rsid w:val="00610E62"/>
    <w:rsid w:val="00622F34"/>
    <w:rsid w:val="00632408"/>
    <w:rsid w:val="00636985"/>
    <w:rsid w:val="00640A41"/>
    <w:rsid w:val="00661C65"/>
    <w:rsid w:val="00691CB1"/>
    <w:rsid w:val="0069202A"/>
    <w:rsid w:val="006A0257"/>
    <w:rsid w:val="006A30EB"/>
    <w:rsid w:val="006A5869"/>
    <w:rsid w:val="006B1285"/>
    <w:rsid w:val="006C4A3C"/>
    <w:rsid w:val="006C4A78"/>
    <w:rsid w:val="006D1061"/>
    <w:rsid w:val="006D44A7"/>
    <w:rsid w:val="006D764A"/>
    <w:rsid w:val="006E415B"/>
    <w:rsid w:val="00732DDE"/>
    <w:rsid w:val="00755134"/>
    <w:rsid w:val="0075575B"/>
    <w:rsid w:val="00755798"/>
    <w:rsid w:val="00774109"/>
    <w:rsid w:val="00775601"/>
    <w:rsid w:val="00783F57"/>
    <w:rsid w:val="00785C00"/>
    <w:rsid w:val="007972F7"/>
    <w:rsid w:val="007A0CCA"/>
    <w:rsid w:val="007B1821"/>
    <w:rsid w:val="007B65FD"/>
    <w:rsid w:val="007D78F3"/>
    <w:rsid w:val="007E3D59"/>
    <w:rsid w:val="00803C77"/>
    <w:rsid w:val="00811E37"/>
    <w:rsid w:val="00826358"/>
    <w:rsid w:val="00857FF9"/>
    <w:rsid w:val="00875CF6"/>
    <w:rsid w:val="008826E4"/>
    <w:rsid w:val="00883844"/>
    <w:rsid w:val="008942B3"/>
    <w:rsid w:val="008A4221"/>
    <w:rsid w:val="008A6EFA"/>
    <w:rsid w:val="008D1EFB"/>
    <w:rsid w:val="008D5892"/>
    <w:rsid w:val="008F4E57"/>
    <w:rsid w:val="00907CD6"/>
    <w:rsid w:val="0092295C"/>
    <w:rsid w:val="00926AC0"/>
    <w:rsid w:val="009300F3"/>
    <w:rsid w:val="00931512"/>
    <w:rsid w:val="00931719"/>
    <w:rsid w:val="00932DB9"/>
    <w:rsid w:val="009446AA"/>
    <w:rsid w:val="00947750"/>
    <w:rsid w:val="0095130D"/>
    <w:rsid w:val="0096583E"/>
    <w:rsid w:val="00967909"/>
    <w:rsid w:val="0097044A"/>
    <w:rsid w:val="009809E0"/>
    <w:rsid w:val="00985AD1"/>
    <w:rsid w:val="009C7EEF"/>
    <w:rsid w:val="009D0B25"/>
    <w:rsid w:val="009F0928"/>
    <w:rsid w:val="009F5927"/>
    <w:rsid w:val="009F6561"/>
    <w:rsid w:val="00A100FE"/>
    <w:rsid w:val="00A13DA3"/>
    <w:rsid w:val="00A15E7E"/>
    <w:rsid w:val="00A2254D"/>
    <w:rsid w:val="00A37435"/>
    <w:rsid w:val="00A42A32"/>
    <w:rsid w:val="00A4572D"/>
    <w:rsid w:val="00A46F0F"/>
    <w:rsid w:val="00A51E12"/>
    <w:rsid w:val="00A62094"/>
    <w:rsid w:val="00A6399A"/>
    <w:rsid w:val="00A653F6"/>
    <w:rsid w:val="00A777BE"/>
    <w:rsid w:val="00A80951"/>
    <w:rsid w:val="00A81AD5"/>
    <w:rsid w:val="00A86BF0"/>
    <w:rsid w:val="00AA4C16"/>
    <w:rsid w:val="00AB2FDA"/>
    <w:rsid w:val="00AB3022"/>
    <w:rsid w:val="00AF44C0"/>
    <w:rsid w:val="00B11135"/>
    <w:rsid w:val="00B160FE"/>
    <w:rsid w:val="00B1697B"/>
    <w:rsid w:val="00B209E7"/>
    <w:rsid w:val="00B221EE"/>
    <w:rsid w:val="00B31B70"/>
    <w:rsid w:val="00B36029"/>
    <w:rsid w:val="00B46635"/>
    <w:rsid w:val="00B63BCD"/>
    <w:rsid w:val="00B715E3"/>
    <w:rsid w:val="00B7302C"/>
    <w:rsid w:val="00B7590F"/>
    <w:rsid w:val="00B85891"/>
    <w:rsid w:val="00B971B9"/>
    <w:rsid w:val="00BB3B8E"/>
    <w:rsid w:val="00BC4230"/>
    <w:rsid w:val="00BC7F05"/>
    <w:rsid w:val="00BF1415"/>
    <w:rsid w:val="00C1353D"/>
    <w:rsid w:val="00C15489"/>
    <w:rsid w:val="00C22A77"/>
    <w:rsid w:val="00C421A2"/>
    <w:rsid w:val="00C441D7"/>
    <w:rsid w:val="00C50930"/>
    <w:rsid w:val="00C57476"/>
    <w:rsid w:val="00C60277"/>
    <w:rsid w:val="00C61599"/>
    <w:rsid w:val="00C65A9D"/>
    <w:rsid w:val="00C9092A"/>
    <w:rsid w:val="00C96886"/>
    <w:rsid w:val="00C96AA8"/>
    <w:rsid w:val="00CA1E05"/>
    <w:rsid w:val="00CA71BC"/>
    <w:rsid w:val="00CB490A"/>
    <w:rsid w:val="00CE77B5"/>
    <w:rsid w:val="00CF180A"/>
    <w:rsid w:val="00D00BE3"/>
    <w:rsid w:val="00D02B68"/>
    <w:rsid w:val="00D050DD"/>
    <w:rsid w:val="00D149DB"/>
    <w:rsid w:val="00D17BDE"/>
    <w:rsid w:val="00D42B0D"/>
    <w:rsid w:val="00D5315E"/>
    <w:rsid w:val="00D623B8"/>
    <w:rsid w:val="00D85F84"/>
    <w:rsid w:val="00D86463"/>
    <w:rsid w:val="00DA526E"/>
    <w:rsid w:val="00DB1A2B"/>
    <w:rsid w:val="00DB4C66"/>
    <w:rsid w:val="00DE67D6"/>
    <w:rsid w:val="00DF2940"/>
    <w:rsid w:val="00E138A0"/>
    <w:rsid w:val="00E21843"/>
    <w:rsid w:val="00E24556"/>
    <w:rsid w:val="00E25552"/>
    <w:rsid w:val="00E4619B"/>
    <w:rsid w:val="00E6434A"/>
    <w:rsid w:val="00E9104A"/>
    <w:rsid w:val="00EA3FC8"/>
    <w:rsid w:val="00EE19B2"/>
    <w:rsid w:val="00EF2B43"/>
    <w:rsid w:val="00EF64C8"/>
    <w:rsid w:val="00F02304"/>
    <w:rsid w:val="00F22C82"/>
    <w:rsid w:val="00F22D19"/>
    <w:rsid w:val="00F36790"/>
    <w:rsid w:val="00F44C84"/>
    <w:rsid w:val="00F5329F"/>
    <w:rsid w:val="00F56741"/>
    <w:rsid w:val="00F676D8"/>
    <w:rsid w:val="00F77FBF"/>
    <w:rsid w:val="00F84140"/>
    <w:rsid w:val="00FC4B12"/>
    <w:rsid w:val="00FD3E96"/>
    <w:rsid w:val="00FD5DCE"/>
    <w:rsid w:val="00FF464E"/>
    <w:rsid w:val="00FF5E36"/>
    <w:rsid w:val="00FF6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F5B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FB"/>
    <w:pPr>
      <w:ind w:left="720"/>
      <w:contextualSpacing/>
    </w:pPr>
  </w:style>
  <w:style w:type="character" w:customStyle="1" w:styleId="Heading1Char">
    <w:name w:val="Heading 1 Char"/>
    <w:basedOn w:val="DefaultParagraphFont"/>
    <w:link w:val="Heading1"/>
    <w:uiPriority w:val="9"/>
    <w:rsid w:val="002F5BA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F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BA8"/>
    <w:rPr>
      <w:rFonts w:ascii="Tahoma" w:hAnsi="Tahoma" w:cs="Tahoma"/>
      <w:sz w:val="16"/>
      <w:szCs w:val="16"/>
    </w:rPr>
  </w:style>
  <w:style w:type="table" w:styleId="TableGrid">
    <w:name w:val="Table Grid"/>
    <w:basedOn w:val="TableNormal"/>
    <w:rsid w:val="000357A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0357A3"/>
    <w:pPr>
      <w:spacing w:after="120"/>
    </w:pPr>
  </w:style>
  <w:style w:type="character" w:customStyle="1" w:styleId="BodyTextChar">
    <w:name w:val="Body Text Char"/>
    <w:basedOn w:val="DefaultParagraphFont"/>
    <w:link w:val="BodyText"/>
    <w:rsid w:val="000357A3"/>
  </w:style>
  <w:style w:type="paragraph" w:styleId="FootnoteText">
    <w:name w:val="footnote text"/>
    <w:basedOn w:val="Normal"/>
    <w:link w:val="FootnoteTextChar"/>
    <w:uiPriority w:val="99"/>
    <w:unhideWhenUsed/>
    <w:rsid w:val="00B7590F"/>
    <w:pPr>
      <w:spacing w:after="0" w:line="240" w:lineRule="auto"/>
    </w:pPr>
    <w:rPr>
      <w:sz w:val="20"/>
      <w:szCs w:val="20"/>
    </w:rPr>
  </w:style>
  <w:style w:type="character" w:customStyle="1" w:styleId="FootnoteTextChar">
    <w:name w:val="Footnote Text Char"/>
    <w:basedOn w:val="DefaultParagraphFont"/>
    <w:link w:val="FootnoteText"/>
    <w:uiPriority w:val="99"/>
    <w:rsid w:val="00B7590F"/>
    <w:rPr>
      <w:sz w:val="20"/>
      <w:szCs w:val="20"/>
    </w:rPr>
  </w:style>
  <w:style w:type="character" w:styleId="FootnoteReference">
    <w:name w:val="footnote reference"/>
    <w:rsid w:val="00B7590F"/>
    <w:rPr>
      <w:vertAlign w:val="superscript"/>
    </w:rPr>
  </w:style>
  <w:style w:type="table" w:customStyle="1" w:styleId="1-11">
    <w:name w:val="تظليل متوسط 1 - تمييز 11"/>
    <w:basedOn w:val="TableNormal"/>
    <w:next w:val="MediumShading1-Accent1"/>
    <w:uiPriority w:val="63"/>
    <w:rsid w:val="00B971B9"/>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971B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2">
    <w:name w:val="تظليل متوسط 1 - تمييز 12"/>
    <w:basedOn w:val="TableNormal"/>
    <w:next w:val="MediumShading1-Accent1"/>
    <w:uiPriority w:val="63"/>
    <w:rsid w:val="00B971B9"/>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
    <w:name w:val="تظليل متوسط 1 - تمييز 13"/>
    <w:basedOn w:val="TableNormal"/>
    <w:next w:val="MediumShading1-Accent1"/>
    <w:uiPriority w:val="63"/>
    <w:rsid w:val="00AB3022"/>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odyText2">
    <w:name w:val="Body Text 2"/>
    <w:basedOn w:val="Normal"/>
    <w:link w:val="BodyText2Char"/>
    <w:uiPriority w:val="99"/>
    <w:semiHidden/>
    <w:unhideWhenUsed/>
    <w:rsid w:val="006B1285"/>
    <w:pPr>
      <w:spacing w:after="120" w:line="480" w:lineRule="auto"/>
    </w:pPr>
  </w:style>
  <w:style w:type="character" w:customStyle="1" w:styleId="BodyText2Char">
    <w:name w:val="Body Text 2 Char"/>
    <w:basedOn w:val="DefaultParagraphFont"/>
    <w:link w:val="BodyText2"/>
    <w:uiPriority w:val="99"/>
    <w:semiHidden/>
    <w:rsid w:val="006B1285"/>
  </w:style>
  <w:style w:type="table" w:customStyle="1" w:styleId="TableGrid4">
    <w:name w:val="Table Grid4"/>
    <w:basedOn w:val="TableNormal"/>
    <w:next w:val="TableGrid"/>
    <w:uiPriority w:val="59"/>
    <w:rsid w:val="009C7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F5B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FB"/>
    <w:pPr>
      <w:ind w:left="720"/>
      <w:contextualSpacing/>
    </w:pPr>
  </w:style>
  <w:style w:type="character" w:customStyle="1" w:styleId="Heading1Char">
    <w:name w:val="Heading 1 Char"/>
    <w:basedOn w:val="DefaultParagraphFont"/>
    <w:link w:val="Heading1"/>
    <w:uiPriority w:val="9"/>
    <w:rsid w:val="002F5BA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F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BA8"/>
    <w:rPr>
      <w:rFonts w:ascii="Tahoma" w:hAnsi="Tahoma" w:cs="Tahoma"/>
      <w:sz w:val="16"/>
      <w:szCs w:val="16"/>
    </w:rPr>
  </w:style>
  <w:style w:type="table" w:styleId="TableGrid">
    <w:name w:val="Table Grid"/>
    <w:basedOn w:val="TableNormal"/>
    <w:rsid w:val="000357A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0357A3"/>
    <w:pPr>
      <w:spacing w:after="120"/>
    </w:pPr>
  </w:style>
  <w:style w:type="character" w:customStyle="1" w:styleId="BodyTextChar">
    <w:name w:val="Body Text Char"/>
    <w:basedOn w:val="DefaultParagraphFont"/>
    <w:link w:val="BodyText"/>
    <w:rsid w:val="000357A3"/>
  </w:style>
  <w:style w:type="paragraph" w:styleId="FootnoteText">
    <w:name w:val="footnote text"/>
    <w:basedOn w:val="Normal"/>
    <w:link w:val="FootnoteTextChar"/>
    <w:uiPriority w:val="99"/>
    <w:unhideWhenUsed/>
    <w:rsid w:val="00B7590F"/>
    <w:pPr>
      <w:spacing w:after="0" w:line="240" w:lineRule="auto"/>
    </w:pPr>
    <w:rPr>
      <w:sz w:val="20"/>
      <w:szCs w:val="20"/>
    </w:rPr>
  </w:style>
  <w:style w:type="character" w:customStyle="1" w:styleId="FootnoteTextChar">
    <w:name w:val="Footnote Text Char"/>
    <w:basedOn w:val="DefaultParagraphFont"/>
    <w:link w:val="FootnoteText"/>
    <w:uiPriority w:val="99"/>
    <w:rsid w:val="00B7590F"/>
    <w:rPr>
      <w:sz w:val="20"/>
      <w:szCs w:val="20"/>
    </w:rPr>
  </w:style>
  <w:style w:type="character" w:styleId="FootnoteReference">
    <w:name w:val="footnote reference"/>
    <w:rsid w:val="00B7590F"/>
    <w:rPr>
      <w:vertAlign w:val="superscript"/>
    </w:rPr>
  </w:style>
  <w:style w:type="table" w:customStyle="1" w:styleId="1-11">
    <w:name w:val="تظليل متوسط 1 - تمييز 11"/>
    <w:basedOn w:val="TableNormal"/>
    <w:next w:val="MediumShading1-Accent1"/>
    <w:uiPriority w:val="63"/>
    <w:rsid w:val="00B971B9"/>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971B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2">
    <w:name w:val="تظليل متوسط 1 - تمييز 12"/>
    <w:basedOn w:val="TableNormal"/>
    <w:next w:val="MediumShading1-Accent1"/>
    <w:uiPriority w:val="63"/>
    <w:rsid w:val="00B971B9"/>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
    <w:name w:val="تظليل متوسط 1 - تمييز 13"/>
    <w:basedOn w:val="TableNormal"/>
    <w:next w:val="MediumShading1-Accent1"/>
    <w:uiPriority w:val="63"/>
    <w:rsid w:val="00AB3022"/>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odyText2">
    <w:name w:val="Body Text 2"/>
    <w:basedOn w:val="Normal"/>
    <w:link w:val="BodyText2Char"/>
    <w:uiPriority w:val="99"/>
    <w:semiHidden/>
    <w:unhideWhenUsed/>
    <w:rsid w:val="006B1285"/>
    <w:pPr>
      <w:spacing w:after="120" w:line="480" w:lineRule="auto"/>
    </w:pPr>
  </w:style>
  <w:style w:type="character" w:customStyle="1" w:styleId="BodyText2Char">
    <w:name w:val="Body Text 2 Char"/>
    <w:basedOn w:val="DefaultParagraphFont"/>
    <w:link w:val="BodyText2"/>
    <w:uiPriority w:val="99"/>
    <w:semiHidden/>
    <w:rsid w:val="006B1285"/>
  </w:style>
  <w:style w:type="table" w:customStyle="1" w:styleId="TableGrid4">
    <w:name w:val="Table Grid4"/>
    <w:basedOn w:val="TableNormal"/>
    <w:next w:val="TableGrid"/>
    <w:uiPriority w:val="59"/>
    <w:rsid w:val="009C7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5DA09-0C94-4FE3-94E1-6A5936D4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26</Pages>
  <Words>6150</Words>
  <Characters>35057</Characters>
  <Application>Microsoft Office Word</Application>
  <DocSecurity>0</DocSecurity>
  <Lines>292</Lines>
  <Paragraphs>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HP</cp:lastModifiedBy>
  <cp:revision>119</cp:revision>
  <cp:lastPrinted>2025-05-17T08:52:00Z</cp:lastPrinted>
  <dcterms:created xsi:type="dcterms:W3CDTF">2020-02-27T18:19:00Z</dcterms:created>
  <dcterms:modified xsi:type="dcterms:W3CDTF">2025-06-18T21:48:00Z</dcterms:modified>
</cp:coreProperties>
</file>